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EC3" w:rsidRPr="00590EC3" w:rsidRDefault="00590EC3" w:rsidP="00590EC3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РОСТОВСКАЯ ОБЛАСТЬ</w:t>
      </w:r>
    </w:p>
    <w:p w:rsidR="008236A8" w:rsidRPr="00590EC3" w:rsidRDefault="00590EC3" w:rsidP="00590EC3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ТАЦИНСКИЙ РАЙОН</w:t>
      </w:r>
    </w:p>
    <w:p w:rsidR="00590EC3" w:rsidRPr="00590EC3" w:rsidRDefault="004D04E6" w:rsidP="00590EC3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СОБРАНИЕ ДЕПУТАТОВ</w:t>
      </w:r>
    </w:p>
    <w:p w:rsidR="004D04E6" w:rsidRPr="00590EC3" w:rsidRDefault="004D04E6" w:rsidP="00590EC3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УГЛЕГОРСКОГО СЕЛЬСКОГО ПОСЕЛЕНИЯ</w:t>
      </w:r>
    </w:p>
    <w:p w:rsidR="00793F14" w:rsidRDefault="00590EC3" w:rsidP="00590EC3">
      <w:pPr>
        <w:rPr>
          <w:b/>
          <w:sz w:val="28"/>
          <w:szCs w:val="28"/>
        </w:rPr>
      </w:pPr>
      <w:r>
        <w:rPr>
          <w:sz w:val="32"/>
          <w:szCs w:val="32"/>
        </w:rPr>
        <w:t>_____________________________________________________________</w:t>
      </w:r>
      <w:r w:rsidR="007C4759">
        <w:rPr>
          <w:sz w:val="32"/>
          <w:szCs w:val="32"/>
        </w:rPr>
        <w:t xml:space="preserve">  </w:t>
      </w:r>
      <w:r w:rsidR="00793F14" w:rsidRPr="00793F14">
        <w:rPr>
          <w:sz w:val="32"/>
          <w:szCs w:val="32"/>
        </w:rPr>
        <w:t xml:space="preserve">                            </w:t>
      </w:r>
    </w:p>
    <w:p w:rsidR="00590EC3" w:rsidRPr="004A547F" w:rsidRDefault="00590EC3" w:rsidP="00793F14">
      <w:pPr>
        <w:jc w:val="center"/>
        <w:rPr>
          <w:b/>
          <w:sz w:val="22"/>
          <w:szCs w:val="28"/>
        </w:rPr>
      </w:pPr>
    </w:p>
    <w:p w:rsidR="00F97538" w:rsidRPr="00F97538" w:rsidRDefault="00590EC3" w:rsidP="00590EC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97538" w:rsidRPr="004A547F" w:rsidRDefault="00F97538" w:rsidP="00590EC3">
      <w:pPr>
        <w:jc w:val="center"/>
        <w:rPr>
          <w:b/>
          <w:bCs/>
          <w:sz w:val="22"/>
          <w:szCs w:val="28"/>
        </w:rPr>
      </w:pPr>
    </w:p>
    <w:p w:rsidR="00793F14" w:rsidRDefault="00160CB8" w:rsidP="003A6A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3A6AB6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ноября</w:t>
      </w:r>
      <w:r w:rsidR="00B137E8">
        <w:rPr>
          <w:b/>
          <w:bCs/>
          <w:sz w:val="28"/>
          <w:szCs w:val="28"/>
        </w:rPr>
        <w:t xml:space="preserve"> </w:t>
      </w:r>
      <w:r w:rsidR="00793F14">
        <w:rPr>
          <w:b/>
          <w:bCs/>
          <w:sz w:val="28"/>
          <w:szCs w:val="28"/>
        </w:rPr>
        <w:t>201</w:t>
      </w:r>
      <w:r w:rsidR="00A75A24">
        <w:rPr>
          <w:b/>
          <w:bCs/>
          <w:sz w:val="28"/>
          <w:szCs w:val="28"/>
        </w:rPr>
        <w:t>7</w:t>
      </w:r>
      <w:r w:rsidR="00793F14" w:rsidRPr="00CF1D75">
        <w:rPr>
          <w:b/>
          <w:bCs/>
          <w:sz w:val="28"/>
          <w:szCs w:val="28"/>
        </w:rPr>
        <w:t xml:space="preserve"> года </w:t>
      </w:r>
      <w:r w:rsidR="00793F14" w:rsidRPr="00CF1D75">
        <w:rPr>
          <w:b/>
          <w:bCs/>
          <w:sz w:val="28"/>
          <w:szCs w:val="28"/>
        </w:rPr>
        <w:tab/>
      </w:r>
      <w:r w:rsidR="00793F14" w:rsidRPr="00CF1D75">
        <w:rPr>
          <w:b/>
          <w:bCs/>
          <w:sz w:val="28"/>
          <w:szCs w:val="28"/>
        </w:rPr>
        <w:tab/>
      </w:r>
      <w:r w:rsidR="003A6AB6">
        <w:rPr>
          <w:b/>
          <w:bCs/>
          <w:sz w:val="28"/>
          <w:szCs w:val="28"/>
        </w:rPr>
        <w:t xml:space="preserve">           </w:t>
      </w:r>
      <w:r w:rsidR="00CD48C9">
        <w:rPr>
          <w:b/>
          <w:bCs/>
          <w:sz w:val="28"/>
          <w:szCs w:val="28"/>
        </w:rPr>
        <w:t xml:space="preserve"> </w:t>
      </w:r>
      <w:r w:rsidR="003A6AB6">
        <w:rPr>
          <w:b/>
          <w:bCs/>
          <w:sz w:val="28"/>
          <w:szCs w:val="28"/>
        </w:rPr>
        <w:t xml:space="preserve">  </w:t>
      </w:r>
      <w:r w:rsidR="0024001B">
        <w:rPr>
          <w:b/>
          <w:bCs/>
          <w:sz w:val="28"/>
          <w:szCs w:val="28"/>
        </w:rPr>
        <w:t xml:space="preserve">   </w:t>
      </w:r>
      <w:r w:rsidR="00793F14">
        <w:rPr>
          <w:b/>
          <w:bCs/>
          <w:sz w:val="28"/>
          <w:szCs w:val="28"/>
        </w:rPr>
        <w:t xml:space="preserve"> </w:t>
      </w:r>
      <w:r w:rsidR="00EC040E">
        <w:rPr>
          <w:b/>
          <w:bCs/>
          <w:sz w:val="28"/>
          <w:szCs w:val="28"/>
        </w:rPr>
        <w:t>№</w:t>
      </w:r>
      <w:r w:rsidR="00C0162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73</w:t>
      </w:r>
      <w:r w:rsidR="00793F14">
        <w:rPr>
          <w:b/>
          <w:bCs/>
          <w:sz w:val="28"/>
          <w:szCs w:val="28"/>
        </w:rPr>
        <w:tab/>
        <w:t xml:space="preserve">  </w:t>
      </w:r>
      <w:r w:rsidR="00793F14">
        <w:rPr>
          <w:b/>
          <w:bCs/>
          <w:sz w:val="28"/>
          <w:szCs w:val="28"/>
        </w:rPr>
        <w:tab/>
        <w:t xml:space="preserve">               п. Углегорский</w:t>
      </w:r>
    </w:p>
    <w:p w:rsidR="003A6AB6" w:rsidRPr="00CF1D75" w:rsidRDefault="003A6AB6" w:rsidP="003A6AB6">
      <w:pPr>
        <w:rPr>
          <w:b/>
          <w:bCs/>
          <w:sz w:val="28"/>
          <w:szCs w:val="28"/>
        </w:rPr>
      </w:pPr>
    </w:p>
    <w:p w:rsidR="00FC7B2D" w:rsidRDefault="00FC7B2D" w:rsidP="00FC7B2D">
      <w:pPr>
        <w:rPr>
          <w:sz w:val="28"/>
        </w:rPr>
      </w:pPr>
      <w:r>
        <w:rPr>
          <w:sz w:val="28"/>
        </w:rPr>
        <w:t xml:space="preserve">Об оплате труда работников, </w:t>
      </w:r>
    </w:p>
    <w:p w:rsidR="00FC7B2D" w:rsidRDefault="00FC7B2D" w:rsidP="00FC7B2D">
      <w:pPr>
        <w:rPr>
          <w:sz w:val="28"/>
        </w:rPr>
      </w:pPr>
      <w:r>
        <w:rPr>
          <w:sz w:val="28"/>
        </w:rPr>
        <w:t xml:space="preserve">осуществляющих техническое </w:t>
      </w:r>
    </w:p>
    <w:p w:rsidR="00FC7B2D" w:rsidRDefault="00FC7B2D" w:rsidP="00FC7B2D">
      <w:pPr>
        <w:rPr>
          <w:sz w:val="28"/>
        </w:rPr>
      </w:pPr>
      <w:r>
        <w:rPr>
          <w:sz w:val="28"/>
        </w:rPr>
        <w:t xml:space="preserve">обеспечение деятельности органов </w:t>
      </w:r>
    </w:p>
    <w:p w:rsidR="00FC7B2D" w:rsidRDefault="00FC7B2D" w:rsidP="00FC7B2D">
      <w:pPr>
        <w:rPr>
          <w:sz w:val="28"/>
        </w:rPr>
      </w:pPr>
      <w:r>
        <w:rPr>
          <w:sz w:val="28"/>
        </w:rPr>
        <w:t xml:space="preserve">местного самоуправления </w:t>
      </w:r>
      <w:r w:rsidR="00BA4B00">
        <w:rPr>
          <w:sz w:val="28"/>
        </w:rPr>
        <w:t>Углегорского</w:t>
      </w:r>
      <w:r>
        <w:rPr>
          <w:sz w:val="28"/>
        </w:rPr>
        <w:t xml:space="preserve"> </w:t>
      </w:r>
    </w:p>
    <w:p w:rsidR="00FC7B2D" w:rsidRDefault="00FC7B2D" w:rsidP="00FC7B2D">
      <w:pPr>
        <w:rPr>
          <w:sz w:val="28"/>
        </w:rPr>
      </w:pPr>
      <w:r>
        <w:rPr>
          <w:sz w:val="28"/>
        </w:rPr>
        <w:t xml:space="preserve">сельского поселения, и обслуживающего </w:t>
      </w:r>
    </w:p>
    <w:p w:rsidR="00FC7B2D" w:rsidRDefault="00FC7B2D" w:rsidP="00FC7B2D">
      <w:pPr>
        <w:rPr>
          <w:sz w:val="28"/>
        </w:rPr>
      </w:pPr>
      <w:r>
        <w:rPr>
          <w:sz w:val="28"/>
        </w:rPr>
        <w:t xml:space="preserve">персонала органов местного самоуправления </w:t>
      </w:r>
    </w:p>
    <w:p w:rsidR="00FC7B2D" w:rsidRDefault="00BA4B00" w:rsidP="00FC7B2D">
      <w:pPr>
        <w:rPr>
          <w:sz w:val="28"/>
        </w:rPr>
      </w:pPr>
      <w:r>
        <w:rPr>
          <w:sz w:val="28"/>
        </w:rPr>
        <w:t>Углегорского</w:t>
      </w:r>
      <w:r w:rsidR="00FC7B2D">
        <w:rPr>
          <w:sz w:val="28"/>
        </w:rPr>
        <w:t xml:space="preserve"> сельского поселения</w:t>
      </w:r>
    </w:p>
    <w:p w:rsidR="00FC7B2D" w:rsidRDefault="00FC7B2D" w:rsidP="00FC7B2D">
      <w:pPr>
        <w:rPr>
          <w:sz w:val="28"/>
        </w:rPr>
      </w:pPr>
    </w:p>
    <w:p w:rsidR="00FC7B2D" w:rsidRDefault="00FC7B2D" w:rsidP="00814745">
      <w:pPr>
        <w:jc w:val="both"/>
        <w:rPr>
          <w:sz w:val="28"/>
        </w:rPr>
      </w:pPr>
      <w:r>
        <w:rPr>
          <w:sz w:val="28"/>
        </w:rPr>
        <w:t xml:space="preserve">     В соответствии с Областным законом от 3 октября 2008 года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</w:t>
      </w:r>
    </w:p>
    <w:p w:rsidR="00FC7B2D" w:rsidRDefault="00FC7B2D" w:rsidP="00FC7B2D">
      <w:pPr>
        <w:rPr>
          <w:sz w:val="28"/>
        </w:rPr>
      </w:pPr>
    </w:p>
    <w:p w:rsidR="00FC7B2D" w:rsidRDefault="00FC7B2D" w:rsidP="00FC7B2D">
      <w:pPr>
        <w:jc w:val="center"/>
        <w:rPr>
          <w:sz w:val="28"/>
        </w:rPr>
      </w:pPr>
      <w:r>
        <w:rPr>
          <w:sz w:val="28"/>
        </w:rPr>
        <w:t>Собрание депутатов решило:</w:t>
      </w:r>
    </w:p>
    <w:p w:rsidR="00FC7B2D" w:rsidRDefault="00FC7B2D" w:rsidP="00FC7B2D">
      <w:pPr>
        <w:jc w:val="center"/>
        <w:rPr>
          <w:sz w:val="28"/>
        </w:rPr>
      </w:pPr>
    </w:p>
    <w:p w:rsidR="00FC7B2D" w:rsidRDefault="00FC7B2D" w:rsidP="00814745">
      <w:pPr>
        <w:jc w:val="both"/>
        <w:rPr>
          <w:sz w:val="28"/>
        </w:rPr>
      </w:pPr>
      <w:r>
        <w:rPr>
          <w:sz w:val="28"/>
        </w:rPr>
        <w:t xml:space="preserve">    1. Утвердить Положение «Об оплате труда работников, осуществляющих техническое обеспечение деятельности органов местного самоуправления </w:t>
      </w:r>
      <w:r w:rsidR="00BA4B00">
        <w:rPr>
          <w:sz w:val="28"/>
        </w:rPr>
        <w:t>Углегорского</w:t>
      </w:r>
      <w:r>
        <w:rPr>
          <w:sz w:val="28"/>
        </w:rPr>
        <w:t xml:space="preserve"> сельского поселения, и обслуживающего персонала органов местного самоуправления </w:t>
      </w:r>
      <w:r w:rsidR="00BA4B00">
        <w:rPr>
          <w:sz w:val="28"/>
        </w:rPr>
        <w:t>Углегорского</w:t>
      </w:r>
      <w:r>
        <w:rPr>
          <w:sz w:val="28"/>
        </w:rPr>
        <w:t xml:space="preserve"> сельского поселения», согласно приложению.</w:t>
      </w:r>
    </w:p>
    <w:p w:rsidR="00FC7B2D" w:rsidRPr="00D3331A" w:rsidRDefault="00FC7B2D" w:rsidP="00814745">
      <w:pPr>
        <w:tabs>
          <w:tab w:val="left" w:pos="540"/>
          <w:tab w:val="left" w:pos="900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2. </w:t>
      </w:r>
      <w:r w:rsidRPr="00955CD9">
        <w:rPr>
          <w:sz w:val="28"/>
          <w:szCs w:val="28"/>
        </w:rPr>
        <w:t>Настоящее решение подлежит официальному обнародованию</w:t>
      </w:r>
      <w:r>
        <w:rPr>
          <w:sz w:val="28"/>
          <w:szCs w:val="28"/>
        </w:rPr>
        <w:t xml:space="preserve"> и распространяется на правоотношения, возникшие </w:t>
      </w:r>
      <w:r w:rsidRPr="00160CB8">
        <w:rPr>
          <w:sz w:val="28"/>
          <w:szCs w:val="28"/>
        </w:rPr>
        <w:t xml:space="preserve">с </w:t>
      </w:r>
      <w:r w:rsidR="00814745" w:rsidRPr="00160CB8">
        <w:rPr>
          <w:sz w:val="28"/>
          <w:szCs w:val="28"/>
        </w:rPr>
        <w:t>1</w:t>
      </w:r>
      <w:r w:rsidRPr="00160CB8">
        <w:rPr>
          <w:sz w:val="28"/>
          <w:szCs w:val="28"/>
        </w:rPr>
        <w:t xml:space="preserve"> </w:t>
      </w:r>
      <w:r w:rsidR="00160CB8" w:rsidRPr="00160CB8">
        <w:rPr>
          <w:sz w:val="28"/>
          <w:szCs w:val="28"/>
        </w:rPr>
        <w:t>декабря</w:t>
      </w:r>
      <w:r w:rsidRPr="00160CB8">
        <w:rPr>
          <w:sz w:val="28"/>
          <w:szCs w:val="28"/>
        </w:rPr>
        <w:t xml:space="preserve"> 201</w:t>
      </w:r>
      <w:r w:rsidR="00814745" w:rsidRPr="00160CB8">
        <w:rPr>
          <w:sz w:val="28"/>
          <w:szCs w:val="28"/>
        </w:rPr>
        <w:t>7</w:t>
      </w:r>
      <w:r w:rsidRPr="00160CB8">
        <w:rPr>
          <w:sz w:val="28"/>
          <w:szCs w:val="28"/>
        </w:rPr>
        <w:t xml:space="preserve"> года.</w:t>
      </w:r>
      <w:r w:rsidRPr="00955CD9">
        <w:rPr>
          <w:sz w:val="28"/>
          <w:szCs w:val="28"/>
        </w:rPr>
        <w:t xml:space="preserve"> </w:t>
      </w:r>
    </w:p>
    <w:p w:rsidR="00FC7B2D" w:rsidRDefault="00FC7B2D" w:rsidP="0081474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   Признать утратившими силу:</w:t>
      </w:r>
    </w:p>
    <w:p w:rsidR="00FC7B2D" w:rsidRDefault="00FC7B2D" w:rsidP="00BB0545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B0545">
        <w:rPr>
          <w:rFonts w:ascii="Times New Roman" w:hAnsi="Times New Roman"/>
          <w:b w:val="0"/>
          <w:sz w:val="28"/>
          <w:szCs w:val="28"/>
        </w:rPr>
        <w:t xml:space="preserve">    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545">
        <w:rPr>
          <w:rFonts w:ascii="Times New Roman" w:hAnsi="Times New Roman"/>
          <w:b w:val="0"/>
          <w:sz w:val="28"/>
          <w:szCs w:val="28"/>
        </w:rPr>
        <w:t xml:space="preserve">решение Собрания депутатов </w:t>
      </w:r>
      <w:r w:rsidR="00BA4B00" w:rsidRPr="00BB0545">
        <w:rPr>
          <w:rFonts w:ascii="Times New Roman" w:hAnsi="Times New Roman"/>
          <w:b w:val="0"/>
          <w:sz w:val="28"/>
          <w:szCs w:val="28"/>
        </w:rPr>
        <w:t>Углегорского</w:t>
      </w:r>
      <w:r w:rsidRPr="00BB0545">
        <w:rPr>
          <w:rFonts w:ascii="Times New Roman" w:hAnsi="Times New Roman"/>
          <w:b w:val="0"/>
          <w:sz w:val="28"/>
          <w:szCs w:val="28"/>
        </w:rPr>
        <w:t xml:space="preserve"> сельского поселения от </w:t>
      </w:r>
      <w:r w:rsidR="00BB0545" w:rsidRPr="00BB0545">
        <w:rPr>
          <w:rFonts w:ascii="Times New Roman" w:hAnsi="Times New Roman"/>
          <w:b w:val="0"/>
          <w:sz w:val="28"/>
          <w:szCs w:val="28"/>
        </w:rPr>
        <w:t>30</w:t>
      </w:r>
      <w:r w:rsidRPr="00BB0545">
        <w:rPr>
          <w:rFonts w:ascii="Times New Roman" w:hAnsi="Times New Roman"/>
          <w:b w:val="0"/>
          <w:sz w:val="28"/>
          <w:szCs w:val="28"/>
        </w:rPr>
        <w:t xml:space="preserve"> октября 2008 года № </w:t>
      </w:r>
      <w:r w:rsidR="00BB0545" w:rsidRPr="00BB0545">
        <w:rPr>
          <w:rFonts w:ascii="Times New Roman" w:hAnsi="Times New Roman"/>
          <w:b w:val="0"/>
          <w:sz w:val="28"/>
          <w:szCs w:val="28"/>
        </w:rPr>
        <w:t>7</w:t>
      </w:r>
      <w:r w:rsidRPr="00BB0545">
        <w:rPr>
          <w:rFonts w:ascii="Times New Roman" w:hAnsi="Times New Roman"/>
          <w:b w:val="0"/>
          <w:sz w:val="28"/>
          <w:szCs w:val="28"/>
        </w:rPr>
        <w:t xml:space="preserve"> «</w:t>
      </w:r>
      <w:r w:rsidRPr="00BB0545">
        <w:rPr>
          <w:rFonts w:ascii="Times New Roman" w:hAnsi="Times New Roman"/>
          <w:b w:val="0"/>
          <w:sz w:val="28"/>
        </w:rPr>
        <w:t xml:space="preserve">Об оплате труда работников, осуществляющих </w:t>
      </w:r>
      <w:r w:rsidR="00BB0545" w:rsidRPr="00BB0545">
        <w:rPr>
          <w:rFonts w:ascii="Times New Roman" w:hAnsi="Times New Roman"/>
          <w:b w:val="0"/>
          <w:sz w:val="28"/>
        </w:rPr>
        <w:t>т</w:t>
      </w:r>
      <w:r w:rsidRPr="00BB0545">
        <w:rPr>
          <w:rFonts w:ascii="Times New Roman" w:hAnsi="Times New Roman"/>
          <w:b w:val="0"/>
          <w:sz w:val="28"/>
        </w:rPr>
        <w:t xml:space="preserve">ехническое обеспечение деятельности </w:t>
      </w:r>
      <w:r w:rsidR="00BB0545" w:rsidRPr="00BB0545">
        <w:rPr>
          <w:rFonts w:ascii="Times New Roman" w:hAnsi="Times New Roman"/>
          <w:b w:val="0"/>
          <w:sz w:val="28"/>
          <w:szCs w:val="28"/>
        </w:rPr>
        <w:t>Администрации Углегорского  сельского поселения</w:t>
      </w:r>
      <w:r w:rsidRPr="00BB0545">
        <w:rPr>
          <w:rFonts w:ascii="Times New Roman" w:hAnsi="Times New Roman"/>
          <w:b w:val="0"/>
          <w:sz w:val="28"/>
        </w:rPr>
        <w:t xml:space="preserve">, и обслуживающего персонала </w:t>
      </w:r>
      <w:r w:rsidR="00BB0545" w:rsidRPr="00BB0545">
        <w:rPr>
          <w:rFonts w:ascii="Times New Roman" w:hAnsi="Times New Roman"/>
          <w:b w:val="0"/>
          <w:sz w:val="28"/>
          <w:szCs w:val="28"/>
        </w:rPr>
        <w:t>Администрации Углегорского  сельского поселения</w:t>
      </w:r>
      <w:r w:rsidRPr="00BB0545">
        <w:rPr>
          <w:rFonts w:ascii="Times New Roman" w:hAnsi="Times New Roman"/>
          <w:b w:val="0"/>
          <w:sz w:val="28"/>
          <w:szCs w:val="28"/>
        </w:rPr>
        <w:t>»;</w:t>
      </w:r>
    </w:p>
    <w:p w:rsidR="00A00804" w:rsidRPr="00BB0545" w:rsidRDefault="00A00804" w:rsidP="00A00804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A00804">
        <w:rPr>
          <w:rFonts w:ascii="Times New Roman" w:hAnsi="Times New Roman"/>
          <w:sz w:val="28"/>
          <w:szCs w:val="28"/>
        </w:rPr>
        <w:t>2) решение</w:t>
      </w:r>
      <w:r w:rsidRPr="008229D7">
        <w:rPr>
          <w:rFonts w:ascii="Times New Roman" w:hAnsi="Times New Roman"/>
          <w:sz w:val="28"/>
          <w:szCs w:val="28"/>
        </w:rPr>
        <w:t xml:space="preserve"> Собрания депутатов Углегорского сельского поселения от </w:t>
      </w:r>
      <w:r>
        <w:rPr>
          <w:rFonts w:ascii="Times New Roman" w:hAnsi="Times New Roman"/>
          <w:sz w:val="28"/>
          <w:szCs w:val="28"/>
        </w:rPr>
        <w:t>31</w:t>
      </w:r>
      <w:r w:rsidRPr="00822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Pr="008229D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09 </w:t>
      </w:r>
      <w:r w:rsidRPr="008229D7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35-СД</w:t>
      </w:r>
      <w:r w:rsidRPr="008229D7">
        <w:rPr>
          <w:rFonts w:ascii="Times New Roman" w:hAnsi="Times New Roman"/>
          <w:sz w:val="28"/>
          <w:szCs w:val="28"/>
        </w:rPr>
        <w:t xml:space="preserve"> О внесении изменений в решение Собрания депутатов Углегорского сельского поселения от 30.10.2008 № 7 «Об оплате труда работников, осуществляющих техническое обеспечение деятельности Администрации Углегорского  сельского поселения, и обслуживающего персонала Администрации Углегорского  сельского поселения»;</w:t>
      </w:r>
    </w:p>
    <w:p w:rsidR="00A00804" w:rsidRDefault="00FC7B2D" w:rsidP="00BB054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00804">
        <w:rPr>
          <w:rFonts w:ascii="Times New Roman" w:hAnsi="Times New Roman"/>
          <w:sz w:val="28"/>
          <w:szCs w:val="28"/>
        </w:rPr>
        <w:t xml:space="preserve">  </w:t>
      </w:r>
      <w:r w:rsidR="00A00804" w:rsidRPr="00A00804">
        <w:rPr>
          <w:rFonts w:ascii="Times New Roman" w:hAnsi="Times New Roman"/>
          <w:sz w:val="28"/>
          <w:szCs w:val="28"/>
        </w:rPr>
        <w:t xml:space="preserve"> </w:t>
      </w:r>
      <w:r w:rsidRPr="00A00804">
        <w:rPr>
          <w:rFonts w:ascii="Times New Roman" w:hAnsi="Times New Roman"/>
          <w:sz w:val="28"/>
          <w:szCs w:val="28"/>
        </w:rPr>
        <w:t xml:space="preserve"> </w:t>
      </w:r>
      <w:r w:rsidR="00A00804" w:rsidRPr="00A00804">
        <w:rPr>
          <w:rFonts w:ascii="Times New Roman" w:hAnsi="Times New Roman"/>
          <w:sz w:val="28"/>
          <w:szCs w:val="28"/>
        </w:rPr>
        <w:t>3</w:t>
      </w:r>
      <w:r w:rsidRPr="00A00804">
        <w:rPr>
          <w:rFonts w:ascii="Times New Roman" w:hAnsi="Times New Roman"/>
          <w:sz w:val="28"/>
          <w:szCs w:val="28"/>
        </w:rPr>
        <w:t xml:space="preserve">) </w:t>
      </w:r>
      <w:r w:rsidR="008229D7" w:rsidRPr="00A00804">
        <w:rPr>
          <w:rFonts w:ascii="Times New Roman" w:hAnsi="Times New Roman"/>
          <w:sz w:val="28"/>
          <w:szCs w:val="28"/>
        </w:rPr>
        <w:t>решение</w:t>
      </w:r>
      <w:r w:rsidR="008229D7" w:rsidRPr="008229D7">
        <w:rPr>
          <w:rFonts w:ascii="Times New Roman" w:hAnsi="Times New Roman"/>
          <w:sz w:val="28"/>
          <w:szCs w:val="28"/>
        </w:rPr>
        <w:t xml:space="preserve"> Собрания депутатов Углегорского сельского поселения от 29 </w:t>
      </w:r>
      <w:r w:rsidR="008229D7">
        <w:rPr>
          <w:rFonts w:ascii="Times New Roman" w:hAnsi="Times New Roman"/>
          <w:sz w:val="28"/>
          <w:szCs w:val="28"/>
        </w:rPr>
        <w:t>ноября</w:t>
      </w:r>
      <w:r w:rsidR="008229D7" w:rsidRPr="008229D7">
        <w:rPr>
          <w:rFonts w:ascii="Times New Roman" w:hAnsi="Times New Roman"/>
          <w:sz w:val="28"/>
          <w:szCs w:val="28"/>
        </w:rPr>
        <w:t xml:space="preserve"> 20</w:t>
      </w:r>
      <w:r w:rsidR="008229D7">
        <w:rPr>
          <w:rFonts w:ascii="Times New Roman" w:hAnsi="Times New Roman"/>
          <w:sz w:val="28"/>
          <w:szCs w:val="28"/>
        </w:rPr>
        <w:t xml:space="preserve">11 </w:t>
      </w:r>
      <w:r w:rsidR="008229D7" w:rsidRPr="008229D7">
        <w:rPr>
          <w:rFonts w:ascii="Times New Roman" w:hAnsi="Times New Roman"/>
          <w:sz w:val="28"/>
          <w:szCs w:val="28"/>
        </w:rPr>
        <w:t xml:space="preserve">года № </w:t>
      </w:r>
      <w:r w:rsidR="008229D7">
        <w:rPr>
          <w:rFonts w:ascii="Times New Roman" w:hAnsi="Times New Roman"/>
          <w:sz w:val="28"/>
          <w:szCs w:val="28"/>
        </w:rPr>
        <w:t>85</w:t>
      </w:r>
      <w:r w:rsidR="008229D7" w:rsidRPr="008229D7">
        <w:rPr>
          <w:rFonts w:ascii="Times New Roman" w:hAnsi="Times New Roman"/>
          <w:sz w:val="28"/>
          <w:szCs w:val="28"/>
        </w:rPr>
        <w:t xml:space="preserve"> О внесении изменений в решение Собрания депутатов Углегорского сельского поселения от 30.10.2008 № 7 «Об оплате труда работников, осуществляющих техническое обеспечение деятельности Администрации </w:t>
      </w:r>
      <w:r w:rsidR="008229D7" w:rsidRPr="008229D7">
        <w:rPr>
          <w:rFonts w:ascii="Times New Roman" w:hAnsi="Times New Roman"/>
          <w:sz w:val="28"/>
          <w:szCs w:val="28"/>
        </w:rPr>
        <w:lastRenderedPageBreak/>
        <w:t>Углегорского  сельского поселения, и обслуживающего персонала Администрации Углегорского  сельского поселения»;</w:t>
      </w:r>
    </w:p>
    <w:p w:rsidR="00BB0545" w:rsidRDefault="00FC7B2D" w:rsidP="00BB054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00804">
        <w:rPr>
          <w:rFonts w:ascii="Times New Roman" w:hAnsi="Times New Roman"/>
          <w:sz w:val="28"/>
          <w:szCs w:val="28"/>
        </w:rPr>
        <w:t xml:space="preserve">    </w:t>
      </w:r>
      <w:r w:rsidR="00A00804" w:rsidRPr="00A00804">
        <w:rPr>
          <w:rFonts w:ascii="Times New Roman" w:hAnsi="Times New Roman"/>
          <w:sz w:val="28"/>
          <w:szCs w:val="28"/>
        </w:rPr>
        <w:t>4</w:t>
      </w:r>
      <w:r w:rsidRPr="00A00804">
        <w:rPr>
          <w:rFonts w:ascii="Times New Roman" w:hAnsi="Times New Roman"/>
          <w:sz w:val="28"/>
          <w:szCs w:val="28"/>
        </w:rPr>
        <w:t>)</w:t>
      </w:r>
      <w:r w:rsidRPr="00BB0545">
        <w:rPr>
          <w:rFonts w:ascii="Times New Roman" w:hAnsi="Times New Roman"/>
          <w:sz w:val="28"/>
          <w:szCs w:val="28"/>
        </w:rPr>
        <w:t xml:space="preserve"> решение Собрания депутатов </w:t>
      </w:r>
      <w:r w:rsidR="00BA4B00" w:rsidRPr="00BB0545">
        <w:rPr>
          <w:rFonts w:ascii="Times New Roman" w:hAnsi="Times New Roman"/>
          <w:sz w:val="28"/>
          <w:szCs w:val="28"/>
        </w:rPr>
        <w:t>Углегорского</w:t>
      </w:r>
      <w:r w:rsidRPr="00BB0545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BB0545" w:rsidRPr="00BB0545">
        <w:rPr>
          <w:rFonts w:ascii="Times New Roman" w:hAnsi="Times New Roman"/>
          <w:sz w:val="28"/>
          <w:szCs w:val="28"/>
        </w:rPr>
        <w:t>29</w:t>
      </w:r>
      <w:r w:rsidRPr="00BB0545">
        <w:rPr>
          <w:rFonts w:ascii="Times New Roman" w:hAnsi="Times New Roman"/>
          <w:sz w:val="28"/>
          <w:szCs w:val="28"/>
        </w:rPr>
        <w:t xml:space="preserve"> </w:t>
      </w:r>
      <w:r w:rsidR="00BB0545" w:rsidRPr="00BB0545">
        <w:rPr>
          <w:rFonts w:ascii="Times New Roman" w:hAnsi="Times New Roman"/>
          <w:sz w:val="28"/>
          <w:szCs w:val="28"/>
        </w:rPr>
        <w:t>апреля</w:t>
      </w:r>
      <w:r w:rsidRPr="00BB0545">
        <w:rPr>
          <w:rFonts w:ascii="Times New Roman" w:hAnsi="Times New Roman"/>
          <w:sz w:val="28"/>
          <w:szCs w:val="28"/>
        </w:rPr>
        <w:t xml:space="preserve"> 201</w:t>
      </w:r>
      <w:r w:rsidR="00BB0545" w:rsidRPr="00BB0545">
        <w:rPr>
          <w:rFonts w:ascii="Times New Roman" w:hAnsi="Times New Roman"/>
          <w:sz w:val="28"/>
          <w:szCs w:val="28"/>
        </w:rPr>
        <w:t>6</w:t>
      </w:r>
      <w:r w:rsidRPr="00BB0545">
        <w:rPr>
          <w:rFonts w:ascii="Times New Roman" w:hAnsi="Times New Roman"/>
          <w:sz w:val="28"/>
          <w:szCs w:val="28"/>
        </w:rPr>
        <w:t xml:space="preserve"> года № </w:t>
      </w:r>
      <w:r w:rsidR="00BB0545" w:rsidRPr="00BB0545">
        <w:rPr>
          <w:rFonts w:ascii="Times New Roman" w:hAnsi="Times New Roman"/>
          <w:sz w:val="28"/>
          <w:szCs w:val="28"/>
        </w:rPr>
        <w:t>123</w:t>
      </w:r>
      <w:r w:rsidRPr="00BB0545">
        <w:rPr>
          <w:rFonts w:ascii="Times New Roman" w:hAnsi="Times New Roman"/>
          <w:sz w:val="28"/>
          <w:szCs w:val="28"/>
        </w:rPr>
        <w:t xml:space="preserve"> О внесении изменений в решение Собрания депутатов </w:t>
      </w:r>
      <w:r w:rsidR="00BA4B00" w:rsidRPr="00BB0545">
        <w:rPr>
          <w:rFonts w:ascii="Times New Roman" w:hAnsi="Times New Roman"/>
          <w:sz w:val="28"/>
          <w:szCs w:val="28"/>
        </w:rPr>
        <w:t>Углегорского</w:t>
      </w:r>
      <w:r w:rsidRPr="00BB0545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BB0545" w:rsidRPr="00BB0545">
        <w:rPr>
          <w:rFonts w:ascii="Times New Roman" w:hAnsi="Times New Roman"/>
          <w:sz w:val="28"/>
          <w:szCs w:val="28"/>
        </w:rPr>
        <w:t>30</w:t>
      </w:r>
      <w:r w:rsidRPr="00BB0545">
        <w:rPr>
          <w:rFonts w:ascii="Times New Roman" w:hAnsi="Times New Roman"/>
          <w:sz w:val="28"/>
          <w:szCs w:val="28"/>
        </w:rPr>
        <w:t xml:space="preserve">.10.2008 № </w:t>
      </w:r>
      <w:r w:rsidR="00BB0545" w:rsidRPr="00BB0545">
        <w:rPr>
          <w:rFonts w:ascii="Times New Roman" w:hAnsi="Times New Roman"/>
          <w:sz w:val="28"/>
          <w:szCs w:val="28"/>
        </w:rPr>
        <w:t>7 «Об оплате труда работников, осуществляющих техническое обеспечение деятельности Администрации Углегорского  сельского поселения, и обслуживающего персонала Администрации Угл</w:t>
      </w:r>
      <w:r w:rsidR="00A00804">
        <w:rPr>
          <w:rFonts w:ascii="Times New Roman" w:hAnsi="Times New Roman"/>
          <w:sz w:val="28"/>
          <w:szCs w:val="28"/>
        </w:rPr>
        <w:t>егорского  сельского поселения».</w:t>
      </w:r>
    </w:p>
    <w:p w:rsidR="00BA4B00" w:rsidRPr="00BB0545" w:rsidRDefault="00FC7B2D" w:rsidP="00BB0545">
      <w:pPr>
        <w:pStyle w:val="ConsPlusNormal"/>
        <w:widowControl/>
        <w:ind w:firstLine="0"/>
        <w:jc w:val="both"/>
        <w:rPr>
          <w:rFonts w:ascii="Times New Roman" w:hAnsi="Times New Roman"/>
          <w:spacing w:val="1"/>
          <w:sz w:val="28"/>
          <w:szCs w:val="28"/>
        </w:rPr>
      </w:pPr>
      <w:r w:rsidRPr="00BB0545">
        <w:rPr>
          <w:rFonts w:ascii="Times New Roman" w:hAnsi="Times New Roman"/>
          <w:sz w:val="28"/>
          <w:szCs w:val="28"/>
        </w:rPr>
        <w:t xml:space="preserve">4. </w:t>
      </w:r>
      <w:r w:rsidR="00BA4B00" w:rsidRPr="00BB0545">
        <w:rPr>
          <w:rFonts w:ascii="Times New Roman" w:hAnsi="Times New Roman"/>
          <w:sz w:val="28"/>
        </w:rPr>
        <w:t>Контроль за  исполнением  данного решения  возложить  на постоянную комиссию  по бюджету,  налогам, муниципальной собственности (Фильцева М. Ю.)</w:t>
      </w:r>
    </w:p>
    <w:p w:rsidR="00BA4B00" w:rsidRPr="00BB0545" w:rsidRDefault="00BA4B00" w:rsidP="00814745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C7B2D" w:rsidRDefault="00FC7B2D" w:rsidP="00FC7B2D">
      <w:pPr>
        <w:jc w:val="both"/>
        <w:rPr>
          <w:sz w:val="28"/>
          <w:szCs w:val="28"/>
        </w:rPr>
      </w:pPr>
    </w:p>
    <w:p w:rsidR="00BB0545" w:rsidRDefault="00BB0545" w:rsidP="00FC7B2D">
      <w:pPr>
        <w:jc w:val="both"/>
        <w:rPr>
          <w:sz w:val="28"/>
          <w:szCs w:val="28"/>
        </w:rPr>
      </w:pPr>
    </w:p>
    <w:p w:rsidR="00BB0545" w:rsidRDefault="00BB0545" w:rsidP="00FC7B2D">
      <w:pPr>
        <w:jc w:val="both"/>
        <w:rPr>
          <w:sz w:val="28"/>
          <w:szCs w:val="28"/>
        </w:rPr>
      </w:pPr>
    </w:p>
    <w:p w:rsidR="00BB0545" w:rsidRDefault="00BB0545" w:rsidP="00FC7B2D">
      <w:pPr>
        <w:jc w:val="both"/>
        <w:rPr>
          <w:sz w:val="28"/>
          <w:szCs w:val="28"/>
        </w:rPr>
      </w:pPr>
    </w:p>
    <w:p w:rsidR="00BB0545" w:rsidRDefault="00BB0545" w:rsidP="00FC7B2D">
      <w:pPr>
        <w:jc w:val="both"/>
        <w:rPr>
          <w:sz w:val="28"/>
          <w:szCs w:val="28"/>
        </w:rPr>
      </w:pPr>
    </w:p>
    <w:p w:rsidR="00BB0545" w:rsidRDefault="00BB0545" w:rsidP="00FC7B2D">
      <w:pPr>
        <w:jc w:val="both"/>
        <w:rPr>
          <w:sz w:val="28"/>
          <w:szCs w:val="28"/>
        </w:rPr>
      </w:pPr>
    </w:p>
    <w:p w:rsidR="00BB0545" w:rsidRDefault="00BB0545" w:rsidP="00FC7B2D">
      <w:pPr>
        <w:jc w:val="both"/>
        <w:rPr>
          <w:sz w:val="28"/>
          <w:szCs w:val="28"/>
        </w:rPr>
      </w:pPr>
    </w:p>
    <w:p w:rsidR="00FC7B2D" w:rsidRDefault="00FC7B2D" w:rsidP="00FC7B2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4001B" w:rsidRDefault="0024001B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Председатель Собрания </w:t>
      </w:r>
    </w:p>
    <w:p w:rsidR="0024001B" w:rsidRDefault="0024001B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депутатов - глава Углегорского </w:t>
      </w:r>
    </w:p>
    <w:p w:rsidR="0024001B" w:rsidRDefault="0024001B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сельского поселения</w:t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  <w:t xml:space="preserve">     </w:t>
      </w:r>
      <w:r w:rsidR="004A547F">
        <w:rPr>
          <w:spacing w:val="1"/>
          <w:sz w:val="28"/>
          <w:szCs w:val="28"/>
        </w:rPr>
        <w:t xml:space="preserve">       </w:t>
      </w:r>
      <w:r>
        <w:rPr>
          <w:spacing w:val="1"/>
          <w:sz w:val="28"/>
          <w:szCs w:val="28"/>
        </w:rPr>
        <w:t xml:space="preserve">                     В.А. Худомясов</w:t>
      </w:r>
    </w:p>
    <w:p w:rsidR="00BA4B00" w:rsidRDefault="00BA4B00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BA4B00" w:rsidRDefault="00BA4B00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BA4B00" w:rsidRDefault="00BA4B00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BA4B00" w:rsidRDefault="00BA4B00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BA4B00" w:rsidRDefault="00BA4B00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BA4B00" w:rsidRDefault="00BA4B00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BA4B00" w:rsidRDefault="00BA4B00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BA4B00" w:rsidRDefault="00BA4B00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BA4B00" w:rsidRDefault="00BA4B00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BA4B00" w:rsidRDefault="00BA4B00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BA4B00" w:rsidRDefault="00BA4B00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BA4B00" w:rsidRDefault="00BA4B00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BA4B00" w:rsidRDefault="00BA4B00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BA4B00" w:rsidRDefault="00BA4B00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BA4B00" w:rsidRDefault="00BA4B00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BA4B00" w:rsidRDefault="00BA4B00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BA4B00" w:rsidRDefault="00BA4B00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BA4B00" w:rsidRDefault="00BA4B00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BA4B00" w:rsidRDefault="00BA4B00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BA4B00" w:rsidRDefault="00BA4B00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BA4B00" w:rsidRDefault="00BA4B00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BA4B00" w:rsidRDefault="00BA4B00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BA4B00" w:rsidRDefault="00BA4B00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BA4B00" w:rsidRDefault="00BA4B00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BA4B00" w:rsidRDefault="00BA4B00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BA4B00" w:rsidRDefault="00BA4B00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814745" w:rsidRDefault="00BA4B00" w:rsidP="00814745">
      <w:pPr>
        <w:ind w:left="5040"/>
        <w:jc w:val="right"/>
        <w:rPr>
          <w:sz w:val="28"/>
          <w:szCs w:val="28"/>
        </w:rPr>
      </w:pPr>
      <w:r w:rsidRPr="00453984">
        <w:rPr>
          <w:sz w:val="28"/>
          <w:szCs w:val="28"/>
        </w:rPr>
        <w:t xml:space="preserve">Приложение к решению </w:t>
      </w:r>
    </w:p>
    <w:p w:rsidR="00BA4B00" w:rsidRDefault="00814745" w:rsidP="00814745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A4B00" w:rsidRPr="00453984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 </w:t>
      </w:r>
      <w:r w:rsidR="00BA4B00" w:rsidRPr="00453984">
        <w:rPr>
          <w:sz w:val="28"/>
          <w:szCs w:val="28"/>
        </w:rPr>
        <w:t xml:space="preserve">депутатов </w:t>
      </w:r>
      <w:r w:rsidR="00BA4B00">
        <w:rPr>
          <w:sz w:val="28"/>
          <w:szCs w:val="28"/>
        </w:rPr>
        <w:t>Углегорского</w:t>
      </w:r>
      <w:r w:rsidR="00BA4B00" w:rsidRPr="00453984">
        <w:rPr>
          <w:sz w:val="28"/>
          <w:szCs w:val="28"/>
        </w:rPr>
        <w:t xml:space="preserve"> </w:t>
      </w:r>
      <w:r w:rsidR="00BA4B00">
        <w:rPr>
          <w:sz w:val="28"/>
          <w:szCs w:val="28"/>
        </w:rPr>
        <w:t xml:space="preserve"> </w:t>
      </w:r>
    </w:p>
    <w:p w:rsidR="00BA4B00" w:rsidRPr="00453984" w:rsidRDefault="00BA4B00" w:rsidP="00814745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53984">
        <w:rPr>
          <w:sz w:val="28"/>
          <w:szCs w:val="28"/>
        </w:rPr>
        <w:t xml:space="preserve">сельского поселения </w:t>
      </w:r>
    </w:p>
    <w:p w:rsidR="00BA4B00" w:rsidRPr="00453984" w:rsidRDefault="00BA4B00" w:rsidP="00814745">
      <w:pPr>
        <w:jc w:val="right"/>
        <w:rPr>
          <w:sz w:val="28"/>
          <w:szCs w:val="28"/>
        </w:rPr>
      </w:pPr>
      <w:r w:rsidRPr="00453984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</w:t>
      </w:r>
      <w:r w:rsidRPr="008A10C1">
        <w:rPr>
          <w:sz w:val="28"/>
          <w:szCs w:val="28"/>
        </w:rPr>
        <w:t xml:space="preserve">от </w:t>
      </w:r>
      <w:r w:rsidR="00160CB8">
        <w:rPr>
          <w:sz w:val="28"/>
          <w:szCs w:val="28"/>
        </w:rPr>
        <w:t>30</w:t>
      </w:r>
      <w:r w:rsidRPr="008A10C1">
        <w:rPr>
          <w:sz w:val="28"/>
          <w:szCs w:val="28"/>
        </w:rPr>
        <w:t>.1</w:t>
      </w:r>
      <w:r w:rsidR="00160CB8">
        <w:rPr>
          <w:sz w:val="28"/>
          <w:szCs w:val="28"/>
        </w:rPr>
        <w:t>1</w:t>
      </w:r>
      <w:r w:rsidRPr="008A10C1">
        <w:rPr>
          <w:sz w:val="28"/>
          <w:szCs w:val="28"/>
        </w:rPr>
        <w:t>.201</w:t>
      </w:r>
      <w:r w:rsidR="008A10C1" w:rsidRPr="008A10C1">
        <w:rPr>
          <w:sz w:val="28"/>
          <w:szCs w:val="28"/>
        </w:rPr>
        <w:t>7</w:t>
      </w:r>
      <w:r w:rsidRPr="008A10C1">
        <w:rPr>
          <w:sz w:val="28"/>
          <w:szCs w:val="28"/>
        </w:rPr>
        <w:t xml:space="preserve"> № </w:t>
      </w:r>
      <w:r w:rsidR="00160CB8">
        <w:rPr>
          <w:sz w:val="28"/>
          <w:szCs w:val="28"/>
        </w:rPr>
        <w:t>73</w:t>
      </w:r>
    </w:p>
    <w:p w:rsidR="00BA4B00" w:rsidRPr="00940C36" w:rsidRDefault="00BA4B00" w:rsidP="00BA4B00">
      <w:pPr>
        <w:ind w:left="5220"/>
      </w:pPr>
    </w:p>
    <w:p w:rsidR="00BA4B00" w:rsidRPr="00940C36" w:rsidRDefault="00BA4B00" w:rsidP="00BA4B00">
      <w:pPr>
        <w:jc w:val="center"/>
        <w:rPr>
          <w:b/>
        </w:rPr>
      </w:pPr>
      <w:r w:rsidRPr="00940C36">
        <w:rPr>
          <w:b/>
        </w:rPr>
        <w:t>ПОЛОЖЕНИЕ</w:t>
      </w:r>
    </w:p>
    <w:p w:rsidR="00BA4B00" w:rsidRPr="00453984" w:rsidRDefault="00BA4B00" w:rsidP="00BA4B00">
      <w:pPr>
        <w:jc w:val="center"/>
        <w:rPr>
          <w:b/>
          <w:sz w:val="28"/>
          <w:szCs w:val="28"/>
        </w:rPr>
      </w:pPr>
      <w:r w:rsidRPr="00453984">
        <w:rPr>
          <w:b/>
          <w:sz w:val="28"/>
          <w:szCs w:val="28"/>
        </w:rPr>
        <w:t>об оплате труда работников, осуществляющих техническое</w:t>
      </w:r>
    </w:p>
    <w:p w:rsidR="00BA4B00" w:rsidRPr="00453984" w:rsidRDefault="00BA4B00" w:rsidP="00BA4B00">
      <w:pPr>
        <w:jc w:val="center"/>
        <w:rPr>
          <w:b/>
          <w:sz w:val="28"/>
          <w:szCs w:val="28"/>
        </w:rPr>
      </w:pPr>
      <w:r w:rsidRPr="00453984">
        <w:rPr>
          <w:b/>
          <w:sz w:val="28"/>
          <w:szCs w:val="28"/>
        </w:rPr>
        <w:t xml:space="preserve">обеспечение деятельности органов местного самоуправления </w:t>
      </w:r>
      <w:r>
        <w:rPr>
          <w:b/>
          <w:sz w:val="28"/>
          <w:szCs w:val="28"/>
        </w:rPr>
        <w:t>Углегорского</w:t>
      </w:r>
      <w:r w:rsidRPr="00453984">
        <w:rPr>
          <w:b/>
          <w:sz w:val="28"/>
          <w:szCs w:val="28"/>
        </w:rPr>
        <w:t xml:space="preserve"> сельского поселения, и обслуживающего персонала органов местного самоуправления </w:t>
      </w:r>
      <w:r>
        <w:rPr>
          <w:b/>
          <w:sz w:val="28"/>
          <w:szCs w:val="28"/>
        </w:rPr>
        <w:t>Углегорского</w:t>
      </w:r>
      <w:r w:rsidRPr="00453984">
        <w:rPr>
          <w:b/>
          <w:sz w:val="28"/>
          <w:szCs w:val="28"/>
        </w:rPr>
        <w:t xml:space="preserve"> сельского поселения</w:t>
      </w:r>
    </w:p>
    <w:p w:rsidR="00BA4B00" w:rsidRPr="00453984" w:rsidRDefault="00BA4B00" w:rsidP="00BA4B00">
      <w:pPr>
        <w:jc w:val="center"/>
        <w:rPr>
          <w:sz w:val="28"/>
          <w:szCs w:val="28"/>
        </w:rPr>
      </w:pPr>
    </w:p>
    <w:p w:rsidR="00BA4B00" w:rsidRPr="00453984" w:rsidRDefault="00BA4B00" w:rsidP="00BA4B00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 xml:space="preserve">       1. Предмет регулирования настоящего положения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 xml:space="preserve">Настоящее положение устанавливает систему оплаты труда работников, занимающих в органах местного самоуправления </w:t>
      </w:r>
      <w:r>
        <w:rPr>
          <w:rFonts w:ascii="Times New Roman" w:hAnsi="Times New Roman"/>
          <w:sz w:val="28"/>
          <w:szCs w:val="28"/>
        </w:rPr>
        <w:t>Углегорского</w:t>
      </w:r>
      <w:r w:rsidRPr="00453984">
        <w:rPr>
          <w:rFonts w:ascii="Times New Roman" w:hAnsi="Times New Roman"/>
          <w:sz w:val="28"/>
          <w:szCs w:val="28"/>
        </w:rPr>
        <w:t xml:space="preserve"> сельского поселения (далее -  муниципальные органы) должности, не отнесенные к должностям муниципальной службы, и осуществляющих техническое обеспечение деятельности указанных органов (далее - технический персонал), и работников, осуществляющих обслуживание зданий (помещений), водителей легковых автомобилей, включенных в штатные расписания органов местного самоуправления (далее - обслуживающий персонал).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A4B00" w:rsidRPr="00453984" w:rsidRDefault="00BA4B00" w:rsidP="00BA4B00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 xml:space="preserve"> 2. Система оплаты труда технического персонала и обслуживающего персонала</w:t>
      </w:r>
    </w:p>
    <w:p w:rsidR="00BA4B00" w:rsidRPr="00453984" w:rsidRDefault="00BA4B00" w:rsidP="00BA4B00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2.1. Система оплаты труда технического персонала включает в себя: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1) должностные оклады;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2) выплаты компенсационного характера;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3) выплаты стимулирующего характера.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2.2. Система оплаты труда обслуживающего персонала включает в себя: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1) ставки заработной платы;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2) выплаты компенсационного характера;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3) выплаты стимулирующего характера.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A4B00" w:rsidRPr="00453984" w:rsidRDefault="00BA4B00" w:rsidP="00BA4B00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3. Порядок установления должностных окладов технического персонала и ставок заработной платы обслуживающего персонала</w:t>
      </w:r>
    </w:p>
    <w:p w:rsidR="00BA4B00" w:rsidRPr="00453984" w:rsidRDefault="00BA4B00" w:rsidP="00BA4B0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 xml:space="preserve">       3.1. Размеры должностных окладов технического персонала устанавливаются согласно приложению 1 к настоящему </w:t>
      </w:r>
      <w:r>
        <w:rPr>
          <w:rFonts w:ascii="Times New Roman" w:hAnsi="Times New Roman"/>
          <w:sz w:val="28"/>
          <w:szCs w:val="28"/>
        </w:rPr>
        <w:t>положению</w:t>
      </w:r>
      <w:r w:rsidRPr="00453984">
        <w:rPr>
          <w:rFonts w:ascii="Times New Roman" w:hAnsi="Times New Roman"/>
          <w:sz w:val="28"/>
          <w:szCs w:val="28"/>
        </w:rPr>
        <w:t>.</w:t>
      </w:r>
    </w:p>
    <w:p w:rsidR="00BA4B00" w:rsidRPr="00453984" w:rsidRDefault="00BA4B00" w:rsidP="00BA4B0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 xml:space="preserve">       3.2. Размеры ставок заработной платы обслуживающего персонала устанавливаются согласно приложению 2 к настоящему </w:t>
      </w:r>
      <w:r>
        <w:rPr>
          <w:rFonts w:ascii="Times New Roman" w:hAnsi="Times New Roman"/>
          <w:sz w:val="28"/>
          <w:szCs w:val="28"/>
        </w:rPr>
        <w:t>положению</w:t>
      </w:r>
      <w:r w:rsidRPr="00453984">
        <w:rPr>
          <w:rFonts w:ascii="Times New Roman" w:hAnsi="Times New Roman"/>
          <w:sz w:val="28"/>
          <w:szCs w:val="28"/>
        </w:rPr>
        <w:t xml:space="preserve">. </w:t>
      </w:r>
      <w:r w:rsidRPr="0045398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A4B00" w:rsidRPr="00453984" w:rsidRDefault="00BA4B00" w:rsidP="00BA4B00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 xml:space="preserve">      4. Компенсационные выплаты отдельным категориям работников из числа технического персонала и обслуживающего персонала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Отдельным категориям работников из числа технического персонала и обслуживающего персонала ежемесячно выплачиваются следующие доплаты к должностному окладу, ставке заработной платы: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lastRenderedPageBreak/>
        <w:t>1) за применение в работе дезинфицирующих и токсичных средств уборщикам служебных помещений в размере до 12 процентов ставки заработной платы.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 xml:space="preserve">Указанная доплата устанавливается по результатам проведения специальной оценки условий труда за время фактической занятости на таких работах. Условия и порядок выплаты ежемесячной доплаты за применение в работе дезинфицирующих и токсичных средств определяются нормативными правовыми </w:t>
      </w:r>
      <w:r w:rsidRPr="00453984">
        <w:rPr>
          <w:rFonts w:ascii="Times New Roman" w:hAnsi="Times New Roman"/>
          <w:color w:val="000000"/>
          <w:sz w:val="28"/>
          <w:szCs w:val="28"/>
        </w:rPr>
        <w:t>актами соответствующих муниципальных органов;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2) за работу в ночное время работникам, занятым на работе в ночное время (с 22 до 6 часов), в размере 35 процентов часовой ставки заработной платы (должностного оклада, рассчитанного за час работы) за каждый час работы в ночное время.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A4B00" w:rsidRPr="00453984" w:rsidRDefault="00BA4B00" w:rsidP="00BA4B00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5. Стимулирующие выплаты техническому персоналу и обслуживающему персоналу</w:t>
      </w:r>
    </w:p>
    <w:p w:rsidR="00BA4B00" w:rsidRPr="00453984" w:rsidRDefault="00BA4B00" w:rsidP="00BA4B0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 xml:space="preserve">       5.1. </w:t>
      </w:r>
      <w:r w:rsidRPr="00021434">
        <w:rPr>
          <w:rFonts w:ascii="Times New Roman" w:hAnsi="Times New Roman"/>
          <w:sz w:val="28"/>
          <w:szCs w:val="28"/>
          <w:highlight w:val="yellow"/>
        </w:rPr>
        <w:t>Ежемесячная надбавка за интенсивность и высокие результаты работы устанавливается техническому персоналу к должностному окладу, обслуживающему персоналу - к ставке заработной платы в следующих размерах: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1) старший инспектор – до 100 процентов должностного оклада;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2) инспектору - от 50 до 70 процентов должностного оклада;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3) работникам из числа обслуживающего персонала - до 50 процентов ставки заработной платы.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Ежемесячная надбавка к должностному окладу технического персонала, к ставке заработной платы обслуживающего персонала за интенсивность и высокие результаты работы выплачивается за фактически отработанное время.</w:t>
      </w:r>
    </w:p>
    <w:p w:rsidR="00BA4B00" w:rsidRPr="00453984" w:rsidRDefault="00BA4B00" w:rsidP="00BA4B0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 xml:space="preserve">Условия и порядок выплаты ежемесячной надбавки к должностному окладу технического персонала, к ставке заработной платы обслуживающего персонала за интенсивность и высокие результаты работы определяются нормативными правовыми </w:t>
      </w:r>
      <w:r w:rsidRPr="00453984">
        <w:rPr>
          <w:rFonts w:ascii="Times New Roman" w:hAnsi="Times New Roman"/>
          <w:color w:val="000000"/>
          <w:sz w:val="28"/>
          <w:szCs w:val="28"/>
        </w:rPr>
        <w:t xml:space="preserve">актами </w:t>
      </w:r>
      <w:r w:rsidRPr="00453984">
        <w:rPr>
          <w:rFonts w:ascii="Times New Roman" w:hAnsi="Times New Roman"/>
          <w:sz w:val="28"/>
          <w:szCs w:val="28"/>
        </w:rPr>
        <w:t xml:space="preserve">соответствующих  муниципальных органов. 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5.2. Ежемесячная надбавка к должностному окладу за выслугу лет устанавливается техническому персоналу в зависимости от стажа работы в следующих размерах:</w:t>
      </w:r>
    </w:p>
    <w:p w:rsidR="00BA4B00" w:rsidRPr="00453984" w:rsidRDefault="00BA4B00" w:rsidP="00BA4B0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A4B00" w:rsidRPr="00453984" w:rsidRDefault="00BA4B00" w:rsidP="00BA4B00">
      <w:pPr>
        <w:pStyle w:val="ConsPlusNonformat"/>
        <w:widowControl/>
        <w:ind w:left="284"/>
        <w:rPr>
          <w:rFonts w:ascii="Times New Roman" w:hAnsi="Times New Roman" w:cs="Times New Roman"/>
          <w:sz w:val="28"/>
          <w:szCs w:val="28"/>
        </w:rPr>
      </w:pPr>
      <w:r w:rsidRPr="00453984">
        <w:rPr>
          <w:rFonts w:ascii="Times New Roman" w:hAnsi="Times New Roman" w:cs="Times New Roman"/>
          <w:sz w:val="28"/>
          <w:szCs w:val="28"/>
        </w:rPr>
        <w:t xml:space="preserve">    при стаже работы: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53984">
        <w:rPr>
          <w:rFonts w:ascii="Times New Roman" w:hAnsi="Times New Roman" w:cs="Times New Roman"/>
          <w:sz w:val="28"/>
          <w:szCs w:val="28"/>
        </w:rPr>
        <w:t>в процентах</w:t>
      </w:r>
    </w:p>
    <w:p w:rsidR="00BA4B00" w:rsidRPr="00453984" w:rsidRDefault="00BA4B00" w:rsidP="00BA4B00">
      <w:pPr>
        <w:pStyle w:val="ConsPlusNonformat"/>
        <w:widowControl/>
        <w:ind w:left="284"/>
        <w:rPr>
          <w:rFonts w:ascii="Times New Roman" w:hAnsi="Times New Roman" w:cs="Times New Roman"/>
          <w:sz w:val="28"/>
          <w:szCs w:val="28"/>
        </w:rPr>
      </w:pPr>
      <w:r w:rsidRPr="00453984">
        <w:rPr>
          <w:rFonts w:ascii="Times New Roman" w:hAnsi="Times New Roman" w:cs="Times New Roman"/>
          <w:sz w:val="28"/>
          <w:szCs w:val="28"/>
        </w:rPr>
        <w:t xml:space="preserve">    от 1 года до 5 лет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4B6">
        <w:rPr>
          <w:rFonts w:ascii="Times New Roman" w:hAnsi="Times New Roman" w:cs="Times New Roman"/>
          <w:sz w:val="28"/>
          <w:szCs w:val="28"/>
        </w:rPr>
        <w:t xml:space="preserve"> </w:t>
      </w:r>
      <w:r w:rsidR="008E431D">
        <w:rPr>
          <w:rFonts w:ascii="Times New Roman" w:hAnsi="Times New Roman" w:cs="Times New Roman"/>
          <w:sz w:val="28"/>
          <w:szCs w:val="28"/>
        </w:rPr>
        <w:t xml:space="preserve"> </w:t>
      </w:r>
      <w:r w:rsidRPr="00453984">
        <w:rPr>
          <w:rFonts w:ascii="Times New Roman" w:hAnsi="Times New Roman" w:cs="Times New Roman"/>
          <w:sz w:val="28"/>
          <w:szCs w:val="28"/>
        </w:rPr>
        <w:t>10</w:t>
      </w:r>
    </w:p>
    <w:p w:rsidR="00BA4B00" w:rsidRPr="00453984" w:rsidRDefault="00BA4B00" w:rsidP="00BA4B00">
      <w:pPr>
        <w:pStyle w:val="ConsPlusNonformat"/>
        <w:widowControl/>
        <w:ind w:left="284"/>
        <w:rPr>
          <w:rFonts w:ascii="Times New Roman" w:hAnsi="Times New Roman" w:cs="Times New Roman"/>
          <w:sz w:val="28"/>
          <w:szCs w:val="28"/>
        </w:rPr>
      </w:pPr>
      <w:r w:rsidRPr="00453984">
        <w:rPr>
          <w:rFonts w:ascii="Times New Roman" w:hAnsi="Times New Roman" w:cs="Times New Roman"/>
          <w:sz w:val="28"/>
          <w:szCs w:val="28"/>
        </w:rPr>
        <w:t xml:space="preserve">    от 5 до 10 лет                                          </w:t>
      </w:r>
      <w:r w:rsidR="00C464B6">
        <w:rPr>
          <w:rFonts w:ascii="Times New Roman" w:hAnsi="Times New Roman" w:cs="Times New Roman"/>
          <w:sz w:val="28"/>
          <w:szCs w:val="28"/>
        </w:rPr>
        <w:t xml:space="preserve"> </w:t>
      </w:r>
      <w:r w:rsidRPr="00453984">
        <w:rPr>
          <w:rFonts w:ascii="Times New Roman" w:hAnsi="Times New Roman" w:cs="Times New Roman"/>
          <w:sz w:val="28"/>
          <w:szCs w:val="28"/>
        </w:rPr>
        <w:t xml:space="preserve">  </w:t>
      </w:r>
      <w:r w:rsidR="008E4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984">
        <w:rPr>
          <w:rFonts w:ascii="Times New Roman" w:hAnsi="Times New Roman" w:cs="Times New Roman"/>
          <w:sz w:val="28"/>
          <w:szCs w:val="28"/>
        </w:rPr>
        <w:t>15</w:t>
      </w:r>
    </w:p>
    <w:p w:rsidR="00BA4B00" w:rsidRPr="00453984" w:rsidRDefault="00BA4B00" w:rsidP="00BA4B00">
      <w:pPr>
        <w:pStyle w:val="ConsPlusNonformat"/>
        <w:widowControl/>
        <w:ind w:left="284"/>
        <w:rPr>
          <w:rFonts w:ascii="Times New Roman" w:hAnsi="Times New Roman" w:cs="Times New Roman"/>
          <w:sz w:val="28"/>
          <w:szCs w:val="28"/>
        </w:rPr>
      </w:pPr>
      <w:r w:rsidRPr="00453984">
        <w:rPr>
          <w:rFonts w:ascii="Times New Roman" w:hAnsi="Times New Roman" w:cs="Times New Roman"/>
          <w:sz w:val="28"/>
          <w:szCs w:val="28"/>
        </w:rPr>
        <w:t xml:space="preserve">    от 10 до 15 лет                                         </w:t>
      </w:r>
      <w:r w:rsidR="008E431D">
        <w:rPr>
          <w:rFonts w:ascii="Times New Roman" w:hAnsi="Times New Roman" w:cs="Times New Roman"/>
          <w:sz w:val="28"/>
          <w:szCs w:val="28"/>
        </w:rPr>
        <w:t xml:space="preserve"> </w:t>
      </w:r>
      <w:r w:rsidR="00C464B6">
        <w:rPr>
          <w:rFonts w:ascii="Times New Roman" w:hAnsi="Times New Roman" w:cs="Times New Roman"/>
          <w:sz w:val="28"/>
          <w:szCs w:val="28"/>
        </w:rPr>
        <w:t xml:space="preserve"> </w:t>
      </w:r>
      <w:r w:rsidRPr="00453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984">
        <w:rPr>
          <w:rFonts w:ascii="Times New Roman" w:hAnsi="Times New Roman" w:cs="Times New Roman"/>
          <w:sz w:val="28"/>
          <w:szCs w:val="28"/>
        </w:rPr>
        <w:t>20</w:t>
      </w:r>
    </w:p>
    <w:p w:rsidR="00BA4B00" w:rsidRPr="00453984" w:rsidRDefault="00BA4B00" w:rsidP="00BA4B00">
      <w:pPr>
        <w:pStyle w:val="ConsPlusNonformat"/>
        <w:widowControl/>
        <w:ind w:left="284"/>
        <w:rPr>
          <w:rFonts w:ascii="Times New Roman" w:hAnsi="Times New Roman" w:cs="Times New Roman"/>
          <w:sz w:val="28"/>
          <w:szCs w:val="28"/>
        </w:rPr>
      </w:pPr>
      <w:r w:rsidRPr="00453984">
        <w:rPr>
          <w:rFonts w:ascii="Times New Roman" w:hAnsi="Times New Roman" w:cs="Times New Roman"/>
          <w:sz w:val="28"/>
          <w:szCs w:val="28"/>
        </w:rPr>
        <w:t xml:space="preserve">    свыше 15 лет                                            </w:t>
      </w:r>
      <w:r w:rsidR="00C464B6">
        <w:rPr>
          <w:rFonts w:ascii="Times New Roman" w:hAnsi="Times New Roman" w:cs="Times New Roman"/>
          <w:sz w:val="28"/>
          <w:szCs w:val="28"/>
        </w:rPr>
        <w:t xml:space="preserve"> </w:t>
      </w:r>
      <w:r w:rsidR="008E43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984">
        <w:rPr>
          <w:rFonts w:ascii="Times New Roman" w:hAnsi="Times New Roman" w:cs="Times New Roman"/>
          <w:sz w:val="28"/>
          <w:szCs w:val="28"/>
        </w:rPr>
        <w:t>30</w:t>
      </w:r>
    </w:p>
    <w:p w:rsidR="00BA4B00" w:rsidRPr="00453984" w:rsidRDefault="00BA4B00" w:rsidP="00BA4B0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 xml:space="preserve">В стаж работы, дающий право на получение </w:t>
      </w:r>
      <w:bookmarkStart w:id="0" w:name="_GoBack"/>
      <w:bookmarkEnd w:id="0"/>
      <w:r w:rsidRPr="00453984">
        <w:rPr>
          <w:rFonts w:ascii="Times New Roman" w:hAnsi="Times New Roman"/>
          <w:sz w:val="28"/>
          <w:szCs w:val="28"/>
        </w:rPr>
        <w:t xml:space="preserve">ежемесячной надбавки к должностному окладу за выслугу лет, </w:t>
      </w:r>
      <w:r w:rsidRPr="00453984">
        <w:rPr>
          <w:rFonts w:ascii="Times New Roman" w:hAnsi="Times New Roman"/>
          <w:color w:val="000000"/>
          <w:sz w:val="28"/>
          <w:szCs w:val="28"/>
        </w:rPr>
        <w:t>включаются периоды работы, которые в соответствии с нормативными правовыми актами Российской Федерации, включаются в стаж работы для выплаты работникам  муниципальных органов местного самоуправления, замещающих</w:t>
      </w:r>
      <w:r w:rsidRPr="00453984">
        <w:rPr>
          <w:rFonts w:ascii="Times New Roman" w:hAnsi="Times New Roman"/>
          <w:sz w:val="28"/>
          <w:szCs w:val="28"/>
        </w:rPr>
        <w:t xml:space="preserve"> должности, не являющиеся должностями муниципальной  службы, ежемесячной надбавки за выслугу лет.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 xml:space="preserve">5.3. </w:t>
      </w:r>
      <w:r w:rsidRPr="00021434">
        <w:rPr>
          <w:rFonts w:ascii="Times New Roman" w:hAnsi="Times New Roman"/>
          <w:sz w:val="28"/>
          <w:szCs w:val="28"/>
          <w:highlight w:val="yellow"/>
        </w:rPr>
        <w:t>Техническому персоналу и обслуживающему персоналу выплачивается премия по результатам работы за месяц в следующих размерах:</w:t>
      </w:r>
    </w:p>
    <w:p w:rsidR="00BA4B00" w:rsidRPr="00453984" w:rsidRDefault="00BA4B00" w:rsidP="00BA4B0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1) старшим инспекторам - до 50 процентов должностного оклада;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2) инспекторам - до 25 процентов должностного оклада;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lastRenderedPageBreak/>
        <w:t>3) рабочим из числа обслуживающего персонала, тарифицируемым по 1- 3 разрядам, - до 25 процентов ставки заработной платы;</w:t>
      </w:r>
    </w:p>
    <w:p w:rsidR="00BA4B00" w:rsidRPr="00453984" w:rsidRDefault="00BA4B00" w:rsidP="00BA4B0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 xml:space="preserve">        4) рабочим из числа обслуживающего персонала, тарифицируемым по 4-8 разрядам, и высококвалифицированным рабочим - до 50 процентов ставки заработной платы.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В пределах утвержденного фонда оплаты труда премирование может также производиться по результатам выполнения разовых и иных поручений, а также в других случаях, предусмотренных нормативными правовыми актами соответствующих муниципальных органов.</w:t>
      </w:r>
    </w:p>
    <w:p w:rsidR="00BA4B00" w:rsidRPr="00453984" w:rsidRDefault="00BA4B00" w:rsidP="00BA4B0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Условия и порядок премирования технического персонала и обслуживающего персонала определяются нормативными правовыми актами соответствующих  муниципальных органов.</w:t>
      </w:r>
    </w:p>
    <w:p w:rsidR="00BA4B00" w:rsidRPr="00453984" w:rsidRDefault="00BA4B00" w:rsidP="00BA4B0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5.4. Работникам из числа технического персонала выплачивается материальная помощь. Размер, условия и порядок выплаты материальной помощи определяются нормативными правовыми актами соответствующих муниципальных  органов.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5.5. Водителям легковых автомобилей ежемесячно к ставке заработной платы устанавливаются следующие надбавки: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1) за классность водителям легковых автомобилей, имеющим 1-й класс, - в размере 25 процентов, имеющим 2-й класс, - в размере 10 процентов;</w:t>
      </w:r>
    </w:p>
    <w:p w:rsidR="00BA4B00" w:rsidRPr="00453984" w:rsidRDefault="00BA4B00" w:rsidP="00BA4B0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 xml:space="preserve">2) за безаварийную эксплуатацию автомобиля - в размере до 100 процентов ставки заработной платы. Порядок и условия выплаты указанной надбавки устанавливаются </w:t>
      </w:r>
      <w:r w:rsidRPr="00453984">
        <w:rPr>
          <w:rFonts w:ascii="Times New Roman" w:hAnsi="Times New Roman"/>
          <w:color w:val="000000"/>
          <w:sz w:val="28"/>
          <w:szCs w:val="28"/>
        </w:rPr>
        <w:t>нормативными правовыми актами</w:t>
      </w:r>
      <w:r w:rsidRPr="004539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53984">
        <w:rPr>
          <w:rFonts w:ascii="Times New Roman" w:hAnsi="Times New Roman"/>
          <w:sz w:val="28"/>
          <w:szCs w:val="28"/>
        </w:rPr>
        <w:t>соответствующих  муниципальных органов.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 xml:space="preserve"> 6. Увеличение (индексация) должностных окладов технического персонала и ставок заработной платы обслуживающего персонала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4B00" w:rsidRPr="00453984" w:rsidRDefault="00BA4B00" w:rsidP="00BA4B0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984">
        <w:rPr>
          <w:rFonts w:ascii="Times New Roman" w:hAnsi="Times New Roman"/>
          <w:sz w:val="28"/>
          <w:szCs w:val="28"/>
        </w:rPr>
        <w:t>Должностные оклады технического персонала, ставки заработной платы обслуживающего персонала ежегодно увеличиваются (индексируются) в размерах и в сроки, предусмотренные для работников муниципальных учреждений.</w:t>
      </w:r>
    </w:p>
    <w:p w:rsidR="00BA4B00" w:rsidRPr="00453984" w:rsidRDefault="00BA4B00" w:rsidP="00BA4B0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 xml:space="preserve">Увеличение (индексация) размеров должностных окладов технического персонала, ставок заработной платы обслуживающего персонала производится нормативными правовыми актами соответствующих  муниципальных органов в размерах и в сроки, установленные решением Собрания депутатов </w:t>
      </w:r>
      <w:r>
        <w:rPr>
          <w:rFonts w:ascii="Times New Roman" w:hAnsi="Times New Roman"/>
          <w:sz w:val="28"/>
          <w:szCs w:val="28"/>
        </w:rPr>
        <w:t>Углегорского</w:t>
      </w:r>
      <w:r w:rsidRPr="00453984">
        <w:rPr>
          <w:rFonts w:ascii="Times New Roman" w:hAnsi="Times New Roman"/>
          <w:sz w:val="28"/>
          <w:szCs w:val="28"/>
        </w:rPr>
        <w:t xml:space="preserve"> сельского поселения  о бюджете и нормативными правовыми актами Администрации </w:t>
      </w:r>
      <w:r>
        <w:rPr>
          <w:rFonts w:ascii="Times New Roman" w:hAnsi="Times New Roman"/>
          <w:sz w:val="28"/>
          <w:szCs w:val="28"/>
        </w:rPr>
        <w:t>Углегорского</w:t>
      </w:r>
      <w:r w:rsidRPr="0045398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При увеличении (индексации) должностных окладов технического персонала и ставок заработной платы обслуживающего персонала их размеры подлежат округлению до целого рубля в сторону увеличения.</w:t>
      </w:r>
    </w:p>
    <w:p w:rsidR="00BA4B00" w:rsidRPr="00453984" w:rsidRDefault="00BA4B00" w:rsidP="00BA4B0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6.2.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984">
        <w:rPr>
          <w:rFonts w:ascii="Times New Roman" w:hAnsi="Times New Roman"/>
          <w:sz w:val="28"/>
          <w:szCs w:val="28"/>
        </w:rPr>
        <w:t>Месячная заработная плата работника из числа технического и обслуживающего персонала,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федеральным законодательством.</w:t>
      </w:r>
    </w:p>
    <w:p w:rsidR="00BA4B00" w:rsidRPr="00453984" w:rsidRDefault="00BA4B00" w:rsidP="00BA4B0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 xml:space="preserve">      В случаях, когда месячная заработная плата работника из числа технического и обслуживающего персонала, полностью отработавшего за этот период норму рабочего времени и выполнившего нормы труда (трудовые обязанности), окажется ниже минимального размера оплаты труда, установленного федеральным законодательством, такому работнику производится доплата до минимального </w:t>
      </w:r>
      <w:r w:rsidRPr="00453984">
        <w:rPr>
          <w:rFonts w:ascii="Times New Roman" w:hAnsi="Times New Roman"/>
          <w:sz w:val="28"/>
          <w:szCs w:val="28"/>
        </w:rPr>
        <w:lastRenderedPageBreak/>
        <w:t>размера оплаты труда.</w:t>
      </w:r>
    </w:p>
    <w:p w:rsidR="00BA4B00" w:rsidRPr="00453984" w:rsidRDefault="00BA4B00" w:rsidP="00BA4B0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 xml:space="preserve">      Если работник из числа технического и обслуживающего персонала не полностью отработал норму рабочего времени за соответствующий календарный месяц года, доплата производится пропорционально отработанному времени.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A4B00" w:rsidRPr="00453984" w:rsidRDefault="00BA4B00" w:rsidP="00BA4B00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 xml:space="preserve"> 7. Финансирование расходов на оплату труда технического персонала и обслуживающего персонала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1. Финансирование расходов на оплату труда технического персонала и обслуживающего персонала осуществляется за счет средств местного бюджета.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2. При утверждении фондов оплаты труда сверх суммы средств, направляемых для выплаты должностных окладов техническому персоналу, предусматриваются следующие средства на выплату (в расчете на год):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1) ежемесячной надбавки к должностному окладу за интенсивность и высокие результаты работы - в размере 8,5 должностного оклада;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2) ежемесячной надбавки к должностному окладу за выслугу лет - в размере 3 должностных окладов;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3) премии по результатам работы за месяц - в размере 3 должностных окладов;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4) материальной помощи - в размере 2 должностных окладов;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5) ежемесячная доплата к должностному окладу за работу в ночное время выплачивается в пределах утвержденного фонда оплаты труда.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3. При утверждении фондов оплаты труда сверх суммы средств, направляемых для выплаты ставок заработной платы обслуживающему персоналу, предусматриваются следующие средства на выплату (в расчете на год):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1) ежемесячной надбавки к ставке заработной платы за интенсивность и высокие результаты работы - в размере 6 ставок заработной платы;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2) премии по результатам работы за месяц - в размере 6 ставок заработной платы;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3) ежемесячной надбавки к ставке заработной платы водителям легковых автомобилей за безаварийную эксплуатацию автомобиля - в размере 12 ставок заработной платы;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4) ежемесячной надбавки к ставке заработной платы водителям легковых автомобилей за классность - в размере 3 ставок заработной платы;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5) ежемесячной доплаты к ставке заработной платы уборщикам служебных помещений за применение в работе дезинфицирующих и токсичных средств - в размере 1,2 ставки заработной платы;</w:t>
      </w:r>
    </w:p>
    <w:p w:rsidR="00BA4B00" w:rsidRPr="00453984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3984">
        <w:rPr>
          <w:rFonts w:ascii="Times New Roman" w:hAnsi="Times New Roman"/>
          <w:sz w:val="28"/>
          <w:szCs w:val="28"/>
        </w:rPr>
        <w:t>6) ежемесячной доплаты к ставке заработной платы за работу в ночное время - в размере 1,7 ставки заработной платы.</w:t>
      </w:r>
    </w:p>
    <w:p w:rsidR="00BA4B00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A4B00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A4B00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A4B00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A4B00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A4B00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A4B00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A4B00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A4B00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A4B00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A4B00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A4B00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A4B00" w:rsidRPr="00940C36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A4B00" w:rsidRPr="00453984" w:rsidRDefault="00BA4B00" w:rsidP="00BA4B00">
      <w:pPr>
        <w:jc w:val="right"/>
        <w:rPr>
          <w:b/>
          <w:sz w:val="28"/>
          <w:szCs w:val="28"/>
        </w:rPr>
      </w:pPr>
      <w:r w:rsidRPr="00940C36">
        <w:t xml:space="preserve">Приложение </w:t>
      </w:r>
      <w:r>
        <w:t xml:space="preserve">№ </w:t>
      </w:r>
      <w:r w:rsidRPr="00940C36">
        <w:t xml:space="preserve">1 к </w:t>
      </w:r>
      <w:r>
        <w:t>Положению</w:t>
      </w:r>
      <w:r w:rsidRPr="00940C36">
        <w:t xml:space="preserve"> </w:t>
      </w:r>
    </w:p>
    <w:p w:rsidR="00BA4B00" w:rsidRDefault="00BA4B00" w:rsidP="00BA4B00">
      <w:pPr>
        <w:pStyle w:val="ConsPlusNormal"/>
        <w:widowControl/>
        <w:ind w:left="5040" w:firstLine="0"/>
        <w:jc w:val="both"/>
        <w:rPr>
          <w:rFonts w:ascii="Times New Roman" w:hAnsi="Times New Roman"/>
          <w:sz w:val="24"/>
          <w:szCs w:val="24"/>
        </w:rPr>
      </w:pPr>
    </w:p>
    <w:p w:rsidR="00BA4B00" w:rsidRPr="00940C36" w:rsidRDefault="00BA4B00" w:rsidP="00BA4B00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BA4B00" w:rsidRPr="00AF7163" w:rsidRDefault="00BA4B00" w:rsidP="00BA4B0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F7163">
        <w:rPr>
          <w:rFonts w:ascii="Times New Roman" w:hAnsi="Times New Roman"/>
          <w:b/>
          <w:sz w:val="28"/>
          <w:szCs w:val="28"/>
        </w:rPr>
        <w:t xml:space="preserve">Размеры должностных окладов работников, занимающих в органах местного самоуправления </w:t>
      </w:r>
      <w:r>
        <w:rPr>
          <w:rFonts w:ascii="Times New Roman" w:hAnsi="Times New Roman"/>
          <w:b/>
          <w:sz w:val="28"/>
          <w:szCs w:val="28"/>
        </w:rPr>
        <w:t>Углегорского</w:t>
      </w:r>
      <w:r w:rsidRPr="00AF7163">
        <w:rPr>
          <w:rFonts w:ascii="Times New Roman" w:hAnsi="Times New Roman"/>
          <w:b/>
          <w:sz w:val="28"/>
          <w:szCs w:val="28"/>
        </w:rPr>
        <w:t xml:space="preserve"> сельского поселения должности, не отнесенные к должностям муниципальной службы, и осуществляющих техническое обеспечение деятельности органов </w:t>
      </w:r>
    </w:p>
    <w:p w:rsidR="00BA4B00" w:rsidRPr="00AF7163" w:rsidRDefault="00BA4B00" w:rsidP="00BA4B0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F7163">
        <w:rPr>
          <w:rFonts w:ascii="Times New Roman" w:hAnsi="Times New Roman"/>
          <w:b/>
          <w:sz w:val="28"/>
          <w:szCs w:val="28"/>
        </w:rPr>
        <w:t xml:space="preserve">местного самоуправления </w:t>
      </w:r>
      <w:r>
        <w:rPr>
          <w:rFonts w:ascii="Times New Roman" w:hAnsi="Times New Roman"/>
          <w:b/>
          <w:sz w:val="28"/>
          <w:szCs w:val="28"/>
        </w:rPr>
        <w:t>Углегорского</w:t>
      </w:r>
      <w:r w:rsidRPr="00AF716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BA4B00" w:rsidRPr="00AF7163" w:rsidRDefault="00BA4B00" w:rsidP="00BA4B00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760"/>
        <w:gridCol w:w="2880"/>
      </w:tblGrid>
      <w:tr w:rsidR="00BA4B00" w:rsidRPr="00AF7163" w:rsidTr="0067757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00" w:rsidRPr="00AF7163" w:rsidRDefault="00BA4B00" w:rsidP="0067757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7163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Pr="00AF7163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00" w:rsidRPr="00AF7163" w:rsidRDefault="00BA4B00" w:rsidP="0067757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7163"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должностей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00" w:rsidRPr="00AF7163" w:rsidRDefault="00BA4B00" w:rsidP="0067757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7163">
              <w:rPr>
                <w:rFonts w:ascii="Times New Roman" w:hAnsi="Times New Roman"/>
                <w:sz w:val="28"/>
                <w:szCs w:val="28"/>
              </w:rPr>
              <w:t>Должностной оклад</w:t>
            </w:r>
            <w:r w:rsidRPr="00AF7163">
              <w:rPr>
                <w:rFonts w:ascii="Times New Roman" w:hAnsi="Times New Roman"/>
                <w:sz w:val="28"/>
                <w:szCs w:val="28"/>
              </w:rPr>
              <w:br/>
              <w:t xml:space="preserve">(рублей в месяц) </w:t>
            </w:r>
          </w:p>
        </w:tc>
      </w:tr>
      <w:tr w:rsidR="00BA4B00" w:rsidRPr="00AF7163" w:rsidTr="0067757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00" w:rsidRPr="00AF7163" w:rsidRDefault="00BA4B00" w:rsidP="0067757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716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00" w:rsidRPr="00AF7163" w:rsidRDefault="00BA4B00" w:rsidP="0067757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7163"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00" w:rsidRPr="00AF7163" w:rsidRDefault="00BA4B00" w:rsidP="006775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163">
              <w:rPr>
                <w:rFonts w:ascii="Times New Roman" w:hAnsi="Times New Roman"/>
                <w:sz w:val="28"/>
                <w:szCs w:val="28"/>
              </w:rPr>
              <w:t>4080</w:t>
            </w:r>
          </w:p>
        </w:tc>
      </w:tr>
      <w:tr w:rsidR="00BA4B00" w:rsidRPr="00AF7163" w:rsidTr="0067757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00" w:rsidRPr="00AF7163" w:rsidRDefault="00BA4B00" w:rsidP="0067757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716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00" w:rsidRPr="00AF7163" w:rsidRDefault="00BA4B00" w:rsidP="0067757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7163">
              <w:rPr>
                <w:rFonts w:ascii="Times New Roman" w:hAnsi="Times New Roman"/>
                <w:sz w:val="28"/>
                <w:szCs w:val="28"/>
              </w:rPr>
              <w:t xml:space="preserve">Инспектор                    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00" w:rsidRPr="00AF7163" w:rsidRDefault="00BA4B00" w:rsidP="006775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163">
              <w:rPr>
                <w:rFonts w:ascii="Times New Roman" w:hAnsi="Times New Roman"/>
                <w:sz w:val="28"/>
                <w:szCs w:val="28"/>
              </w:rPr>
              <w:t>3885</w:t>
            </w:r>
          </w:p>
        </w:tc>
      </w:tr>
    </w:tbl>
    <w:p w:rsidR="00BA4B00" w:rsidRDefault="00BA4B00" w:rsidP="00BA4B00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8A10C1" w:rsidRDefault="008A10C1" w:rsidP="00BA4B00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8A10C1" w:rsidRDefault="008A10C1" w:rsidP="00BA4B00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8A10C1" w:rsidRPr="00AF7163" w:rsidRDefault="008A10C1" w:rsidP="00BA4B00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BA4B00" w:rsidRPr="00940C36" w:rsidRDefault="00BA4B00" w:rsidP="00BA4B00">
      <w:pPr>
        <w:pStyle w:val="ConsPlusNormal"/>
        <w:widowControl/>
        <w:ind w:left="5040" w:firstLine="0"/>
        <w:jc w:val="both"/>
        <w:rPr>
          <w:rFonts w:ascii="Times New Roman" w:hAnsi="Times New Roman"/>
          <w:sz w:val="24"/>
          <w:szCs w:val="24"/>
        </w:rPr>
      </w:pPr>
    </w:p>
    <w:p w:rsidR="00BA4B00" w:rsidRPr="00940C36" w:rsidRDefault="00BA4B00" w:rsidP="00BA4B00">
      <w:pPr>
        <w:pStyle w:val="ConsPlusNormal"/>
        <w:widowControl/>
        <w:ind w:left="5040" w:firstLine="0"/>
        <w:jc w:val="right"/>
        <w:rPr>
          <w:rFonts w:ascii="Times New Roman" w:hAnsi="Times New Roman"/>
          <w:sz w:val="24"/>
          <w:szCs w:val="24"/>
        </w:rPr>
      </w:pPr>
      <w:r w:rsidRPr="00940C36">
        <w:rPr>
          <w:rFonts w:ascii="Times New Roman" w:hAnsi="Times New Roman"/>
          <w:sz w:val="24"/>
          <w:szCs w:val="24"/>
        </w:rPr>
        <w:t xml:space="preserve">Приложение 2 к </w:t>
      </w:r>
      <w:r>
        <w:rPr>
          <w:rFonts w:ascii="Times New Roman" w:hAnsi="Times New Roman"/>
          <w:sz w:val="24"/>
          <w:szCs w:val="24"/>
        </w:rPr>
        <w:t>Положению</w:t>
      </w:r>
    </w:p>
    <w:p w:rsidR="00BA4B00" w:rsidRPr="00940C36" w:rsidRDefault="00BA4B00" w:rsidP="00BA4B00">
      <w:pPr>
        <w:pStyle w:val="ConsPlusNormal"/>
        <w:widowControl/>
        <w:ind w:left="5040" w:firstLine="0"/>
        <w:jc w:val="both"/>
        <w:rPr>
          <w:rFonts w:ascii="Times New Roman" w:hAnsi="Times New Roman"/>
          <w:sz w:val="24"/>
          <w:szCs w:val="24"/>
        </w:rPr>
      </w:pPr>
    </w:p>
    <w:p w:rsidR="00BA4B00" w:rsidRPr="00AF7163" w:rsidRDefault="00BA4B00" w:rsidP="00BA4B00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7163">
        <w:rPr>
          <w:rFonts w:ascii="Times New Roman" w:hAnsi="Times New Roman"/>
          <w:b/>
          <w:sz w:val="28"/>
          <w:szCs w:val="28"/>
        </w:rPr>
        <w:t xml:space="preserve">Размеры ставок заработной платы работников, осуществляющих </w:t>
      </w:r>
      <w:r w:rsidRPr="00AF7163">
        <w:rPr>
          <w:rFonts w:ascii="Times New Roman" w:hAnsi="Times New Roman"/>
          <w:b/>
          <w:color w:val="000000"/>
          <w:sz w:val="28"/>
          <w:szCs w:val="28"/>
        </w:rPr>
        <w:t xml:space="preserve">обслуживание зданий (помещений), водителей легковых автомобилей включенных в штатное расписание органов местного самоуправления </w:t>
      </w:r>
      <w:r>
        <w:rPr>
          <w:rFonts w:ascii="Times New Roman" w:hAnsi="Times New Roman"/>
          <w:b/>
          <w:color w:val="000000"/>
          <w:sz w:val="28"/>
          <w:szCs w:val="28"/>
        </w:rPr>
        <w:t>Углегорского</w:t>
      </w:r>
      <w:r w:rsidRPr="00AF7163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поселения.</w:t>
      </w:r>
    </w:p>
    <w:p w:rsidR="00BA4B00" w:rsidRPr="00940C36" w:rsidRDefault="00BA4B00" w:rsidP="00BA4B00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720"/>
        <w:gridCol w:w="840"/>
        <w:gridCol w:w="780"/>
        <w:gridCol w:w="860"/>
        <w:gridCol w:w="709"/>
        <w:gridCol w:w="850"/>
        <w:gridCol w:w="851"/>
        <w:gridCol w:w="850"/>
        <w:gridCol w:w="1985"/>
      </w:tblGrid>
      <w:tr w:rsidR="00BA4B00" w:rsidRPr="00BF0000" w:rsidTr="0067757F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00" w:rsidRPr="00BF0000" w:rsidRDefault="00BA4B00" w:rsidP="0067757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F0000">
              <w:rPr>
                <w:rFonts w:ascii="Times New Roman" w:hAnsi="Times New Roman"/>
                <w:sz w:val="28"/>
                <w:szCs w:val="28"/>
              </w:rPr>
              <w:t>Квалифика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F0000">
              <w:rPr>
                <w:rFonts w:ascii="Times New Roman" w:hAnsi="Times New Roman"/>
                <w:sz w:val="28"/>
                <w:szCs w:val="28"/>
              </w:rPr>
              <w:t>ционные</w:t>
            </w:r>
            <w:r w:rsidRPr="00BF0000">
              <w:rPr>
                <w:rFonts w:ascii="Times New Roman" w:hAnsi="Times New Roman"/>
                <w:sz w:val="28"/>
                <w:szCs w:val="28"/>
              </w:rPr>
              <w:br/>
              <w:t xml:space="preserve">разряды  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00" w:rsidRPr="00BF0000" w:rsidRDefault="00BA4B00" w:rsidP="0067757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F0000">
              <w:rPr>
                <w:rFonts w:ascii="Times New Roman" w:hAnsi="Times New Roman"/>
                <w:sz w:val="28"/>
                <w:szCs w:val="28"/>
              </w:rPr>
              <w:t xml:space="preserve">1 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00" w:rsidRPr="00BF0000" w:rsidRDefault="00BA4B00" w:rsidP="0067757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F0000">
              <w:rPr>
                <w:rFonts w:ascii="Times New Roman" w:hAnsi="Times New Roman"/>
                <w:sz w:val="28"/>
                <w:szCs w:val="28"/>
              </w:rPr>
              <w:t xml:space="preserve">2 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00" w:rsidRPr="00BF0000" w:rsidRDefault="00BA4B00" w:rsidP="0067757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F0000">
              <w:rPr>
                <w:rFonts w:ascii="Times New Roman" w:hAnsi="Times New Roman"/>
                <w:sz w:val="28"/>
                <w:szCs w:val="28"/>
              </w:rPr>
              <w:t xml:space="preserve">3 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00" w:rsidRPr="00BF0000" w:rsidRDefault="00BA4B00" w:rsidP="0067757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F0000">
              <w:rPr>
                <w:rFonts w:ascii="Times New Roman" w:hAnsi="Times New Roman"/>
                <w:sz w:val="28"/>
                <w:szCs w:val="28"/>
              </w:rPr>
              <w:t xml:space="preserve">4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00" w:rsidRPr="00BF0000" w:rsidRDefault="00BA4B00" w:rsidP="0067757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F0000">
              <w:rPr>
                <w:rFonts w:ascii="Times New Roman" w:hAnsi="Times New Roman"/>
                <w:sz w:val="28"/>
                <w:szCs w:val="28"/>
              </w:rPr>
              <w:t xml:space="preserve">5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00" w:rsidRPr="00BF0000" w:rsidRDefault="00BA4B00" w:rsidP="0067757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F0000">
              <w:rPr>
                <w:rFonts w:ascii="Times New Roman" w:hAnsi="Times New Roman"/>
                <w:sz w:val="28"/>
                <w:szCs w:val="28"/>
              </w:rPr>
              <w:t xml:space="preserve">6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00" w:rsidRPr="00BF0000" w:rsidRDefault="00BA4B00" w:rsidP="0067757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F0000">
              <w:rPr>
                <w:rFonts w:ascii="Times New Roman" w:hAnsi="Times New Roman"/>
                <w:sz w:val="28"/>
                <w:szCs w:val="28"/>
              </w:rPr>
              <w:t xml:space="preserve">7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00" w:rsidRPr="00BF0000" w:rsidRDefault="00BA4B00" w:rsidP="0067757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F0000">
              <w:rPr>
                <w:rFonts w:ascii="Times New Roman" w:hAnsi="Times New Roman"/>
                <w:sz w:val="28"/>
                <w:szCs w:val="28"/>
              </w:rPr>
              <w:t xml:space="preserve">8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00" w:rsidRPr="00BF0000" w:rsidRDefault="00BA4B00" w:rsidP="0067757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F0000">
              <w:rPr>
                <w:rFonts w:ascii="Times New Roman" w:hAnsi="Times New Roman"/>
                <w:sz w:val="28"/>
                <w:szCs w:val="28"/>
              </w:rPr>
              <w:t>Высококвали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F0000">
              <w:rPr>
                <w:rFonts w:ascii="Times New Roman" w:hAnsi="Times New Roman"/>
                <w:sz w:val="28"/>
                <w:szCs w:val="28"/>
              </w:rPr>
              <w:t>фицированные рабочие</w:t>
            </w:r>
          </w:p>
        </w:tc>
      </w:tr>
      <w:tr w:rsidR="00BA4B00" w:rsidRPr="00BF0000" w:rsidTr="0067757F"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00" w:rsidRPr="00BF0000" w:rsidRDefault="00BA4B00" w:rsidP="0067757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F0000">
              <w:rPr>
                <w:rFonts w:ascii="Times New Roman" w:hAnsi="Times New Roman"/>
                <w:sz w:val="28"/>
                <w:szCs w:val="28"/>
              </w:rPr>
              <w:t xml:space="preserve">Размер ставки   </w:t>
            </w:r>
            <w:r w:rsidRPr="00BF0000">
              <w:rPr>
                <w:rFonts w:ascii="Times New Roman" w:hAnsi="Times New Roman"/>
                <w:sz w:val="28"/>
                <w:szCs w:val="28"/>
              </w:rPr>
              <w:br/>
              <w:t>заработной платы</w:t>
            </w:r>
            <w:r w:rsidRPr="00BF0000">
              <w:rPr>
                <w:rFonts w:ascii="Times New Roman" w:hAnsi="Times New Roman"/>
                <w:sz w:val="28"/>
                <w:szCs w:val="28"/>
              </w:rPr>
              <w:br/>
              <w:t>(рублей в месяц)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00" w:rsidRPr="00BF0000" w:rsidRDefault="00BA4B00" w:rsidP="0067757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F0000">
              <w:rPr>
                <w:rFonts w:ascii="Times New Roman" w:hAnsi="Times New Roman"/>
                <w:sz w:val="28"/>
                <w:szCs w:val="28"/>
              </w:rPr>
              <w:t>2900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00" w:rsidRPr="00BF0000" w:rsidRDefault="00BA4B00" w:rsidP="0067757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F0000">
              <w:rPr>
                <w:rFonts w:ascii="Times New Roman" w:hAnsi="Times New Roman"/>
                <w:sz w:val="28"/>
                <w:szCs w:val="28"/>
              </w:rPr>
              <w:t>3070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00" w:rsidRPr="00BF0000" w:rsidRDefault="00BA4B00" w:rsidP="0067757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F0000">
              <w:rPr>
                <w:rFonts w:ascii="Times New Roman" w:hAnsi="Times New Roman"/>
                <w:sz w:val="28"/>
                <w:szCs w:val="28"/>
              </w:rPr>
              <w:t>3250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00" w:rsidRPr="00BF0000" w:rsidRDefault="00BA4B00" w:rsidP="0067757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F0000">
              <w:rPr>
                <w:rFonts w:ascii="Times New Roman" w:hAnsi="Times New Roman"/>
                <w:sz w:val="28"/>
                <w:szCs w:val="28"/>
              </w:rPr>
              <w:t>3450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00" w:rsidRPr="00BF0000" w:rsidRDefault="00BA4B00" w:rsidP="0067757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F0000">
              <w:rPr>
                <w:rFonts w:ascii="Times New Roman" w:hAnsi="Times New Roman"/>
                <w:sz w:val="28"/>
                <w:szCs w:val="28"/>
              </w:rPr>
              <w:t>3650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00" w:rsidRPr="00BF0000" w:rsidRDefault="00BA4B00" w:rsidP="0067757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F0000">
              <w:rPr>
                <w:rFonts w:ascii="Times New Roman" w:hAnsi="Times New Roman"/>
                <w:sz w:val="28"/>
                <w:szCs w:val="28"/>
              </w:rPr>
              <w:t>3860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00" w:rsidRPr="00BF0000" w:rsidRDefault="00BA4B00" w:rsidP="0067757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F0000">
              <w:rPr>
                <w:rFonts w:ascii="Times New Roman" w:hAnsi="Times New Roman"/>
                <w:sz w:val="28"/>
                <w:szCs w:val="28"/>
              </w:rPr>
              <w:t>4080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00" w:rsidRPr="00BF0000" w:rsidRDefault="00BA4B00" w:rsidP="0067757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F0000">
              <w:rPr>
                <w:rFonts w:ascii="Times New Roman" w:hAnsi="Times New Roman"/>
                <w:sz w:val="28"/>
                <w:szCs w:val="28"/>
              </w:rPr>
              <w:t>4320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00" w:rsidRPr="00BF0000" w:rsidRDefault="00BA4B00" w:rsidP="0067757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F0000">
              <w:rPr>
                <w:rFonts w:ascii="Times New Roman" w:hAnsi="Times New Roman"/>
                <w:sz w:val="28"/>
                <w:szCs w:val="28"/>
              </w:rPr>
              <w:t xml:space="preserve">4590      </w:t>
            </w:r>
          </w:p>
        </w:tc>
      </w:tr>
    </w:tbl>
    <w:p w:rsidR="00BA4B00" w:rsidRPr="00940C36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A4B00" w:rsidRPr="00940C36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0C36">
        <w:rPr>
          <w:rFonts w:ascii="Times New Roman" w:hAnsi="Times New Roman"/>
          <w:sz w:val="24"/>
          <w:szCs w:val="24"/>
        </w:rPr>
        <w:t>Примечания:</w:t>
      </w:r>
    </w:p>
    <w:p w:rsidR="00BA4B00" w:rsidRPr="00940C36" w:rsidRDefault="00BA4B00" w:rsidP="00BA4B0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0C36">
        <w:rPr>
          <w:rFonts w:ascii="Times New Roman" w:hAnsi="Times New Roman"/>
          <w:sz w:val="24"/>
          <w:szCs w:val="24"/>
        </w:rPr>
        <w:t>1. Размеры ставок заработной платы работников, осуществляющих профессиональную деятельность по профессиям рабочих,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или профессиональными стандартами.</w:t>
      </w:r>
    </w:p>
    <w:p w:rsidR="00BA4B00" w:rsidRPr="00C50146" w:rsidRDefault="00BA4B00" w:rsidP="008A10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40C36">
        <w:rPr>
          <w:rFonts w:ascii="Times New Roman" w:hAnsi="Times New Roman"/>
          <w:sz w:val="24"/>
          <w:szCs w:val="24"/>
        </w:rPr>
        <w:t>2. К высококвалифицированным рабочим относятся рабочие, имеющие высший разряд согласно Единому тарифно-квалификационному справочнику работ и профессий рабочих, единому квалификационному справочнику должностей руководителей, специалистов и служащих или профессиональным стандартам и выполняющие работы, предусмотренные этим разрядом, или высшей сложности. Ставки заработной платы могут устанавливаться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</w:t>
      </w:r>
    </w:p>
    <w:p w:rsidR="00BA4B00" w:rsidRDefault="00BA4B00" w:rsidP="00590EC3">
      <w:pPr>
        <w:tabs>
          <w:tab w:val="left" w:pos="426"/>
        </w:tabs>
        <w:outlineLvl w:val="0"/>
        <w:rPr>
          <w:sz w:val="28"/>
          <w:szCs w:val="28"/>
        </w:rPr>
      </w:pPr>
    </w:p>
    <w:p w:rsidR="00752B55" w:rsidRPr="00EA136F" w:rsidRDefault="00752B55" w:rsidP="00793F14">
      <w:pPr>
        <w:jc w:val="center"/>
        <w:outlineLvl w:val="0"/>
        <w:rPr>
          <w:spacing w:val="1"/>
          <w:sz w:val="28"/>
          <w:szCs w:val="28"/>
        </w:rPr>
      </w:pPr>
    </w:p>
    <w:sectPr w:rsidR="00752B55" w:rsidRPr="00EA136F" w:rsidSect="002A41F4">
      <w:footerReference w:type="even" r:id="rId8"/>
      <w:pgSz w:w="11906" w:h="16838"/>
      <w:pgMar w:top="851" w:right="737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C4D" w:rsidRDefault="003C6C4D">
      <w:r>
        <w:separator/>
      </w:r>
    </w:p>
  </w:endnote>
  <w:endnote w:type="continuationSeparator" w:id="0">
    <w:p w:rsidR="003C6C4D" w:rsidRDefault="003C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E4D" w:rsidRDefault="005150A2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D1E4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1E4D" w:rsidRDefault="00CD1E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C4D" w:rsidRDefault="003C6C4D">
      <w:r>
        <w:separator/>
      </w:r>
    </w:p>
  </w:footnote>
  <w:footnote w:type="continuationSeparator" w:id="0">
    <w:p w:rsidR="003C6C4D" w:rsidRDefault="003C6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5A11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E11AA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34F54"/>
    <w:multiLevelType w:val="multilevel"/>
    <w:tmpl w:val="9C2CE14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101E7556"/>
    <w:multiLevelType w:val="multilevel"/>
    <w:tmpl w:val="251ACD4C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5" w15:restartNumberingAfterBreak="0">
    <w:nsid w:val="130423AD"/>
    <w:multiLevelType w:val="multilevel"/>
    <w:tmpl w:val="98F465E6"/>
    <w:lvl w:ilvl="0">
      <w:start w:val="1"/>
      <w:numFmt w:val="decimal"/>
      <w:lvlText w:val="Статья %1."/>
      <w:lvlJc w:val="left"/>
      <w:pPr>
        <w:tabs>
          <w:tab w:val="num" w:pos="1297"/>
        </w:tabs>
        <w:ind w:left="-852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6" w15:restartNumberingAfterBreak="0">
    <w:nsid w:val="13FD0F7F"/>
    <w:multiLevelType w:val="hybridMultilevel"/>
    <w:tmpl w:val="6C8E1308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F940BF"/>
    <w:multiLevelType w:val="multilevel"/>
    <w:tmpl w:val="16AAD02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19697C20"/>
    <w:multiLevelType w:val="multilevel"/>
    <w:tmpl w:val="FD10119E"/>
    <w:lvl w:ilvl="0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9" w15:restartNumberingAfterBreak="0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1DE631AA"/>
    <w:multiLevelType w:val="hybridMultilevel"/>
    <w:tmpl w:val="ECA62844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809C2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25AB4FAC"/>
    <w:multiLevelType w:val="multilevel"/>
    <w:tmpl w:val="561831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29403AE0"/>
    <w:multiLevelType w:val="hybridMultilevel"/>
    <w:tmpl w:val="031C8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32"/>
        </w:tabs>
        <w:ind w:left="123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392"/>
        </w:tabs>
        <w:ind w:left="33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552"/>
        </w:tabs>
        <w:ind w:left="5552" w:hanging="180"/>
      </w:pPr>
      <w:rPr>
        <w:rFonts w:hint="default"/>
      </w:rPr>
    </w:lvl>
  </w:abstractNum>
  <w:abstractNum w:abstractNumId="15" w15:restartNumberingAfterBreak="0">
    <w:nsid w:val="2C8764D2"/>
    <w:multiLevelType w:val="multilevel"/>
    <w:tmpl w:val="F280A9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30B9742A"/>
    <w:multiLevelType w:val="multilevel"/>
    <w:tmpl w:val="DCEE0FB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3024FB"/>
    <w:multiLevelType w:val="hybridMultilevel"/>
    <w:tmpl w:val="2B1C2584"/>
    <w:lvl w:ilvl="0" w:tplc="C7A0E17E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 w15:restartNumberingAfterBreak="0">
    <w:nsid w:val="345E445B"/>
    <w:multiLevelType w:val="hybridMultilevel"/>
    <w:tmpl w:val="B8A2B1A0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355F3069"/>
    <w:multiLevelType w:val="hybridMultilevel"/>
    <w:tmpl w:val="91527F98"/>
    <w:lvl w:ilvl="0" w:tplc="34E25258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19143B"/>
    <w:multiLevelType w:val="multilevel"/>
    <w:tmpl w:val="C94628AC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8703FB"/>
    <w:multiLevelType w:val="hybridMultilevel"/>
    <w:tmpl w:val="E2F8E8C2"/>
    <w:lvl w:ilvl="0" w:tplc="3B92B2E2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CB469A"/>
    <w:multiLevelType w:val="hybridMultilevel"/>
    <w:tmpl w:val="96E4189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3CAD7321"/>
    <w:multiLevelType w:val="hybridMultilevel"/>
    <w:tmpl w:val="2DB0340E"/>
    <w:lvl w:ilvl="0" w:tplc="246000EC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FE2F8F"/>
    <w:multiLevelType w:val="multilevel"/>
    <w:tmpl w:val="ECA62844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AA368B"/>
    <w:multiLevelType w:val="multilevel"/>
    <w:tmpl w:val="B8A2B1A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432A5984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C62294"/>
    <w:multiLevelType w:val="multilevel"/>
    <w:tmpl w:val="91527F9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4C4460"/>
    <w:multiLevelType w:val="multilevel"/>
    <w:tmpl w:val="8122715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4CAC2DE4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57859"/>
    <w:multiLevelType w:val="multilevel"/>
    <w:tmpl w:val="1884DA16"/>
    <w:lvl w:ilvl="0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32" w15:restartNumberingAfterBreak="0">
    <w:nsid w:val="543834E3"/>
    <w:multiLevelType w:val="hybridMultilevel"/>
    <w:tmpl w:val="82B4C3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E04DEC"/>
    <w:multiLevelType w:val="hybridMultilevel"/>
    <w:tmpl w:val="DCEE0FB8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6440685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EF46A2"/>
    <w:multiLevelType w:val="multilevel"/>
    <w:tmpl w:val="8220726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 w15:restartNumberingAfterBreak="0">
    <w:nsid w:val="6B904DD2"/>
    <w:multiLevelType w:val="multilevel"/>
    <w:tmpl w:val="6C8E130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2F239A"/>
    <w:multiLevelType w:val="hybridMultilevel"/>
    <w:tmpl w:val="8122715E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 w15:restartNumberingAfterBreak="0">
    <w:nsid w:val="72515250"/>
    <w:multiLevelType w:val="multilevel"/>
    <w:tmpl w:val="2DB0340E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D10C0E"/>
    <w:multiLevelType w:val="hybridMultilevel"/>
    <w:tmpl w:val="191A5BAA"/>
    <w:lvl w:ilvl="0" w:tplc="F9BC3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8313AF8"/>
    <w:multiLevelType w:val="multilevel"/>
    <w:tmpl w:val="22321BC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B6E023E"/>
    <w:multiLevelType w:val="multilevel"/>
    <w:tmpl w:val="FAA666E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1" w15:restartNumberingAfterBreak="0">
    <w:nsid w:val="7DCA1035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2" w15:restartNumberingAfterBreak="0">
    <w:nsid w:val="7EC235F7"/>
    <w:multiLevelType w:val="multilevel"/>
    <w:tmpl w:val="2190111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 w15:restartNumberingAfterBreak="0">
    <w:nsid w:val="7F761CCC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3"/>
  </w:num>
  <w:num w:numId="2">
    <w:abstractNumId w:val="5"/>
  </w:num>
  <w:num w:numId="3">
    <w:abstractNumId w:val="39"/>
  </w:num>
  <w:num w:numId="4">
    <w:abstractNumId w:val="29"/>
  </w:num>
  <w:num w:numId="5">
    <w:abstractNumId w:val="2"/>
  </w:num>
  <w:num w:numId="6">
    <w:abstractNumId w:val="21"/>
  </w:num>
  <w:num w:numId="7">
    <w:abstractNumId w:val="18"/>
  </w:num>
  <w:num w:numId="8">
    <w:abstractNumId w:val="22"/>
  </w:num>
  <w:num w:numId="9">
    <w:abstractNumId w:val="3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41"/>
  </w:num>
  <w:num w:numId="13">
    <w:abstractNumId w:val="32"/>
  </w:num>
  <w:num w:numId="14">
    <w:abstractNumId w:val="25"/>
  </w:num>
  <w:num w:numId="15">
    <w:abstractNumId w:val="19"/>
  </w:num>
  <w:num w:numId="16">
    <w:abstractNumId w:val="20"/>
  </w:num>
  <w:num w:numId="17">
    <w:abstractNumId w:val="27"/>
  </w:num>
  <w:num w:numId="18">
    <w:abstractNumId w:val="34"/>
  </w:num>
  <w:num w:numId="19">
    <w:abstractNumId w:val="15"/>
  </w:num>
  <w:num w:numId="20">
    <w:abstractNumId w:val="7"/>
  </w:num>
  <w:num w:numId="21">
    <w:abstractNumId w:val="10"/>
  </w:num>
  <w:num w:numId="22">
    <w:abstractNumId w:val="24"/>
  </w:num>
  <w:num w:numId="23">
    <w:abstractNumId w:val="43"/>
  </w:num>
  <w:num w:numId="24">
    <w:abstractNumId w:val="11"/>
  </w:num>
  <w:num w:numId="25">
    <w:abstractNumId w:val="42"/>
  </w:num>
  <w:num w:numId="26">
    <w:abstractNumId w:val="6"/>
  </w:num>
  <w:num w:numId="27">
    <w:abstractNumId w:val="35"/>
  </w:num>
  <w:num w:numId="28">
    <w:abstractNumId w:val="23"/>
  </w:num>
  <w:num w:numId="29">
    <w:abstractNumId w:val="37"/>
  </w:num>
  <w:num w:numId="30">
    <w:abstractNumId w:val="40"/>
  </w:num>
  <w:num w:numId="31">
    <w:abstractNumId w:val="12"/>
  </w:num>
  <w:num w:numId="32">
    <w:abstractNumId w:val="28"/>
  </w:num>
  <w:num w:numId="33">
    <w:abstractNumId w:val="33"/>
  </w:num>
  <w:num w:numId="34">
    <w:abstractNumId w:val="1"/>
  </w:num>
  <w:num w:numId="35">
    <w:abstractNumId w:val="0"/>
  </w:num>
  <w:num w:numId="36">
    <w:abstractNumId w:val="26"/>
  </w:num>
  <w:num w:numId="37">
    <w:abstractNumId w:val="16"/>
  </w:num>
  <w:num w:numId="38">
    <w:abstractNumId w:val="17"/>
  </w:num>
  <w:num w:numId="39">
    <w:abstractNumId w:val="3"/>
  </w:num>
  <w:num w:numId="40">
    <w:abstractNumId w:val="9"/>
  </w:num>
  <w:num w:numId="41">
    <w:abstractNumId w:val="4"/>
  </w:num>
  <w:num w:numId="42">
    <w:abstractNumId w:val="14"/>
  </w:num>
  <w:num w:numId="43">
    <w:abstractNumId w:val="31"/>
  </w:num>
  <w:num w:numId="44">
    <w:abstractNumId w:val="8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E8"/>
    <w:rsid w:val="00001675"/>
    <w:rsid w:val="000062E4"/>
    <w:rsid w:val="0001344E"/>
    <w:rsid w:val="00014075"/>
    <w:rsid w:val="000147F1"/>
    <w:rsid w:val="00017545"/>
    <w:rsid w:val="0002088D"/>
    <w:rsid w:val="00021434"/>
    <w:rsid w:val="00022003"/>
    <w:rsid w:val="0002438D"/>
    <w:rsid w:val="00024419"/>
    <w:rsid w:val="0002787D"/>
    <w:rsid w:val="00027CB9"/>
    <w:rsid w:val="00027E8A"/>
    <w:rsid w:val="00030EBB"/>
    <w:rsid w:val="00031A46"/>
    <w:rsid w:val="0003338F"/>
    <w:rsid w:val="000404E1"/>
    <w:rsid w:val="000438FD"/>
    <w:rsid w:val="0004645B"/>
    <w:rsid w:val="00053C08"/>
    <w:rsid w:val="00057A96"/>
    <w:rsid w:val="000618FB"/>
    <w:rsid w:val="0006204B"/>
    <w:rsid w:val="0006378F"/>
    <w:rsid w:val="00066E7D"/>
    <w:rsid w:val="00073889"/>
    <w:rsid w:val="00076EB9"/>
    <w:rsid w:val="00081636"/>
    <w:rsid w:val="000826E1"/>
    <w:rsid w:val="000841F5"/>
    <w:rsid w:val="000845FE"/>
    <w:rsid w:val="000909B1"/>
    <w:rsid w:val="00091DC1"/>
    <w:rsid w:val="00094F32"/>
    <w:rsid w:val="000A3FF5"/>
    <w:rsid w:val="000A49D7"/>
    <w:rsid w:val="000A557B"/>
    <w:rsid w:val="000A6DED"/>
    <w:rsid w:val="000B4D19"/>
    <w:rsid w:val="000C0483"/>
    <w:rsid w:val="000C0732"/>
    <w:rsid w:val="000C0D61"/>
    <w:rsid w:val="000C21E8"/>
    <w:rsid w:val="000C2DD0"/>
    <w:rsid w:val="000C3F82"/>
    <w:rsid w:val="000C6F3E"/>
    <w:rsid w:val="000C7B62"/>
    <w:rsid w:val="000D1284"/>
    <w:rsid w:val="000D3531"/>
    <w:rsid w:val="000D3B0C"/>
    <w:rsid w:val="000D3ECC"/>
    <w:rsid w:val="000D4B3D"/>
    <w:rsid w:val="000E0A21"/>
    <w:rsid w:val="000E1BE7"/>
    <w:rsid w:val="000E1CA4"/>
    <w:rsid w:val="000E2AC8"/>
    <w:rsid w:val="000E632C"/>
    <w:rsid w:val="000F5405"/>
    <w:rsid w:val="000F5C79"/>
    <w:rsid w:val="001012BE"/>
    <w:rsid w:val="00102F00"/>
    <w:rsid w:val="00103EBF"/>
    <w:rsid w:val="0011318E"/>
    <w:rsid w:val="00113B03"/>
    <w:rsid w:val="00113B5C"/>
    <w:rsid w:val="00113C28"/>
    <w:rsid w:val="00113E18"/>
    <w:rsid w:val="00114A4A"/>
    <w:rsid w:val="00116291"/>
    <w:rsid w:val="001165C3"/>
    <w:rsid w:val="0012173F"/>
    <w:rsid w:val="001217C7"/>
    <w:rsid w:val="00122B9B"/>
    <w:rsid w:val="00134FF8"/>
    <w:rsid w:val="00135B2E"/>
    <w:rsid w:val="00135B6A"/>
    <w:rsid w:val="001406F6"/>
    <w:rsid w:val="001431EF"/>
    <w:rsid w:val="00145411"/>
    <w:rsid w:val="0014704B"/>
    <w:rsid w:val="001538DA"/>
    <w:rsid w:val="001574BE"/>
    <w:rsid w:val="00160CB8"/>
    <w:rsid w:val="001618D7"/>
    <w:rsid w:val="001669C4"/>
    <w:rsid w:val="00170E4E"/>
    <w:rsid w:val="00176CE4"/>
    <w:rsid w:val="00176E96"/>
    <w:rsid w:val="001804A7"/>
    <w:rsid w:val="001900A8"/>
    <w:rsid w:val="001906EE"/>
    <w:rsid w:val="00192137"/>
    <w:rsid w:val="001A2CB4"/>
    <w:rsid w:val="001A4338"/>
    <w:rsid w:val="001B113C"/>
    <w:rsid w:val="001B1ED2"/>
    <w:rsid w:val="001B1FD0"/>
    <w:rsid w:val="001B2A1C"/>
    <w:rsid w:val="001B3166"/>
    <w:rsid w:val="001B467A"/>
    <w:rsid w:val="001B5E81"/>
    <w:rsid w:val="001B6705"/>
    <w:rsid w:val="001C02D4"/>
    <w:rsid w:val="001C31CA"/>
    <w:rsid w:val="001C40E1"/>
    <w:rsid w:val="001C465C"/>
    <w:rsid w:val="001C54DA"/>
    <w:rsid w:val="001C6E6E"/>
    <w:rsid w:val="001D0C00"/>
    <w:rsid w:val="001D11F1"/>
    <w:rsid w:val="001D2947"/>
    <w:rsid w:val="001D4E94"/>
    <w:rsid w:val="001D6B6A"/>
    <w:rsid w:val="001D6BC2"/>
    <w:rsid w:val="001D77D8"/>
    <w:rsid w:val="001E00B9"/>
    <w:rsid w:val="001E11D6"/>
    <w:rsid w:val="001E358A"/>
    <w:rsid w:val="001F0DAC"/>
    <w:rsid w:val="001F2A6E"/>
    <w:rsid w:val="001F5156"/>
    <w:rsid w:val="001F6347"/>
    <w:rsid w:val="001F6FB7"/>
    <w:rsid w:val="00200662"/>
    <w:rsid w:val="00205A46"/>
    <w:rsid w:val="002073AD"/>
    <w:rsid w:val="00213D35"/>
    <w:rsid w:val="00214CDF"/>
    <w:rsid w:val="002213D5"/>
    <w:rsid w:val="002225C1"/>
    <w:rsid w:val="00223431"/>
    <w:rsid w:val="002236B9"/>
    <w:rsid w:val="00224C84"/>
    <w:rsid w:val="002257B1"/>
    <w:rsid w:val="002301A3"/>
    <w:rsid w:val="00230251"/>
    <w:rsid w:val="00230C91"/>
    <w:rsid w:val="00233DF8"/>
    <w:rsid w:val="00237BDA"/>
    <w:rsid w:val="0024001B"/>
    <w:rsid w:val="002405E8"/>
    <w:rsid w:val="002408C5"/>
    <w:rsid w:val="0024090A"/>
    <w:rsid w:val="00242A61"/>
    <w:rsid w:val="0024314B"/>
    <w:rsid w:val="00244C56"/>
    <w:rsid w:val="00245D3A"/>
    <w:rsid w:val="00247AC5"/>
    <w:rsid w:val="00247B89"/>
    <w:rsid w:val="002529AF"/>
    <w:rsid w:val="0025313F"/>
    <w:rsid w:val="00254733"/>
    <w:rsid w:val="00264590"/>
    <w:rsid w:val="00270BBB"/>
    <w:rsid w:val="00271F6B"/>
    <w:rsid w:val="0027202F"/>
    <w:rsid w:val="00272657"/>
    <w:rsid w:val="00275524"/>
    <w:rsid w:val="00277410"/>
    <w:rsid w:val="0028172D"/>
    <w:rsid w:val="0028255C"/>
    <w:rsid w:val="00282A0D"/>
    <w:rsid w:val="00283401"/>
    <w:rsid w:val="00285C4A"/>
    <w:rsid w:val="00291667"/>
    <w:rsid w:val="00291B6B"/>
    <w:rsid w:val="00293E89"/>
    <w:rsid w:val="00294585"/>
    <w:rsid w:val="00295F40"/>
    <w:rsid w:val="002A0ECC"/>
    <w:rsid w:val="002A12B6"/>
    <w:rsid w:val="002A1916"/>
    <w:rsid w:val="002A3207"/>
    <w:rsid w:val="002A41F4"/>
    <w:rsid w:val="002A767B"/>
    <w:rsid w:val="002B1774"/>
    <w:rsid w:val="002B34D0"/>
    <w:rsid w:val="002B480C"/>
    <w:rsid w:val="002C1717"/>
    <w:rsid w:val="002C425D"/>
    <w:rsid w:val="002C4C10"/>
    <w:rsid w:val="002C78AE"/>
    <w:rsid w:val="002D4ABA"/>
    <w:rsid w:val="002D651E"/>
    <w:rsid w:val="002D77F2"/>
    <w:rsid w:val="002D7869"/>
    <w:rsid w:val="002D7B61"/>
    <w:rsid w:val="002E06F4"/>
    <w:rsid w:val="002E0D69"/>
    <w:rsid w:val="002E1F54"/>
    <w:rsid w:val="002E5169"/>
    <w:rsid w:val="002E6701"/>
    <w:rsid w:val="002F3B89"/>
    <w:rsid w:val="002F3FF5"/>
    <w:rsid w:val="0030076F"/>
    <w:rsid w:val="00302437"/>
    <w:rsid w:val="00303457"/>
    <w:rsid w:val="003053DD"/>
    <w:rsid w:val="00312FAB"/>
    <w:rsid w:val="003133F3"/>
    <w:rsid w:val="00313CD2"/>
    <w:rsid w:val="00320BAD"/>
    <w:rsid w:val="00322C13"/>
    <w:rsid w:val="00326AF0"/>
    <w:rsid w:val="0032717E"/>
    <w:rsid w:val="00332FC7"/>
    <w:rsid w:val="00333171"/>
    <w:rsid w:val="0033394C"/>
    <w:rsid w:val="0034100A"/>
    <w:rsid w:val="00341DC3"/>
    <w:rsid w:val="00343A2B"/>
    <w:rsid w:val="00344040"/>
    <w:rsid w:val="003454F3"/>
    <w:rsid w:val="0035484F"/>
    <w:rsid w:val="00355076"/>
    <w:rsid w:val="0036143B"/>
    <w:rsid w:val="003623BA"/>
    <w:rsid w:val="00363046"/>
    <w:rsid w:val="00364823"/>
    <w:rsid w:val="00365F2B"/>
    <w:rsid w:val="00366DA2"/>
    <w:rsid w:val="00367B13"/>
    <w:rsid w:val="00371B30"/>
    <w:rsid w:val="003732E9"/>
    <w:rsid w:val="003779D9"/>
    <w:rsid w:val="00380D7C"/>
    <w:rsid w:val="0038120A"/>
    <w:rsid w:val="00381ADE"/>
    <w:rsid w:val="00383877"/>
    <w:rsid w:val="00385404"/>
    <w:rsid w:val="00391326"/>
    <w:rsid w:val="0039561E"/>
    <w:rsid w:val="00395BD4"/>
    <w:rsid w:val="003A01AF"/>
    <w:rsid w:val="003A243B"/>
    <w:rsid w:val="003A3322"/>
    <w:rsid w:val="003A5389"/>
    <w:rsid w:val="003A57F1"/>
    <w:rsid w:val="003A5E53"/>
    <w:rsid w:val="003A6438"/>
    <w:rsid w:val="003A6AB6"/>
    <w:rsid w:val="003A7069"/>
    <w:rsid w:val="003A7C62"/>
    <w:rsid w:val="003B1982"/>
    <w:rsid w:val="003B64B9"/>
    <w:rsid w:val="003C194D"/>
    <w:rsid w:val="003C1AAE"/>
    <w:rsid w:val="003C4498"/>
    <w:rsid w:val="003C4A42"/>
    <w:rsid w:val="003C4FB9"/>
    <w:rsid w:val="003C5AB9"/>
    <w:rsid w:val="003C5C91"/>
    <w:rsid w:val="003C63F0"/>
    <w:rsid w:val="003C6C4D"/>
    <w:rsid w:val="003D0A0E"/>
    <w:rsid w:val="003D24FF"/>
    <w:rsid w:val="003D27E8"/>
    <w:rsid w:val="003D3CE2"/>
    <w:rsid w:val="003D4D37"/>
    <w:rsid w:val="003D4F0C"/>
    <w:rsid w:val="003D56E5"/>
    <w:rsid w:val="003E07E2"/>
    <w:rsid w:val="003E27C9"/>
    <w:rsid w:val="003E4765"/>
    <w:rsid w:val="003F15CC"/>
    <w:rsid w:val="003F271E"/>
    <w:rsid w:val="003F2D34"/>
    <w:rsid w:val="003F50B1"/>
    <w:rsid w:val="003F5C46"/>
    <w:rsid w:val="00400C8B"/>
    <w:rsid w:val="00400D4D"/>
    <w:rsid w:val="00413B25"/>
    <w:rsid w:val="00413D86"/>
    <w:rsid w:val="00416E0F"/>
    <w:rsid w:val="00417DAD"/>
    <w:rsid w:val="004208B4"/>
    <w:rsid w:val="004219B1"/>
    <w:rsid w:val="00421E1A"/>
    <w:rsid w:val="004232FD"/>
    <w:rsid w:val="0042419C"/>
    <w:rsid w:val="00425628"/>
    <w:rsid w:val="00427BAA"/>
    <w:rsid w:val="00430C40"/>
    <w:rsid w:val="00430C5A"/>
    <w:rsid w:val="0043129E"/>
    <w:rsid w:val="004348F0"/>
    <w:rsid w:val="00435663"/>
    <w:rsid w:val="0043723F"/>
    <w:rsid w:val="004404FA"/>
    <w:rsid w:val="00442E0C"/>
    <w:rsid w:val="0046033C"/>
    <w:rsid w:val="00461FF2"/>
    <w:rsid w:val="00464CDE"/>
    <w:rsid w:val="00465DBF"/>
    <w:rsid w:val="00467ED6"/>
    <w:rsid w:val="00471420"/>
    <w:rsid w:val="00471BEB"/>
    <w:rsid w:val="00471DFD"/>
    <w:rsid w:val="004737FA"/>
    <w:rsid w:val="00474547"/>
    <w:rsid w:val="00475798"/>
    <w:rsid w:val="00476CBA"/>
    <w:rsid w:val="0047765A"/>
    <w:rsid w:val="00480235"/>
    <w:rsid w:val="00480F30"/>
    <w:rsid w:val="00484AF5"/>
    <w:rsid w:val="00486362"/>
    <w:rsid w:val="004871FA"/>
    <w:rsid w:val="00487CD4"/>
    <w:rsid w:val="0049036A"/>
    <w:rsid w:val="00494FE6"/>
    <w:rsid w:val="004958DF"/>
    <w:rsid w:val="0049620E"/>
    <w:rsid w:val="004A18C1"/>
    <w:rsid w:val="004A1E73"/>
    <w:rsid w:val="004A547F"/>
    <w:rsid w:val="004B2DF8"/>
    <w:rsid w:val="004B3796"/>
    <w:rsid w:val="004B38F0"/>
    <w:rsid w:val="004B4B05"/>
    <w:rsid w:val="004B7684"/>
    <w:rsid w:val="004B79AF"/>
    <w:rsid w:val="004D04E6"/>
    <w:rsid w:val="004D08E6"/>
    <w:rsid w:val="004D1BEF"/>
    <w:rsid w:val="004D4D75"/>
    <w:rsid w:val="004D6030"/>
    <w:rsid w:val="004E6FBC"/>
    <w:rsid w:val="004F4862"/>
    <w:rsid w:val="005018C1"/>
    <w:rsid w:val="00501E0B"/>
    <w:rsid w:val="00501FE4"/>
    <w:rsid w:val="005020F8"/>
    <w:rsid w:val="0050217C"/>
    <w:rsid w:val="00502801"/>
    <w:rsid w:val="00502A15"/>
    <w:rsid w:val="005078F8"/>
    <w:rsid w:val="005108DB"/>
    <w:rsid w:val="005150A2"/>
    <w:rsid w:val="00515190"/>
    <w:rsid w:val="005209AF"/>
    <w:rsid w:val="00520E68"/>
    <w:rsid w:val="005245D7"/>
    <w:rsid w:val="00524E09"/>
    <w:rsid w:val="00534534"/>
    <w:rsid w:val="00536EFF"/>
    <w:rsid w:val="00536F28"/>
    <w:rsid w:val="00540403"/>
    <w:rsid w:val="00540A52"/>
    <w:rsid w:val="005421D3"/>
    <w:rsid w:val="00544643"/>
    <w:rsid w:val="00550428"/>
    <w:rsid w:val="005507EB"/>
    <w:rsid w:val="00552057"/>
    <w:rsid w:val="00552760"/>
    <w:rsid w:val="00552911"/>
    <w:rsid w:val="00552AE7"/>
    <w:rsid w:val="00555540"/>
    <w:rsid w:val="00556D5F"/>
    <w:rsid w:val="005643ED"/>
    <w:rsid w:val="00565A1C"/>
    <w:rsid w:val="00565AF3"/>
    <w:rsid w:val="005662B6"/>
    <w:rsid w:val="00570050"/>
    <w:rsid w:val="00570595"/>
    <w:rsid w:val="0057239F"/>
    <w:rsid w:val="00573257"/>
    <w:rsid w:val="00577D15"/>
    <w:rsid w:val="005805B0"/>
    <w:rsid w:val="00582867"/>
    <w:rsid w:val="005844B1"/>
    <w:rsid w:val="00585883"/>
    <w:rsid w:val="00586B03"/>
    <w:rsid w:val="00586B20"/>
    <w:rsid w:val="005874B7"/>
    <w:rsid w:val="00590EC3"/>
    <w:rsid w:val="00592D66"/>
    <w:rsid w:val="00595AC8"/>
    <w:rsid w:val="0059601C"/>
    <w:rsid w:val="00596828"/>
    <w:rsid w:val="00597FB4"/>
    <w:rsid w:val="005A3819"/>
    <w:rsid w:val="005A3BDE"/>
    <w:rsid w:val="005A6D0E"/>
    <w:rsid w:val="005B4D3D"/>
    <w:rsid w:val="005B55EE"/>
    <w:rsid w:val="005C041D"/>
    <w:rsid w:val="005C2943"/>
    <w:rsid w:val="005C56E8"/>
    <w:rsid w:val="005C73D7"/>
    <w:rsid w:val="005D00C7"/>
    <w:rsid w:val="005D0C65"/>
    <w:rsid w:val="005D263E"/>
    <w:rsid w:val="005D2910"/>
    <w:rsid w:val="005D37E3"/>
    <w:rsid w:val="005D3EE9"/>
    <w:rsid w:val="005D4703"/>
    <w:rsid w:val="005D594A"/>
    <w:rsid w:val="005D5960"/>
    <w:rsid w:val="005E12F2"/>
    <w:rsid w:val="005E2A93"/>
    <w:rsid w:val="005E3A81"/>
    <w:rsid w:val="005E429B"/>
    <w:rsid w:val="005E432D"/>
    <w:rsid w:val="005E4897"/>
    <w:rsid w:val="005E49AB"/>
    <w:rsid w:val="005F30BD"/>
    <w:rsid w:val="005F3821"/>
    <w:rsid w:val="005F4968"/>
    <w:rsid w:val="005F6309"/>
    <w:rsid w:val="006001FF"/>
    <w:rsid w:val="00602417"/>
    <w:rsid w:val="00603005"/>
    <w:rsid w:val="00605BBB"/>
    <w:rsid w:val="006067A5"/>
    <w:rsid w:val="0060682C"/>
    <w:rsid w:val="0061028F"/>
    <w:rsid w:val="00610506"/>
    <w:rsid w:val="00612441"/>
    <w:rsid w:val="00612C5A"/>
    <w:rsid w:val="00613296"/>
    <w:rsid w:val="006134FA"/>
    <w:rsid w:val="00614ABB"/>
    <w:rsid w:val="00616FC8"/>
    <w:rsid w:val="00620857"/>
    <w:rsid w:val="0062397F"/>
    <w:rsid w:val="00623DF3"/>
    <w:rsid w:val="00624FCF"/>
    <w:rsid w:val="00630D8E"/>
    <w:rsid w:val="00633046"/>
    <w:rsid w:val="00636835"/>
    <w:rsid w:val="006369D5"/>
    <w:rsid w:val="006416F1"/>
    <w:rsid w:val="00641D65"/>
    <w:rsid w:val="006437F5"/>
    <w:rsid w:val="00646027"/>
    <w:rsid w:val="00647305"/>
    <w:rsid w:val="00654E6B"/>
    <w:rsid w:val="00655503"/>
    <w:rsid w:val="006569E8"/>
    <w:rsid w:val="00656BD6"/>
    <w:rsid w:val="00657664"/>
    <w:rsid w:val="006637CE"/>
    <w:rsid w:val="006638C6"/>
    <w:rsid w:val="006639AC"/>
    <w:rsid w:val="00664A50"/>
    <w:rsid w:val="006656A0"/>
    <w:rsid w:val="0066606E"/>
    <w:rsid w:val="00673C97"/>
    <w:rsid w:val="00674801"/>
    <w:rsid w:val="00674D1F"/>
    <w:rsid w:val="00675F78"/>
    <w:rsid w:val="00676EBF"/>
    <w:rsid w:val="006800B5"/>
    <w:rsid w:val="00681523"/>
    <w:rsid w:val="00681DED"/>
    <w:rsid w:val="00682ADA"/>
    <w:rsid w:val="00682EFC"/>
    <w:rsid w:val="00683FEC"/>
    <w:rsid w:val="006877A8"/>
    <w:rsid w:val="0069000A"/>
    <w:rsid w:val="00691BB8"/>
    <w:rsid w:val="00691F5A"/>
    <w:rsid w:val="00692087"/>
    <w:rsid w:val="006935B6"/>
    <w:rsid w:val="00696377"/>
    <w:rsid w:val="006A3746"/>
    <w:rsid w:val="006A3B68"/>
    <w:rsid w:val="006A41AE"/>
    <w:rsid w:val="006A4727"/>
    <w:rsid w:val="006A4E38"/>
    <w:rsid w:val="006A7D8B"/>
    <w:rsid w:val="006B0A7A"/>
    <w:rsid w:val="006B0D78"/>
    <w:rsid w:val="006B1D77"/>
    <w:rsid w:val="006B1F6E"/>
    <w:rsid w:val="006B4CAE"/>
    <w:rsid w:val="006B6CE9"/>
    <w:rsid w:val="006B6DA8"/>
    <w:rsid w:val="006B73C0"/>
    <w:rsid w:val="006C2B58"/>
    <w:rsid w:val="006C60AB"/>
    <w:rsid w:val="006C65A6"/>
    <w:rsid w:val="006C7C15"/>
    <w:rsid w:val="006C7F8F"/>
    <w:rsid w:val="006D12FE"/>
    <w:rsid w:val="006D2E80"/>
    <w:rsid w:val="006D49CB"/>
    <w:rsid w:val="006D6107"/>
    <w:rsid w:val="006E356B"/>
    <w:rsid w:val="006F67B7"/>
    <w:rsid w:val="006F76D6"/>
    <w:rsid w:val="00700266"/>
    <w:rsid w:val="00702E8C"/>
    <w:rsid w:val="007034EC"/>
    <w:rsid w:val="00704A79"/>
    <w:rsid w:val="00706E1C"/>
    <w:rsid w:val="00714C08"/>
    <w:rsid w:val="007151B0"/>
    <w:rsid w:val="00721699"/>
    <w:rsid w:val="00723F23"/>
    <w:rsid w:val="00725F3D"/>
    <w:rsid w:val="007277DC"/>
    <w:rsid w:val="007345C2"/>
    <w:rsid w:val="00736A72"/>
    <w:rsid w:val="007405D0"/>
    <w:rsid w:val="00740B1D"/>
    <w:rsid w:val="00743209"/>
    <w:rsid w:val="00747E08"/>
    <w:rsid w:val="0075068A"/>
    <w:rsid w:val="00750B26"/>
    <w:rsid w:val="007525D6"/>
    <w:rsid w:val="00752B55"/>
    <w:rsid w:val="00757BF9"/>
    <w:rsid w:val="0076066C"/>
    <w:rsid w:val="00767889"/>
    <w:rsid w:val="00767EE9"/>
    <w:rsid w:val="00771467"/>
    <w:rsid w:val="007717D1"/>
    <w:rsid w:val="00772796"/>
    <w:rsid w:val="0077373A"/>
    <w:rsid w:val="00776355"/>
    <w:rsid w:val="007837BF"/>
    <w:rsid w:val="00783CDB"/>
    <w:rsid w:val="00784925"/>
    <w:rsid w:val="00784BB2"/>
    <w:rsid w:val="00786356"/>
    <w:rsid w:val="007900CA"/>
    <w:rsid w:val="007902EF"/>
    <w:rsid w:val="007932EE"/>
    <w:rsid w:val="00793F14"/>
    <w:rsid w:val="00795E88"/>
    <w:rsid w:val="007963BA"/>
    <w:rsid w:val="007979A3"/>
    <w:rsid w:val="007A027F"/>
    <w:rsid w:val="007A18D2"/>
    <w:rsid w:val="007A3B56"/>
    <w:rsid w:val="007A6A13"/>
    <w:rsid w:val="007B0451"/>
    <w:rsid w:val="007B43D8"/>
    <w:rsid w:val="007C4759"/>
    <w:rsid w:val="007C4988"/>
    <w:rsid w:val="007D039C"/>
    <w:rsid w:val="007D4D02"/>
    <w:rsid w:val="007D4D86"/>
    <w:rsid w:val="007D5DDA"/>
    <w:rsid w:val="007E1B80"/>
    <w:rsid w:val="007E2123"/>
    <w:rsid w:val="007E2655"/>
    <w:rsid w:val="007E378F"/>
    <w:rsid w:val="007E68E9"/>
    <w:rsid w:val="007E76BC"/>
    <w:rsid w:val="007F2EF5"/>
    <w:rsid w:val="007F3F19"/>
    <w:rsid w:val="007F480D"/>
    <w:rsid w:val="007F6A52"/>
    <w:rsid w:val="007F6B90"/>
    <w:rsid w:val="0080366C"/>
    <w:rsid w:val="00805F53"/>
    <w:rsid w:val="00806622"/>
    <w:rsid w:val="00806A59"/>
    <w:rsid w:val="008107C1"/>
    <w:rsid w:val="008111DC"/>
    <w:rsid w:val="008133E8"/>
    <w:rsid w:val="00813F09"/>
    <w:rsid w:val="00814745"/>
    <w:rsid w:val="00814E6B"/>
    <w:rsid w:val="00820998"/>
    <w:rsid w:val="00821AF8"/>
    <w:rsid w:val="008229D7"/>
    <w:rsid w:val="00822AD9"/>
    <w:rsid w:val="008236A8"/>
    <w:rsid w:val="008339B8"/>
    <w:rsid w:val="00840F4D"/>
    <w:rsid w:val="0084175E"/>
    <w:rsid w:val="00842050"/>
    <w:rsid w:val="00842621"/>
    <w:rsid w:val="0084348E"/>
    <w:rsid w:val="00843879"/>
    <w:rsid w:val="0084475E"/>
    <w:rsid w:val="008474CA"/>
    <w:rsid w:val="00847928"/>
    <w:rsid w:val="00851FFB"/>
    <w:rsid w:val="0085398B"/>
    <w:rsid w:val="00855B77"/>
    <w:rsid w:val="00860C01"/>
    <w:rsid w:val="00862ED4"/>
    <w:rsid w:val="0086337B"/>
    <w:rsid w:val="0086494F"/>
    <w:rsid w:val="008666BA"/>
    <w:rsid w:val="008667AD"/>
    <w:rsid w:val="008669E9"/>
    <w:rsid w:val="0086738D"/>
    <w:rsid w:val="0086774C"/>
    <w:rsid w:val="00867CB7"/>
    <w:rsid w:val="008748A8"/>
    <w:rsid w:val="00877CDB"/>
    <w:rsid w:val="008804DC"/>
    <w:rsid w:val="00882844"/>
    <w:rsid w:val="008854FA"/>
    <w:rsid w:val="00885655"/>
    <w:rsid w:val="00892D7A"/>
    <w:rsid w:val="008936F9"/>
    <w:rsid w:val="00893A4C"/>
    <w:rsid w:val="00895364"/>
    <w:rsid w:val="00895BD7"/>
    <w:rsid w:val="00895DF3"/>
    <w:rsid w:val="00896B74"/>
    <w:rsid w:val="00896D40"/>
    <w:rsid w:val="00897B9B"/>
    <w:rsid w:val="008A040D"/>
    <w:rsid w:val="008A10C1"/>
    <w:rsid w:val="008A1B31"/>
    <w:rsid w:val="008A3702"/>
    <w:rsid w:val="008A5D07"/>
    <w:rsid w:val="008A64B4"/>
    <w:rsid w:val="008A6769"/>
    <w:rsid w:val="008A7D39"/>
    <w:rsid w:val="008B0547"/>
    <w:rsid w:val="008B1482"/>
    <w:rsid w:val="008B427B"/>
    <w:rsid w:val="008B5AD6"/>
    <w:rsid w:val="008C067F"/>
    <w:rsid w:val="008C0E54"/>
    <w:rsid w:val="008C15C8"/>
    <w:rsid w:val="008C3547"/>
    <w:rsid w:val="008C3E6A"/>
    <w:rsid w:val="008C5817"/>
    <w:rsid w:val="008D1856"/>
    <w:rsid w:val="008D2D38"/>
    <w:rsid w:val="008D4766"/>
    <w:rsid w:val="008D639B"/>
    <w:rsid w:val="008D7AA0"/>
    <w:rsid w:val="008E084E"/>
    <w:rsid w:val="008E09C0"/>
    <w:rsid w:val="008E163D"/>
    <w:rsid w:val="008E297D"/>
    <w:rsid w:val="008E431D"/>
    <w:rsid w:val="008F0093"/>
    <w:rsid w:val="008F14E5"/>
    <w:rsid w:val="008F22CB"/>
    <w:rsid w:val="008F6FEA"/>
    <w:rsid w:val="008F733B"/>
    <w:rsid w:val="00900E69"/>
    <w:rsid w:val="00902054"/>
    <w:rsid w:val="0090289E"/>
    <w:rsid w:val="00904A2B"/>
    <w:rsid w:val="00905D01"/>
    <w:rsid w:val="00911F2C"/>
    <w:rsid w:val="00912F11"/>
    <w:rsid w:val="009142F8"/>
    <w:rsid w:val="00920E5E"/>
    <w:rsid w:val="00921EA6"/>
    <w:rsid w:val="0092448C"/>
    <w:rsid w:val="00924BC9"/>
    <w:rsid w:val="009273D5"/>
    <w:rsid w:val="00930A1E"/>
    <w:rsid w:val="00931833"/>
    <w:rsid w:val="009332FC"/>
    <w:rsid w:val="00933B28"/>
    <w:rsid w:val="009348A5"/>
    <w:rsid w:val="009355B6"/>
    <w:rsid w:val="00936071"/>
    <w:rsid w:val="00944D48"/>
    <w:rsid w:val="00945769"/>
    <w:rsid w:val="00947F81"/>
    <w:rsid w:val="00950B2B"/>
    <w:rsid w:val="009537C0"/>
    <w:rsid w:val="009543E6"/>
    <w:rsid w:val="009608FF"/>
    <w:rsid w:val="00962140"/>
    <w:rsid w:val="00963541"/>
    <w:rsid w:val="009661C2"/>
    <w:rsid w:val="0096643A"/>
    <w:rsid w:val="00966813"/>
    <w:rsid w:val="0097143C"/>
    <w:rsid w:val="00972CD6"/>
    <w:rsid w:val="00974C31"/>
    <w:rsid w:val="00975116"/>
    <w:rsid w:val="0097739A"/>
    <w:rsid w:val="0098010B"/>
    <w:rsid w:val="00980D30"/>
    <w:rsid w:val="00982732"/>
    <w:rsid w:val="00983735"/>
    <w:rsid w:val="009870F9"/>
    <w:rsid w:val="0098773C"/>
    <w:rsid w:val="00990628"/>
    <w:rsid w:val="00992E52"/>
    <w:rsid w:val="00994384"/>
    <w:rsid w:val="00996A7E"/>
    <w:rsid w:val="009A0C8B"/>
    <w:rsid w:val="009A1392"/>
    <w:rsid w:val="009A2C32"/>
    <w:rsid w:val="009A664C"/>
    <w:rsid w:val="009A6A59"/>
    <w:rsid w:val="009A6CA6"/>
    <w:rsid w:val="009B359E"/>
    <w:rsid w:val="009B4887"/>
    <w:rsid w:val="009C017A"/>
    <w:rsid w:val="009C468B"/>
    <w:rsid w:val="009C5795"/>
    <w:rsid w:val="009C656E"/>
    <w:rsid w:val="009D0355"/>
    <w:rsid w:val="009D333A"/>
    <w:rsid w:val="009E0158"/>
    <w:rsid w:val="009E12AF"/>
    <w:rsid w:val="009E1460"/>
    <w:rsid w:val="009E2ABF"/>
    <w:rsid w:val="009E56B6"/>
    <w:rsid w:val="009E69CB"/>
    <w:rsid w:val="009E6D6A"/>
    <w:rsid w:val="009E7D0B"/>
    <w:rsid w:val="009F0C0B"/>
    <w:rsid w:val="009F26CB"/>
    <w:rsid w:val="009F4302"/>
    <w:rsid w:val="009F4F61"/>
    <w:rsid w:val="009F5E51"/>
    <w:rsid w:val="009F6B5D"/>
    <w:rsid w:val="009F71DE"/>
    <w:rsid w:val="009F71EA"/>
    <w:rsid w:val="00A00804"/>
    <w:rsid w:val="00A0275F"/>
    <w:rsid w:val="00A0278C"/>
    <w:rsid w:val="00A03A9C"/>
    <w:rsid w:val="00A03B22"/>
    <w:rsid w:val="00A05358"/>
    <w:rsid w:val="00A0557E"/>
    <w:rsid w:val="00A0666B"/>
    <w:rsid w:val="00A07734"/>
    <w:rsid w:val="00A15D81"/>
    <w:rsid w:val="00A15EDC"/>
    <w:rsid w:val="00A1622D"/>
    <w:rsid w:val="00A17821"/>
    <w:rsid w:val="00A207B7"/>
    <w:rsid w:val="00A25F5A"/>
    <w:rsid w:val="00A306BB"/>
    <w:rsid w:val="00A30F9E"/>
    <w:rsid w:val="00A3164E"/>
    <w:rsid w:val="00A3299F"/>
    <w:rsid w:val="00A32B58"/>
    <w:rsid w:val="00A34C9C"/>
    <w:rsid w:val="00A37B92"/>
    <w:rsid w:val="00A4037A"/>
    <w:rsid w:val="00A41640"/>
    <w:rsid w:val="00A4533B"/>
    <w:rsid w:val="00A4633A"/>
    <w:rsid w:val="00A472A9"/>
    <w:rsid w:val="00A54E39"/>
    <w:rsid w:val="00A568C6"/>
    <w:rsid w:val="00A625B6"/>
    <w:rsid w:val="00A62D16"/>
    <w:rsid w:val="00A63CC8"/>
    <w:rsid w:val="00A63CF4"/>
    <w:rsid w:val="00A64CE3"/>
    <w:rsid w:val="00A658D8"/>
    <w:rsid w:val="00A66E55"/>
    <w:rsid w:val="00A672E9"/>
    <w:rsid w:val="00A674B6"/>
    <w:rsid w:val="00A710BA"/>
    <w:rsid w:val="00A71124"/>
    <w:rsid w:val="00A72CED"/>
    <w:rsid w:val="00A755F1"/>
    <w:rsid w:val="00A759A0"/>
    <w:rsid w:val="00A75A24"/>
    <w:rsid w:val="00A80768"/>
    <w:rsid w:val="00A818FB"/>
    <w:rsid w:val="00A86425"/>
    <w:rsid w:val="00A8668A"/>
    <w:rsid w:val="00A90AB8"/>
    <w:rsid w:val="00A90DAD"/>
    <w:rsid w:val="00A95DDD"/>
    <w:rsid w:val="00A965DB"/>
    <w:rsid w:val="00A97EC3"/>
    <w:rsid w:val="00AA04DB"/>
    <w:rsid w:val="00AA0C96"/>
    <w:rsid w:val="00AA1091"/>
    <w:rsid w:val="00AA199D"/>
    <w:rsid w:val="00AA1FD8"/>
    <w:rsid w:val="00AA52D5"/>
    <w:rsid w:val="00AA5AA1"/>
    <w:rsid w:val="00AA6266"/>
    <w:rsid w:val="00AA73CD"/>
    <w:rsid w:val="00AB088C"/>
    <w:rsid w:val="00AB16C0"/>
    <w:rsid w:val="00AB1BBF"/>
    <w:rsid w:val="00AC000C"/>
    <w:rsid w:val="00AC2CE7"/>
    <w:rsid w:val="00AC64AB"/>
    <w:rsid w:val="00AC6C5B"/>
    <w:rsid w:val="00AC72CB"/>
    <w:rsid w:val="00AC75BD"/>
    <w:rsid w:val="00AD5435"/>
    <w:rsid w:val="00AD730A"/>
    <w:rsid w:val="00AE5F86"/>
    <w:rsid w:val="00B033AE"/>
    <w:rsid w:val="00B03427"/>
    <w:rsid w:val="00B07C18"/>
    <w:rsid w:val="00B102BF"/>
    <w:rsid w:val="00B10A48"/>
    <w:rsid w:val="00B137E8"/>
    <w:rsid w:val="00B142E7"/>
    <w:rsid w:val="00B163D8"/>
    <w:rsid w:val="00B16D06"/>
    <w:rsid w:val="00B1711E"/>
    <w:rsid w:val="00B2496E"/>
    <w:rsid w:val="00B24B83"/>
    <w:rsid w:val="00B24EE3"/>
    <w:rsid w:val="00B26A0C"/>
    <w:rsid w:val="00B31C56"/>
    <w:rsid w:val="00B31CA8"/>
    <w:rsid w:val="00B32561"/>
    <w:rsid w:val="00B328B3"/>
    <w:rsid w:val="00B450A4"/>
    <w:rsid w:val="00B463E3"/>
    <w:rsid w:val="00B467D5"/>
    <w:rsid w:val="00B509EF"/>
    <w:rsid w:val="00B514C5"/>
    <w:rsid w:val="00B52AFB"/>
    <w:rsid w:val="00B53A95"/>
    <w:rsid w:val="00B53F62"/>
    <w:rsid w:val="00B61D62"/>
    <w:rsid w:val="00B65E8C"/>
    <w:rsid w:val="00B66EA6"/>
    <w:rsid w:val="00B67358"/>
    <w:rsid w:val="00B67551"/>
    <w:rsid w:val="00B67F0E"/>
    <w:rsid w:val="00B7054F"/>
    <w:rsid w:val="00B72A5C"/>
    <w:rsid w:val="00B74886"/>
    <w:rsid w:val="00B83143"/>
    <w:rsid w:val="00B83788"/>
    <w:rsid w:val="00B838A0"/>
    <w:rsid w:val="00B84351"/>
    <w:rsid w:val="00B85098"/>
    <w:rsid w:val="00B85B6B"/>
    <w:rsid w:val="00B861E1"/>
    <w:rsid w:val="00B870BD"/>
    <w:rsid w:val="00B87B15"/>
    <w:rsid w:val="00B92F0B"/>
    <w:rsid w:val="00B94CDD"/>
    <w:rsid w:val="00BA00C1"/>
    <w:rsid w:val="00BA2796"/>
    <w:rsid w:val="00BA4B00"/>
    <w:rsid w:val="00BA4D5B"/>
    <w:rsid w:val="00BA6FB3"/>
    <w:rsid w:val="00BB0545"/>
    <w:rsid w:val="00BB25B7"/>
    <w:rsid w:val="00BB64B3"/>
    <w:rsid w:val="00BC3747"/>
    <w:rsid w:val="00BC3859"/>
    <w:rsid w:val="00BC3ED4"/>
    <w:rsid w:val="00BC5A33"/>
    <w:rsid w:val="00BC5F88"/>
    <w:rsid w:val="00BC6FBF"/>
    <w:rsid w:val="00BD0231"/>
    <w:rsid w:val="00BD08DD"/>
    <w:rsid w:val="00BD58E2"/>
    <w:rsid w:val="00BD7D2B"/>
    <w:rsid w:val="00BE3B89"/>
    <w:rsid w:val="00BE5D73"/>
    <w:rsid w:val="00BF0272"/>
    <w:rsid w:val="00BF0E04"/>
    <w:rsid w:val="00BF2445"/>
    <w:rsid w:val="00BF26BE"/>
    <w:rsid w:val="00BF5F23"/>
    <w:rsid w:val="00C0162B"/>
    <w:rsid w:val="00C02450"/>
    <w:rsid w:val="00C07D58"/>
    <w:rsid w:val="00C121A5"/>
    <w:rsid w:val="00C13814"/>
    <w:rsid w:val="00C153E6"/>
    <w:rsid w:val="00C15AB5"/>
    <w:rsid w:val="00C21FC3"/>
    <w:rsid w:val="00C2362A"/>
    <w:rsid w:val="00C24E31"/>
    <w:rsid w:val="00C2779D"/>
    <w:rsid w:val="00C27D14"/>
    <w:rsid w:val="00C34F5D"/>
    <w:rsid w:val="00C34F92"/>
    <w:rsid w:val="00C36B26"/>
    <w:rsid w:val="00C37C6E"/>
    <w:rsid w:val="00C455F6"/>
    <w:rsid w:val="00C464B6"/>
    <w:rsid w:val="00C50245"/>
    <w:rsid w:val="00C505AD"/>
    <w:rsid w:val="00C50F9A"/>
    <w:rsid w:val="00C5171F"/>
    <w:rsid w:val="00C602D7"/>
    <w:rsid w:val="00C6051B"/>
    <w:rsid w:val="00C63639"/>
    <w:rsid w:val="00C63FE8"/>
    <w:rsid w:val="00C64894"/>
    <w:rsid w:val="00C66A58"/>
    <w:rsid w:val="00C70E38"/>
    <w:rsid w:val="00C71408"/>
    <w:rsid w:val="00C71DCA"/>
    <w:rsid w:val="00C752A3"/>
    <w:rsid w:val="00C7545A"/>
    <w:rsid w:val="00C75B3C"/>
    <w:rsid w:val="00C75FE6"/>
    <w:rsid w:val="00C765CA"/>
    <w:rsid w:val="00C769CD"/>
    <w:rsid w:val="00C76CBF"/>
    <w:rsid w:val="00C824EC"/>
    <w:rsid w:val="00C85EEF"/>
    <w:rsid w:val="00C85F52"/>
    <w:rsid w:val="00C861A9"/>
    <w:rsid w:val="00C8641F"/>
    <w:rsid w:val="00C86D59"/>
    <w:rsid w:val="00C87FFA"/>
    <w:rsid w:val="00C91C61"/>
    <w:rsid w:val="00C94757"/>
    <w:rsid w:val="00C952A1"/>
    <w:rsid w:val="00C97979"/>
    <w:rsid w:val="00CA033A"/>
    <w:rsid w:val="00CA31F4"/>
    <w:rsid w:val="00CA7E4F"/>
    <w:rsid w:val="00CB0865"/>
    <w:rsid w:val="00CB08AC"/>
    <w:rsid w:val="00CB0AA8"/>
    <w:rsid w:val="00CB1AEE"/>
    <w:rsid w:val="00CB580E"/>
    <w:rsid w:val="00CC04C0"/>
    <w:rsid w:val="00CC3F3F"/>
    <w:rsid w:val="00CC589A"/>
    <w:rsid w:val="00CD07A4"/>
    <w:rsid w:val="00CD1239"/>
    <w:rsid w:val="00CD146D"/>
    <w:rsid w:val="00CD1B78"/>
    <w:rsid w:val="00CD1E4D"/>
    <w:rsid w:val="00CD2482"/>
    <w:rsid w:val="00CD48C9"/>
    <w:rsid w:val="00CD65C7"/>
    <w:rsid w:val="00CE1304"/>
    <w:rsid w:val="00CE1E19"/>
    <w:rsid w:val="00CE2238"/>
    <w:rsid w:val="00CE4958"/>
    <w:rsid w:val="00CE6885"/>
    <w:rsid w:val="00CF0637"/>
    <w:rsid w:val="00CF3919"/>
    <w:rsid w:val="00CF3B71"/>
    <w:rsid w:val="00CF3BB6"/>
    <w:rsid w:val="00CF4EA3"/>
    <w:rsid w:val="00CF59D4"/>
    <w:rsid w:val="00CF70A6"/>
    <w:rsid w:val="00CF71B5"/>
    <w:rsid w:val="00D00AE3"/>
    <w:rsid w:val="00D012F4"/>
    <w:rsid w:val="00D01C40"/>
    <w:rsid w:val="00D02B16"/>
    <w:rsid w:val="00D03A76"/>
    <w:rsid w:val="00D06C23"/>
    <w:rsid w:val="00D06D4A"/>
    <w:rsid w:val="00D13CAB"/>
    <w:rsid w:val="00D14005"/>
    <w:rsid w:val="00D172CD"/>
    <w:rsid w:val="00D2090F"/>
    <w:rsid w:val="00D22781"/>
    <w:rsid w:val="00D237DB"/>
    <w:rsid w:val="00D2463E"/>
    <w:rsid w:val="00D25FB9"/>
    <w:rsid w:val="00D3299B"/>
    <w:rsid w:val="00D32AC0"/>
    <w:rsid w:val="00D37CE5"/>
    <w:rsid w:val="00D40263"/>
    <w:rsid w:val="00D41121"/>
    <w:rsid w:val="00D42EA2"/>
    <w:rsid w:val="00D4582C"/>
    <w:rsid w:val="00D46F34"/>
    <w:rsid w:val="00D478C4"/>
    <w:rsid w:val="00D47CB3"/>
    <w:rsid w:val="00D53958"/>
    <w:rsid w:val="00D53ABE"/>
    <w:rsid w:val="00D54FA8"/>
    <w:rsid w:val="00D5532F"/>
    <w:rsid w:val="00D61076"/>
    <w:rsid w:val="00D63170"/>
    <w:rsid w:val="00D66C8E"/>
    <w:rsid w:val="00D70EAF"/>
    <w:rsid w:val="00D711C2"/>
    <w:rsid w:val="00D71540"/>
    <w:rsid w:val="00D7242A"/>
    <w:rsid w:val="00D7571C"/>
    <w:rsid w:val="00D75E20"/>
    <w:rsid w:val="00D77277"/>
    <w:rsid w:val="00D77C78"/>
    <w:rsid w:val="00D801EF"/>
    <w:rsid w:val="00D82377"/>
    <w:rsid w:val="00D8256E"/>
    <w:rsid w:val="00D82BBD"/>
    <w:rsid w:val="00D83761"/>
    <w:rsid w:val="00D83FFD"/>
    <w:rsid w:val="00D8428C"/>
    <w:rsid w:val="00D85C66"/>
    <w:rsid w:val="00D86D60"/>
    <w:rsid w:val="00D87F79"/>
    <w:rsid w:val="00D903FE"/>
    <w:rsid w:val="00D94A9E"/>
    <w:rsid w:val="00D9622E"/>
    <w:rsid w:val="00D96C4B"/>
    <w:rsid w:val="00D97C75"/>
    <w:rsid w:val="00DA038A"/>
    <w:rsid w:val="00DA1D46"/>
    <w:rsid w:val="00DA2534"/>
    <w:rsid w:val="00DA3C69"/>
    <w:rsid w:val="00DA434E"/>
    <w:rsid w:val="00DA7563"/>
    <w:rsid w:val="00DA78BF"/>
    <w:rsid w:val="00DB16B1"/>
    <w:rsid w:val="00DB199F"/>
    <w:rsid w:val="00DB1A17"/>
    <w:rsid w:val="00DB235B"/>
    <w:rsid w:val="00DB38F4"/>
    <w:rsid w:val="00DB3A1E"/>
    <w:rsid w:val="00DB4457"/>
    <w:rsid w:val="00DB4A56"/>
    <w:rsid w:val="00DB4B61"/>
    <w:rsid w:val="00DB618B"/>
    <w:rsid w:val="00DB7086"/>
    <w:rsid w:val="00DB7BFB"/>
    <w:rsid w:val="00DC25CF"/>
    <w:rsid w:val="00DC3F31"/>
    <w:rsid w:val="00DC5BFB"/>
    <w:rsid w:val="00DC6939"/>
    <w:rsid w:val="00DD0AD6"/>
    <w:rsid w:val="00DD5555"/>
    <w:rsid w:val="00DD662D"/>
    <w:rsid w:val="00DD6985"/>
    <w:rsid w:val="00DE2976"/>
    <w:rsid w:val="00DE2FE5"/>
    <w:rsid w:val="00DE69E1"/>
    <w:rsid w:val="00DE72D2"/>
    <w:rsid w:val="00DE7CA5"/>
    <w:rsid w:val="00DF160B"/>
    <w:rsid w:val="00DF161B"/>
    <w:rsid w:val="00DF1953"/>
    <w:rsid w:val="00DF1E05"/>
    <w:rsid w:val="00DF5455"/>
    <w:rsid w:val="00DF60A6"/>
    <w:rsid w:val="00E032CA"/>
    <w:rsid w:val="00E06E83"/>
    <w:rsid w:val="00E108D5"/>
    <w:rsid w:val="00E10B6F"/>
    <w:rsid w:val="00E11C0D"/>
    <w:rsid w:val="00E11DC5"/>
    <w:rsid w:val="00E1601E"/>
    <w:rsid w:val="00E20F25"/>
    <w:rsid w:val="00E2198B"/>
    <w:rsid w:val="00E21DCB"/>
    <w:rsid w:val="00E22794"/>
    <w:rsid w:val="00E2404C"/>
    <w:rsid w:val="00E24537"/>
    <w:rsid w:val="00E2498D"/>
    <w:rsid w:val="00E26529"/>
    <w:rsid w:val="00E2694A"/>
    <w:rsid w:val="00E278FE"/>
    <w:rsid w:val="00E34821"/>
    <w:rsid w:val="00E35A52"/>
    <w:rsid w:val="00E36A10"/>
    <w:rsid w:val="00E36B15"/>
    <w:rsid w:val="00E373DC"/>
    <w:rsid w:val="00E37BFE"/>
    <w:rsid w:val="00E40B6A"/>
    <w:rsid w:val="00E41271"/>
    <w:rsid w:val="00E424E8"/>
    <w:rsid w:val="00E42C4D"/>
    <w:rsid w:val="00E444EA"/>
    <w:rsid w:val="00E46F6F"/>
    <w:rsid w:val="00E47697"/>
    <w:rsid w:val="00E47C08"/>
    <w:rsid w:val="00E54852"/>
    <w:rsid w:val="00E57E38"/>
    <w:rsid w:val="00E60055"/>
    <w:rsid w:val="00E61F22"/>
    <w:rsid w:val="00E62919"/>
    <w:rsid w:val="00E64056"/>
    <w:rsid w:val="00E65195"/>
    <w:rsid w:val="00E677F6"/>
    <w:rsid w:val="00E67B66"/>
    <w:rsid w:val="00E67F7A"/>
    <w:rsid w:val="00E77BC8"/>
    <w:rsid w:val="00E8028A"/>
    <w:rsid w:val="00E80586"/>
    <w:rsid w:val="00E81D6F"/>
    <w:rsid w:val="00E8340B"/>
    <w:rsid w:val="00E83E16"/>
    <w:rsid w:val="00E8436C"/>
    <w:rsid w:val="00E86C44"/>
    <w:rsid w:val="00E87748"/>
    <w:rsid w:val="00E92449"/>
    <w:rsid w:val="00E93F0C"/>
    <w:rsid w:val="00E96859"/>
    <w:rsid w:val="00E96A24"/>
    <w:rsid w:val="00E96C63"/>
    <w:rsid w:val="00E97C8F"/>
    <w:rsid w:val="00EA0B57"/>
    <w:rsid w:val="00EA136F"/>
    <w:rsid w:val="00EA1D46"/>
    <w:rsid w:val="00EA58BD"/>
    <w:rsid w:val="00EA6617"/>
    <w:rsid w:val="00EB3C12"/>
    <w:rsid w:val="00EB79C8"/>
    <w:rsid w:val="00EC040E"/>
    <w:rsid w:val="00EC1707"/>
    <w:rsid w:val="00EC1D42"/>
    <w:rsid w:val="00EC5359"/>
    <w:rsid w:val="00EC5F9B"/>
    <w:rsid w:val="00ED0BD6"/>
    <w:rsid w:val="00EE176B"/>
    <w:rsid w:val="00EE1DE0"/>
    <w:rsid w:val="00EE1EE4"/>
    <w:rsid w:val="00EE2952"/>
    <w:rsid w:val="00EE3DD8"/>
    <w:rsid w:val="00EE596F"/>
    <w:rsid w:val="00EE5F10"/>
    <w:rsid w:val="00EE734E"/>
    <w:rsid w:val="00EE7AA0"/>
    <w:rsid w:val="00EF129A"/>
    <w:rsid w:val="00EF2040"/>
    <w:rsid w:val="00EF23C6"/>
    <w:rsid w:val="00EF5843"/>
    <w:rsid w:val="00EF5E5D"/>
    <w:rsid w:val="00EF5E87"/>
    <w:rsid w:val="00EF600E"/>
    <w:rsid w:val="00EF6955"/>
    <w:rsid w:val="00EF7175"/>
    <w:rsid w:val="00F01934"/>
    <w:rsid w:val="00F04FE2"/>
    <w:rsid w:val="00F07BEE"/>
    <w:rsid w:val="00F107A8"/>
    <w:rsid w:val="00F124CB"/>
    <w:rsid w:val="00F13176"/>
    <w:rsid w:val="00F1340D"/>
    <w:rsid w:val="00F13585"/>
    <w:rsid w:val="00F14515"/>
    <w:rsid w:val="00F15F80"/>
    <w:rsid w:val="00F16FDE"/>
    <w:rsid w:val="00F170DD"/>
    <w:rsid w:val="00F20097"/>
    <w:rsid w:val="00F20D27"/>
    <w:rsid w:val="00F23AD6"/>
    <w:rsid w:val="00F23E7B"/>
    <w:rsid w:val="00F24D9E"/>
    <w:rsid w:val="00F24E23"/>
    <w:rsid w:val="00F257A4"/>
    <w:rsid w:val="00F26391"/>
    <w:rsid w:val="00F27339"/>
    <w:rsid w:val="00F278A1"/>
    <w:rsid w:val="00F310B5"/>
    <w:rsid w:val="00F321DE"/>
    <w:rsid w:val="00F40CE8"/>
    <w:rsid w:val="00F4143D"/>
    <w:rsid w:val="00F4374D"/>
    <w:rsid w:val="00F43F2D"/>
    <w:rsid w:val="00F44942"/>
    <w:rsid w:val="00F469DE"/>
    <w:rsid w:val="00F47BE5"/>
    <w:rsid w:val="00F47C37"/>
    <w:rsid w:val="00F53548"/>
    <w:rsid w:val="00F5471B"/>
    <w:rsid w:val="00F55765"/>
    <w:rsid w:val="00F602C2"/>
    <w:rsid w:val="00F620E1"/>
    <w:rsid w:val="00F62171"/>
    <w:rsid w:val="00F64CB6"/>
    <w:rsid w:val="00F7051C"/>
    <w:rsid w:val="00F7172B"/>
    <w:rsid w:val="00F729DE"/>
    <w:rsid w:val="00F72B53"/>
    <w:rsid w:val="00F73179"/>
    <w:rsid w:val="00F75882"/>
    <w:rsid w:val="00F7731B"/>
    <w:rsid w:val="00F804AF"/>
    <w:rsid w:val="00F81BDE"/>
    <w:rsid w:val="00F8535A"/>
    <w:rsid w:val="00F86047"/>
    <w:rsid w:val="00F91714"/>
    <w:rsid w:val="00F92406"/>
    <w:rsid w:val="00F924A9"/>
    <w:rsid w:val="00F932FA"/>
    <w:rsid w:val="00F94C99"/>
    <w:rsid w:val="00F9668C"/>
    <w:rsid w:val="00F97538"/>
    <w:rsid w:val="00FA484F"/>
    <w:rsid w:val="00FA5ED9"/>
    <w:rsid w:val="00FB5C72"/>
    <w:rsid w:val="00FB6B84"/>
    <w:rsid w:val="00FB7E51"/>
    <w:rsid w:val="00FC19D9"/>
    <w:rsid w:val="00FC7B2D"/>
    <w:rsid w:val="00FD1F64"/>
    <w:rsid w:val="00FD357D"/>
    <w:rsid w:val="00FD514F"/>
    <w:rsid w:val="00FD59A3"/>
    <w:rsid w:val="00FD7271"/>
    <w:rsid w:val="00FE26DF"/>
    <w:rsid w:val="00FE3B47"/>
    <w:rsid w:val="00FF0F49"/>
    <w:rsid w:val="00FF3AEA"/>
    <w:rsid w:val="00FF68FC"/>
    <w:rsid w:val="00FF6EC8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EA2FE1-7F2E-480C-B2CD-66E99632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6030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2198B"/>
    <w:pPr>
      <w:spacing w:after="120"/>
    </w:pPr>
  </w:style>
  <w:style w:type="paragraph" w:styleId="20">
    <w:name w:val="Body Text Indent 2"/>
    <w:basedOn w:val="a"/>
    <w:link w:val="21"/>
    <w:rsid w:val="00E2198B"/>
    <w:pPr>
      <w:spacing w:after="120" w:line="480" w:lineRule="auto"/>
      <w:ind w:left="283"/>
    </w:pPr>
  </w:style>
  <w:style w:type="character" w:customStyle="1" w:styleId="aa">
    <w:name w:val="Основной текст Знак"/>
    <w:basedOn w:val="a0"/>
    <w:link w:val="a9"/>
    <w:rsid w:val="00DA3C69"/>
    <w:rPr>
      <w:sz w:val="24"/>
      <w:szCs w:val="24"/>
      <w:lang w:val="ru-RU" w:eastAsia="ru-RU" w:bidi="ar-SA"/>
    </w:rPr>
  </w:style>
  <w:style w:type="paragraph" w:styleId="ab">
    <w:name w:val="header"/>
    <w:basedOn w:val="a"/>
    <w:rsid w:val="00320BAD"/>
    <w:pPr>
      <w:tabs>
        <w:tab w:val="center" w:pos="4677"/>
        <w:tab w:val="right" w:pos="9355"/>
      </w:tabs>
    </w:pPr>
  </w:style>
  <w:style w:type="character" w:customStyle="1" w:styleId="21">
    <w:name w:val="Основной текст с отступом 2 Знак"/>
    <w:basedOn w:val="a0"/>
    <w:link w:val="20"/>
    <w:rsid w:val="00D86D60"/>
    <w:rPr>
      <w:sz w:val="24"/>
      <w:szCs w:val="24"/>
    </w:rPr>
  </w:style>
  <w:style w:type="paragraph" w:styleId="ac">
    <w:name w:val="List Paragraph"/>
    <w:basedOn w:val="a"/>
    <w:uiPriority w:val="34"/>
    <w:qFormat/>
    <w:rsid w:val="00D86D60"/>
    <w:pPr>
      <w:ind w:left="708"/>
    </w:pPr>
  </w:style>
  <w:style w:type="paragraph" w:customStyle="1" w:styleId="210">
    <w:name w:val="Основной текст с отступом 21"/>
    <w:basedOn w:val="a"/>
    <w:rsid w:val="007E1B80"/>
    <w:pPr>
      <w:suppressAutoHyphens/>
      <w:spacing w:after="120" w:line="480" w:lineRule="auto"/>
      <w:ind w:left="283"/>
    </w:pPr>
    <w:rPr>
      <w:lang w:eastAsia="ar-SA"/>
    </w:rPr>
  </w:style>
  <w:style w:type="paragraph" w:styleId="ad">
    <w:name w:val="No Spacing"/>
    <w:uiPriority w:val="1"/>
    <w:qFormat/>
    <w:rsid w:val="003E4765"/>
    <w:rPr>
      <w:sz w:val="24"/>
      <w:szCs w:val="24"/>
    </w:rPr>
  </w:style>
  <w:style w:type="paragraph" w:customStyle="1" w:styleId="ConsPlusNonformat">
    <w:name w:val="ConsPlusNonformat"/>
    <w:rsid w:val="00BA4B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7DA76E-4DA3-4B77-A0FC-5558CC00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15037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subject/>
  <dc:creator>Чапиковский</dc:creator>
  <cp:keywords/>
  <dc:description/>
  <cp:lastModifiedBy>ARM</cp:lastModifiedBy>
  <cp:revision>9</cp:revision>
  <cp:lastPrinted>2017-12-11T12:57:00Z</cp:lastPrinted>
  <dcterms:created xsi:type="dcterms:W3CDTF">2017-12-08T08:22:00Z</dcterms:created>
  <dcterms:modified xsi:type="dcterms:W3CDTF">2017-12-15T10:27:00Z</dcterms:modified>
</cp:coreProperties>
</file>