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29" w:rsidRPr="00952F29" w:rsidRDefault="00952F29" w:rsidP="00952F29">
      <w:pPr>
        <w:widowControl w:val="0"/>
        <w:autoSpaceDE w:val="0"/>
        <w:autoSpaceDN w:val="0"/>
        <w:adjustRightInd w:val="0"/>
        <w:jc w:val="right"/>
        <w:rPr>
          <w:b/>
          <w:sz w:val="28"/>
        </w:rPr>
      </w:pPr>
      <w:r w:rsidRPr="00952F29">
        <w:rPr>
          <w:b/>
          <w:sz w:val="28"/>
        </w:rPr>
        <w:t>ПРОЕКТ</w:t>
      </w:r>
    </w:p>
    <w:p w:rsidR="00C610C8" w:rsidRPr="002312BF" w:rsidRDefault="00C610C8" w:rsidP="00C610C8">
      <w:pPr>
        <w:widowControl w:val="0"/>
        <w:autoSpaceDE w:val="0"/>
        <w:autoSpaceDN w:val="0"/>
        <w:adjustRightInd w:val="0"/>
        <w:jc w:val="center"/>
        <w:rPr>
          <w:rFonts w:ascii="Arial" w:hAnsi="Arial"/>
          <w:b/>
        </w:rPr>
      </w:pPr>
      <w:r>
        <w:rPr>
          <w:rFonts w:ascii="Arial" w:hAnsi="Arial"/>
          <w:b/>
          <w:noProof/>
        </w:rPr>
        <w:drawing>
          <wp:inline distT="0" distB="0" distL="0" distR="0">
            <wp:extent cx="419100" cy="742950"/>
            <wp:effectExtent l="19050" t="0" r="0" b="0"/>
            <wp:docPr id="2"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6" cstate="print"/>
                    <a:srcRect/>
                    <a:stretch>
                      <a:fillRect/>
                    </a:stretch>
                  </pic:blipFill>
                  <pic:spPr bwMode="auto">
                    <a:xfrm>
                      <a:off x="0" y="0"/>
                      <a:ext cx="419100" cy="742950"/>
                    </a:xfrm>
                    <a:prstGeom prst="rect">
                      <a:avLst/>
                    </a:prstGeom>
                    <a:noFill/>
                    <a:ln w="9525">
                      <a:noFill/>
                      <a:miter lim="800000"/>
                      <a:headEnd/>
                      <a:tailEnd/>
                    </a:ln>
                  </pic:spPr>
                </pic:pic>
              </a:graphicData>
            </a:graphic>
          </wp:inline>
        </w:drawing>
      </w:r>
    </w:p>
    <w:p w:rsidR="00C610C8" w:rsidRPr="002312BF" w:rsidRDefault="00C610C8" w:rsidP="00C610C8">
      <w:pPr>
        <w:widowControl w:val="0"/>
        <w:autoSpaceDE w:val="0"/>
        <w:autoSpaceDN w:val="0"/>
        <w:adjustRightInd w:val="0"/>
        <w:jc w:val="center"/>
        <w:rPr>
          <w:rFonts w:ascii="Arial" w:hAnsi="Arial"/>
          <w:b/>
        </w:rPr>
      </w:pPr>
    </w:p>
    <w:p w:rsidR="00C610C8" w:rsidRPr="002312BF" w:rsidRDefault="00C610C8" w:rsidP="00C610C8">
      <w:pPr>
        <w:widowControl w:val="0"/>
        <w:tabs>
          <w:tab w:val="left" w:pos="709"/>
        </w:tabs>
        <w:autoSpaceDE w:val="0"/>
        <w:autoSpaceDN w:val="0"/>
        <w:adjustRightInd w:val="0"/>
        <w:jc w:val="center"/>
        <w:outlineLvl w:val="0"/>
        <w:rPr>
          <w:sz w:val="28"/>
          <w:szCs w:val="28"/>
        </w:rPr>
      </w:pPr>
      <w:r w:rsidRPr="002312BF">
        <w:rPr>
          <w:sz w:val="28"/>
          <w:szCs w:val="28"/>
        </w:rPr>
        <w:t>РОССИЙСКАЯ ФЕДЕРАЦИЯ</w:t>
      </w:r>
    </w:p>
    <w:p w:rsidR="00C610C8" w:rsidRPr="002312BF" w:rsidRDefault="00C610C8" w:rsidP="00C610C8">
      <w:pPr>
        <w:widowControl w:val="0"/>
        <w:autoSpaceDE w:val="0"/>
        <w:autoSpaceDN w:val="0"/>
        <w:adjustRightInd w:val="0"/>
        <w:jc w:val="center"/>
        <w:rPr>
          <w:sz w:val="28"/>
          <w:szCs w:val="28"/>
        </w:rPr>
      </w:pPr>
      <w:r w:rsidRPr="002312BF">
        <w:rPr>
          <w:sz w:val="28"/>
          <w:szCs w:val="28"/>
        </w:rPr>
        <w:t>РОСТОВСКАЯ ОБЛАСТЬ</w:t>
      </w:r>
    </w:p>
    <w:p w:rsidR="00C610C8" w:rsidRPr="002312BF" w:rsidRDefault="00C610C8" w:rsidP="00C610C8">
      <w:pPr>
        <w:widowControl w:val="0"/>
        <w:autoSpaceDE w:val="0"/>
        <w:autoSpaceDN w:val="0"/>
        <w:adjustRightInd w:val="0"/>
        <w:jc w:val="center"/>
        <w:rPr>
          <w:sz w:val="28"/>
          <w:szCs w:val="28"/>
        </w:rPr>
      </w:pPr>
      <w:r w:rsidRPr="002312BF">
        <w:rPr>
          <w:sz w:val="28"/>
          <w:szCs w:val="28"/>
        </w:rPr>
        <w:t>ТАЦИНСКИЙ РАЙОН</w:t>
      </w:r>
    </w:p>
    <w:p w:rsidR="00C610C8" w:rsidRPr="002312BF" w:rsidRDefault="00C610C8" w:rsidP="00C610C8">
      <w:pPr>
        <w:widowControl w:val="0"/>
        <w:autoSpaceDE w:val="0"/>
        <w:autoSpaceDN w:val="0"/>
        <w:adjustRightInd w:val="0"/>
        <w:jc w:val="center"/>
        <w:rPr>
          <w:sz w:val="28"/>
          <w:szCs w:val="28"/>
        </w:rPr>
      </w:pPr>
      <w:r w:rsidRPr="002312BF">
        <w:rPr>
          <w:sz w:val="28"/>
          <w:szCs w:val="28"/>
        </w:rPr>
        <w:t>МУНИЦИПАЛЬНОЕ ОБРАЗОВАНИЕ</w:t>
      </w:r>
    </w:p>
    <w:p w:rsidR="00C610C8" w:rsidRPr="002312BF" w:rsidRDefault="00C610C8" w:rsidP="00C610C8">
      <w:pPr>
        <w:widowControl w:val="0"/>
        <w:pBdr>
          <w:bottom w:val="single" w:sz="12" w:space="1" w:color="auto"/>
        </w:pBdr>
        <w:autoSpaceDE w:val="0"/>
        <w:autoSpaceDN w:val="0"/>
        <w:adjustRightInd w:val="0"/>
        <w:jc w:val="center"/>
        <w:rPr>
          <w:sz w:val="28"/>
          <w:szCs w:val="28"/>
        </w:rPr>
      </w:pPr>
      <w:r w:rsidRPr="002312BF">
        <w:rPr>
          <w:sz w:val="28"/>
          <w:szCs w:val="28"/>
        </w:rPr>
        <w:t>«УГЛЕГОРСКОЕ СЕЛЬСКОЕ ПОСЕЛЕНИЕ»</w:t>
      </w:r>
    </w:p>
    <w:p w:rsidR="00C610C8" w:rsidRPr="002312BF" w:rsidRDefault="00C610C8" w:rsidP="00C610C8">
      <w:pPr>
        <w:widowControl w:val="0"/>
        <w:pBdr>
          <w:bottom w:val="single" w:sz="12" w:space="1" w:color="auto"/>
        </w:pBdr>
        <w:autoSpaceDE w:val="0"/>
        <w:autoSpaceDN w:val="0"/>
        <w:adjustRightInd w:val="0"/>
        <w:jc w:val="center"/>
        <w:rPr>
          <w:b/>
          <w:sz w:val="28"/>
          <w:szCs w:val="28"/>
        </w:rPr>
      </w:pPr>
      <w:r w:rsidRPr="002312BF">
        <w:rPr>
          <w:b/>
          <w:sz w:val="28"/>
          <w:szCs w:val="28"/>
        </w:rPr>
        <w:t>АДМИНИСТРАЦИЯ УГЛЕГОРСКОГО СЕЛЬСКОГО ПОСЕЛЕНИЯ</w:t>
      </w:r>
    </w:p>
    <w:p w:rsidR="00C610C8" w:rsidRPr="002E535B" w:rsidRDefault="00C610C8" w:rsidP="00C610C8">
      <w:pPr>
        <w:jc w:val="right"/>
        <w:rPr>
          <w:sz w:val="28"/>
          <w:szCs w:val="28"/>
        </w:rPr>
      </w:pPr>
      <w:r w:rsidRPr="002E535B">
        <w:rPr>
          <w:sz w:val="28"/>
          <w:szCs w:val="28"/>
        </w:rPr>
        <w:tab/>
      </w:r>
    </w:p>
    <w:p w:rsidR="00C610C8" w:rsidRPr="002E535B" w:rsidRDefault="00C610C8" w:rsidP="00C610C8">
      <w:pPr>
        <w:pStyle w:val="a5"/>
        <w:jc w:val="center"/>
        <w:rPr>
          <w:sz w:val="28"/>
          <w:szCs w:val="28"/>
        </w:rPr>
      </w:pPr>
      <w:r w:rsidRPr="002E535B">
        <w:rPr>
          <w:sz w:val="28"/>
          <w:szCs w:val="28"/>
        </w:rPr>
        <w:t>ПОСТАНОВЛЕНИЕ</w:t>
      </w:r>
    </w:p>
    <w:p w:rsidR="00C610C8" w:rsidRPr="002E535B" w:rsidRDefault="00C610C8" w:rsidP="00C610C8">
      <w:pPr>
        <w:pStyle w:val="a5"/>
        <w:rPr>
          <w:b/>
          <w:sz w:val="28"/>
          <w:szCs w:val="28"/>
        </w:rPr>
      </w:pPr>
      <w:r w:rsidRPr="002E535B">
        <w:rPr>
          <w:b/>
          <w:sz w:val="28"/>
          <w:szCs w:val="28"/>
        </w:rPr>
        <w:t xml:space="preserve">                                          </w:t>
      </w:r>
    </w:p>
    <w:p w:rsidR="00C610C8" w:rsidRPr="002E535B" w:rsidRDefault="00C610C8" w:rsidP="00C610C8">
      <w:pPr>
        <w:pStyle w:val="a5"/>
        <w:tabs>
          <w:tab w:val="left" w:pos="2664"/>
        </w:tabs>
        <w:rPr>
          <w:b/>
          <w:sz w:val="28"/>
          <w:szCs w:val="28"/>
        </w:rPr>
      </w:pPr>
      <w:r>
        <w:rPr>
          <w:b/>
          <w:sz w:val="28"/>
          <w:szCs w:val="28"/>
        </w:rPr>
        <w:t>_______</w:t>
      </w:r>
      <w:r w:rsidRPr="002E535B">
        <w:rPr>
          <w:b/>
          <w:sz w:val="28"/>
          <w:szCs w:val="28"/>
        </w:rPr>
        <w:t xml:space="preserve"> 2018 г.                          </w:t>
      </w:r>
      <w:r>
        <w:rPr>
          <w:b/>
          <w:sz w:val="28"/>
          <w:szCs w:val="28"/>
        </w:rPr>
        <w:t xml:space="preserve">        №____  </w:t>
      </w:r>
      <w:r w:rsidRPr="002E535B">
        <w:rPr>
          <w:b/>
          <w:sz w:val="28"/>
          <w:szCs w:val="28"/>
        </w:rPr>
        <w:t xml:space="preserve">          </w:t>
      </w:r>
      <w:r>
        <w:rPr>
          <w:b/>
          <w:sz w:val="28"/>
          <w:szCs w:val="28"/>
        </w:rPr>
        <w:t xml:space="preserve">                          п. </w:t>
      </w:r>
      <w:proofErr w:type="spellStart"/>
      <w:r>
        <w:rPr>
          <w:b/>
          <w:sz w:val="28"/>
          <w:szCs w:val="28"/>
        </w:rPr>
        <w:t>Углегорский</w:t>
      </w:r>
      <w:proofErr w:type="spellEnd"/>
    </w:p>
    <w:p w:rsidR="00971817" w:rsidRDefault="00971817" w:rsidP="00971817">
      <w:pPr>
        <w:rPr>
          <w:bCs/>
          <w:iCs/>
          <w:sz w:val="16"/>
          <w:szCs w:val="16"/>
        </w:rPr>
      </w:pPr>
    </w:p>
    <w:tbl>
      <w:tblPr>
        <w:tblW w:w="9889" w:type="dxa"/>
        <w:tblLook w:val="01E0"/>
      </w:tblPr>
      <w:tblGrid>
        <w:gridCol w:w="6629"/>
        <w:gridCol w:w="3260"/>
      </w:tblGrid>
      <w:tr w:rsidR="00971817" w:rsidTr="00FF6AC0">
        <w:tc>
          <w:tcPr>
            <w:tcW w:w="6629" w:type="dxa"/>
          </w:tcPr>
          <w:p w:rsidR="00971817" w:rsidRPr="00C610C8" w:rsidRDefault="00C610C8" w:rsidP="006F7DE0">
            <w:pPr>
              <w:pStyle w:val="aff4"/>
              <w:rPr>
                <w:rFonts w:ascii="Times New Roman" w:hAnsi="Times New Roman"/>
              </w:rPr>
            </w:pPr>
            <w:r w:rsidRPr="00C610C8">
              <w:rPr>
                <w:rFonts w:ascii="Times New Roman" w:hAnsi="Times New Roman"/>
                <w:sz w:val="28"/>
              </w:rPr>
              <w:t xml:space="preserve">Об утверждении административного регламента по предоставлению муниципальной услуги </w:t>
            </w:r>
            <w:r w:rsidRPr="006F7DE0">
              <w:rPr>
                <w:rFonts w:ascii="Times New Roman" w:hAnsi="Times New Roman"/>
                <w:sz w:val="28"/>
              </w:rPr>
              <w:t>«</w:t>
            </w:r>
            <w:r w:rsidR="006F7DE0" w:rsidRPr="006F7DE0">
              <w:rPr>
                <w:rFonts w:ascii="Times New Roman" w:hAnsi="Times New Roman"/>
                <w:bCs/>
                <w:sz w:val="28"/>
                <w:szCs w:val="28"/>
              </w:rPr>
              <w:t>Заключение дополнительных соглашений к договорам аренды, безвозмездного пользования земельным участком</w:t>
            </w:r>
            <w:r w:rsidRPr="006F7DE0">
              <w:rPr>
                <w:rFonts w:ascii="Times New Roman" w:hAnsi="Times New Roman"/>
                <w:sz w:val="28"/>
              </w:rPr>
              <w:t>»</w:t>
            </w:r>
          </w:p>
        </w:tc>
        <w:tc>
          <w:tcPr>
            <w:tcW w:w="3260" w:type="dxa"/>
          </w:tcPr>
          <w:p w:rsidR="00971817" w:rsidRDefault="00971817" w:rsidP="007E697F">
            <w:pPr>
              <w:spacing w:line="276" w:lineRule="auto"/>
              <w:jc w:val="both"/>
              <w:rPr>
                <w:bCs/>
                <w:iCs/>
                <w:sz w:val="28"/>
                <w:szCs w:val="28"/>
                <w:lang w:eastAsia="en-US"/>
              </w:rPr>
            </w:pPr>
          </w:p>
        </w:tc>
      </w:tr>
    </w:tbl>
    <w:p w:rsidR="00971817" w:rsidRDefault="00971817" w:rsidP="00971817">
      <w:pPr>
        <w:autoSpaceDE w:val="0"/>
        <w:autoSpaceDN w:val="0"/>
        <w:adjustRightInd w:val="0"/>
        <w:ind w:firstLine="708"/>
        <w:jc w:val="both"/>
        <w:rPr>
          <w:sz w:val="28"/>
          <w:szCs w:val="28"/>
        </w:rPr>
      </w:pPr>
    </w:p>
    <w:p w:rsidR="00FF6AC0" w:rsidRDefault="00FF6AC0" w:rsidP="00FF6AC0">
      <w:pPr>
        <w:autoSpaceDE w:val="0"/>
        <w:autoSpaceDN w:val="0"/>
        <w:adjustRightInd w:val="0"/>
        <w:ind w:firstLine="709"/>
        <w:jc w:val="both"/>
        <w:rPr>
          <w:sz w:val="28"/>
          <w:szCs w:val="28"/>
        </w:rPr>
      </w:pPr>
      <w:r>
        <w:rPr>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w:t>
      </w:r>
    </w:p>
    <w:p w:rsidR="00FF6AC0" w:rsidRDefault="00FF6AC0" w:rsidP="00FF6AC0">
      <w:pPr>
        <w:autoSpaceDE w:val="0"/>
        <w:autoSpaceDN w:val="0"/>
        <w:adjustRightInd w:val="0"/>
        <w:ind w:firstLine="709"/>
        <w:jc w:val="both"/>
        <w:rPr>
          <w:sz w:val="28"/>
          <w:szCs w:val="28"/>
        </w:rPr>
      </w:pPr>
    </w:p>
    <w:p w:rsidR="00C610C8" w:rsidRDefault="00C610C8" w:rsidP="00FF6AC0">
      <w:pPr>
        <w:ind w:firstLine="709"/>
        <w:jc w:val="center"/>
        <w:rPr>
          <w:sz w:val="28"/>
          <w:szCs w:val="28"/>
        </w:rPr>
      </w:pPr>
    </w:p>
    <w:p w:rsidR="00FF6AC0" w:rsidRDefault="00FF6AC0" w:rsidP="00FF6AC0">
      <w:pPr>
        <w:ind w:firstLine="709"/>
        <w:jc w:val="center"/>
        <w:rPr>
          <w:sz w:val="28"/>
          <w:szCs w:val="28"/>
        </w:rPr>
      </w:pPr>
      <w:r>
        <w:rPr>
          <w:sz w:val="28"/>
          <w:szCs w:val="28"/>
        </w:rPr>
        <w:t>ПОСТАНОВЛЯЮ:</w:t>
      </w:r>
    </w:p>
    <w:p w:rsidR="00FF6AC0" w:rsidRPr="006E7B30" w:rsidRDefault="00FF6AC0" w:rsidP="00173B10">
      <w:pPr>
        <w:tabs>
          <w:tab w:val="left" w:pos="993"/>
          <w:tab w:val="left" w:pos="1134"/>
        </w:tabs>
        <w:ind w:firstLine="709"/>
        <w:jc w:val="both"/>
        <w:rPr>
          <w:sz w:val="28"/>
          <w:szCs w:val="28"/>
        </w:rPr>
      </w:pPr>
    </w:p>
    <w:p w:rsidR="00FF6AC0" w:rsidRDefault="00C610C8" w:rsidP="00FF6AC0">
      <w:pPr>
        <w:tabs>
          <w:tab w:val="left" w:pos="993"/>
        </w:tabs>
        <w:ind w:firstLine="709"/>
        <w:jc w:val="both"/>
        <w:rPr>
          <w:sz w:val="28"/>
          <w:szCs w:val="28"/>
        </w:rPr>
      </w:pPr>
      <w:r>
        <w:rPr>
          <w:sz w:val="28"/>
          <w:szCs w:val="28"/>
        </w:rPr>
        <w:t>1</w:t>
      </w:r>
      <w:r w:rsidR="00173B10">
        <w:rPr>
          <w:sz w:val="28"/>
          <w:szCs w:val="28"/>
        </w:rPr>
        <w:t>. </w:t>
      </w:r>
      <w:r w:rsidR="00FF6AC0" w:rsidRPr="006E7B30">
        <w:rPr>
          <w:sz w:val="28"/>
          <w:szCs w:val="28"/>
        </w:rPr>
        <w:t xml:space="preserve">Утвердить административный регламент предоставления муниципальной услуги </w:t>
      </w:r>
      <w:r>
        <w:rPr>
          <w:sz w:val="28"/>
          <w:szCs w:val="28"/>
        </w:rPr>
        <w:t xml:space="preserve">Администрацией </w:t>
      </w:r>
      <w:proofErr w:type="spellStart"/>
      <w:r>
        <w:rPr>
          <w:sz w:val="28"/>
          <w:szCs w:val="28"/>
        </w:rPr>
        <w:t>Углегорского</w:t>
      </w:r>
      <w:proofErr w:type="spellEnd"/>
      <w:r>
        <w:rPr>
          <w:sz w:val="28"/>
          <w:szCs w:val="28"/>
        </w:rPr>
        <w:t xml:space="preserve"> сельского поселения</w:t>
      </w:r>
      <w:r w:rsidR="00FF6AC0" w:rsidRPr="006E7B30">
        <w:rPr>
          <w:sz w:val="28"/>
          <w:szCs w:val="28"/>
        </w:rPr>
        <w:t xml:space="preserve"> «</w:t>
      </w:r>
      <w:r w:rsidR="00FF6AC0" w:rsidRPr="006E7B30">
        <w:rPr>
          <w:bCs/>
          <w:sz w:val="28"/>
          <w:szCs w:val="28"/>
        </w:rPr>
        <w:t>Заключение дополнительных соглашений к договорам аренды, безвозмездного пользования земельным участком</w:t>
      </w:r>
      <w:r w:rsidR="00BA705C">
        <w:rPr>
          <w:sz w:val="28"/>
          <w:szCs w:val="28"/>
        </w:rPr>
        <w:t xml:space="preserve">» согласно </w:t>
      </w:r>
      <w:r w:rsidR="007001A8">
        <w:rPr>
          <w:sz w:val="28"/>
          <w:szCs w:val="28"/>
        </w:rPr>
        <w:t>приложению</w:t>
      </w:r>
      <w:r w:rsidR="00FF6AC0" w:rsidRPr="006E7B30">
        <w:rPr>
          <w:sz w:val="28"/>
          <w:szCs w:val="28"/>
        </w:rPr>
        <w:t>.</w:t>
      </w:r>
    </w:p>
    <w:p w:rsidR="007001A8" w:rsidRPr="006E7B30" w:rsidRDefault="007001A8" w:rsidP="007001A8">
      <w:pPr>
        <w:tabs>
          <w:tab w:val="left" w:pos="993"/>
        </w:tabs>
        <w:ind w:firstLine="709"/>
        <w:jc w:val="both"/>
        <w:rPr>
          <w:sz w:val="28"/>
          <w:szCs w:val="28"/>
        </w:rPr>
      </w:pPr>
      <w:r w:rsidRPr="009A526E">
        <w:rPr>
          <w:sz w:val="28"/>
          <w:szCs w:val="28"/>
        </w:rPr>
        <w:t>2</w:t>
      </w:r>
      <w:r>
        <w:rPr>
          <w:sz w:val="28"/>
          <w:szCs w:val="28"/>
        </w:rPr>
        <w:t xml:space="preserve">. </w:t>
      </w:r>
      <w:r w:rsidRPr="009A526E">
        <w:rPr>
          <w:sz w:val="28"/>
          <w:szCs w:val="28"/>
        </w:rPr>
        <w:t xml:space="preserve">Признать утратившим силу постановление Администрации </w:t>
      </w:r>
      <w:proofErr w:type="spellStart"/>
      <w:r w:rsidRPr="009A526E">
        <w:rPr>
          <w:sz w:val="28"/>
          <w:szCs w:val="28"/>
        </w:rPr>
        <w:t>Углегорского</w:t>
      </w:r>
      <w:proofErr w:type="spellEnd"/>
      <w:r w:rsidRPr="009A526E">
        <w:rPr>
          <w:sz w:val="28"/>
          <w:szCs w:val="28"/>
        </w:rPr>
        <w:t xml:space="preserve"> сельского поселения от 24.11.2017 № </w:t>
      </w:r>
      <w:r>
        <w:rPr>
          <w:sz w:val="28"/>
          <w:szCs w:val="28"/>
        </w:rPr>
        <w:t>39</w:t>
      </w:r>
      <w:r w:rsidRPr="009A526E">
        <w:rPr>
          <w:sz w:val="28"/>
          <w:szCs w:val="28"/>
        </w:rPr>
        <w:t xml:space="preserve"> «</w:t>
      </w:r>
      <w:r w:rsidRPr="009A526E">
        <w:rPr>
          <w:sz w:val="28"/>
          <w:szCs w:val="28"/>
          <w:lang w:eastAsia="en-US"/>
        </w:rPr>
        <w:t xml:space="preserve">Об утверждении административного регламента </w:t>
      </w:r>
      <w:r w:rsidRPr="009A526E">
        <w:rPr>
          <w:sz w:val="28"/>
          <w:szCs w:val="28"/>
        </w:rPr>
        <w:t>предоставления муниципальной услуги «</w:t>
      </w:r>
      <w:r w:rsidRPr="006F7DE0">
        <w:rPr>
          <w:bCs/>
          <w:sz w:val="28"/>
          <w:szCs w:val="28"/>
        </w:rPr>
        <w:t>Заключение дополнительных соглашений к договорам аренды, безвозмездного пользования земельным участком</w:t>
      </w:r>
      <w:r w:rsidRPr="009A526E">
        <w:rPr>
          <w:sz w:val="28"/>
          <w:szCs w:val="28"/>
        </w:rPr>
        <w:t>».</w:t>
      </w:r>
    </w:p>
    <w:p w:rsidR="00FF6AC0" w:rsidRPr="006E7B30" w:rsidRDefault="007001A8" w:rsidP="00C610C8">
      <w:pPr>
        <w:tabs>
          <w:tab w:val="left" w:pos="993"/>
        </w:tabs>
        <w:ind w:firstLine="709"/>
        <w:jc w:val="both"/>
        <w:rPr>
          <w:sz w:val="28"/>
          <w:szCs w:val="28"/>
        </w:rPr>
      </w:pPr>
      <w:r>
        <w:rPr>
          <w:sz w:val="28"/>
          <w:szCs w:val="28"/>
        </w:rPr>
        <w:t>3</w:t>
      </w:r>
      <w:r w:rsidR="00FF6AC0" w:rsidRPr="006E7B30">
        <w:rPr>
          <w:sz w:val="28"/>
          <w:szCs w:val="28"/>
        </w:rPr>
        <w:t xml:space="preserve">. </w:t>
      </w:r>
      <w:r w:rsidR="00482DF5">
        <w:rPr>
          <w:sz w:val="28"/>
          <w:szCs w:val="28"/>
        </w:rPr>
        <w:t>Настоящее п</w:t>
      </w:r>
      <w:r w:rsidR="00FF6AC0" w:rsidRPr="006E7B30">
        <w:rPr>
          <w:rStyle w:val="apple-converted-space"/>
          <w:color w:val="000000"/>
          <w:sz w:val="28"/>
          <w:szCs w:val="28"/>
          <w:shd w:val="clear" w:color="auto" w:fill="FFFFFF"/>
        </w:rPr>
        <w:t xml:space="preserve">остановление </w:t>
      </w:r>
      <w:r w:rsidR="00482DF5">
        <w:rPr>
          <w:color w:val="000000"/>
          <w:sz w:val="28"/>
          <w:szCs w:val="28"/>
          <w:shd w:val="clear" w:color="auto" w:fill="FFFFFF"/>
        </w:rPr>
        <w:t xml:space="preserve">вступает в законную силу со дня </w:t>
      </w:r>
      <w:r w:rsidR="00FF6AC0" w:rsidRPr="006E7B30">
        <w:rPr>
          <w:color w:val="000000"/>
          <w:sz w:val="28"/>
          <w:szCs w:val="28"/>
          <w:shd w:val="clear" w:color="auto" w:fill="FFFFFF"/>
        </w:rPr>
        <w:t>его официального опубликования.</w:t>
      </w:r>
    </w:p>
    <w:p w:rsidR="00FF6AC0" w:rsidRPr="006E7B30" w:rsidRDefault="007001A8" w:rsidP="00FF6AC0">
      <w:pPr>
        <w:ind w:firstLine="709"/>
        <w:jc w:val="both"/>
        <w:rPr>
          <w:sz w:val="28"/>
          <w:szCs w:val="28"/>
        </w:rPr>
      </w:pPr>
      <w:r>
        <w:rPr>
          <w:sz w:val="28"/>
          <w:szCs w:val="28"/>
        </w:rPr>
        <w:t>4</w:t>
      </w:r>
      <w:r w:rsidR="00FF6AC0">
        <w:rPr>
          <w:sz w:val="28"/>
          <w:szCs w:val="28"/>
        </w:rPr>
        <w:t xml:space="preserve">. </w:t>
      </w:r>
      <w:proofErr w:type="gramStart"/>
      <w:r w:rsidR="00FF6AC0">
        <w:rPr>
          <w:sz w:val="28"/>
          <w:szCs w:val="28"/>
        </w:rPr>
        <w:t xml:space="preserve">Контроль </w:t>
      </w:r>
      <w:r w:rsidR="00FF6AC0" w:rsidRPr="006E7B30">
        <w:rPr>
          <w:sz w:val="28"/>
          <w:szCs w:val="28"/>
        </w:rPr>
        <w:t>за</w:t>
      </w:r>
      <w:proofErr w:type="gramEnd"/>
      <w:r w:rsidR="00FF6AC0" w:rsidRPr="006E7B30">
        <w:rPr>
          <w:sz w:val="28"/>
          <w:szCs w:val="28"/>
        </w:rPr>
        <w:t xml:space="preserve"> выполнением </w:t>
      </w:r>
      <w:r w:rsidR="00FF6AC0">
        <w:rPr>
          <w:sz w:val="28"/>
          <w:szCs w:val="28"/>
        </w:rPr>
        <w:t>настоящего постановления</w:t>
      </w:r>
      <w:r w:rsidR="006F7DE0">
        <w:rPr>
          <w:sz w:val="28"/>
          <w:szCs w:val="28"/>
        </w:rPr>
        <w:t xml:space="preserve"> оставляю за собой.</w:t>
      </w:r>
      <w:r w:rsidR="00FF6AC0">
        <w:rPr>
          <w:sz w:val="28"/>
          <w:szCs w:val="28"/>
        </w:rPr>
        <w:t xml:space="preserve"> </w:t>
      </w:r>
    </w:p>
    <w:p w:rsidR="00C610C8" w:rsidRDefault="006F7DE0" w:rsidP="007001A8">
      <w:pPr>
        <w:pStyle w:val="210"/>
        <w:jc w:val="both"/>
        <w:rPr>
          <w:szCs w:val="28"/>
        </w:rPr>
      </w:pPr>
      <w:r>
        <w:rPr>
          <w:szCs w:val="28"/>
        </w:rPr>
        <w:t xml:space="preserve"> </w:t>
      </w:r>
    </w:p>
    <w:p w:rsidR="00FF6AC0" w:rsidRDefault="00FF6AC0" w:rsidP="00FF6AC0">
      <w:pPr>
        <w:rPr>
          <w:sz w:val="28"/>
          <w:szCs w:val="28"/>
        </w:rPr>
      </w:pPr>
      <w:r>
        <w:rPr>
          <w:sz w:val="28"/>
          <w:szCs w:val="28"/>
        </w:rPr>
        <w:t>Глава Администрации</w:t>
      </w:r>
    </w:p>
    <w:p w:rsidR="00952F29" w:rsidRDefault="00C610C8" w:rsidP="007001A8">
      <w:pPr>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r w:rsidR="00FF6AC0">
        <w:rPr>
          <w:sz w:val="28"/>
          <w:szCs w:val="28"/>
        </w:rPr>
        <w:t xml:space="preserve">                                                              </w:t>
      </w:r>
      <w:r>
        <w:rPr>
          <w:sz w:val="28"/>
          <w:szCs w:val="28"/>
        </w:rPr>
        <w:t xml:space="preserve">                    </w:t>
      </w:r>
    </w:p>
    <w:p w:rsidR="00067CB8" w:rsidRPr="00EE1404" w:rsidRDefault="00067CB8" w:rsidP="00FF6AC0">
      <w:pPr>
        <w:ind w:left="6804"/>
        <w:jc w:val="center"/>
        <w:rPr>
          <w:sz w:val="28"/>
          <w:szCs w:val="28"/>
        </w:rPr>
      </w:pPr>
      <w:r>
        <w:rPr>
          <w:sz w:val="28"/>
          <w:szCs w:val="28"/>
        </w:rPr>
        <w:lastRenderedPageBreak/>
        <w:t>П</w:t>
      </w:r>
      <w:r w:rsidRPr="00EE1404">
        <w:rPr>
          <w:sz w:val="28"/>
          <w:szCs w:val="28"/>
        </w:rPr>
        <w:t>риложение</w:t>
      </w:r>
    </w:p>
    <w:p w:rsidR="00FF6AC0" w:rsidRDefault="00067CB8" w:rsidP="00FF6AC0">
      <w:pPr>
        <w:ind w:left="6804"/>
        <w:jc w:val="center"/>
        <w:rPr>
          <w:sz w:val="28"/>
          <w:szCs w:val="28"/>
        </w:rPr>
      </w:pPr>
      <w:r>
        <w:rPr>
          <w:sz w:val="28"/>
          <w:szCs w:val="28"/>
        </w:rPr>
        <w:t>к</w:t>
      </w:r>
      <w:r w:rsidR="00FF6AC0">
        <w:rPr>
          <w:sz w:val="28"/>
          <w:szCs w:val="28"/>
        </w:rPr>
        <w:t xml:space="preserve"> постановлению</w:t>
      </w:r>
    </w:p>
    <w:p w:rsidR="00067CB8" w:rsidRDefault="00067CB8" w:rsidP="00FF6AC0">
      <w:pPr>
        <w:ind w:left="6804"/>
        <w:jc w:val="center"/>
        <w:rPr>
          <w:sz w:val="28"/>
          <w:szCs w:val="28"/>
        </w:rPr>
      </w:pPr>
      <w:r w:rsidRPr="00EE1404">
        <w:rPr>
          <w:sz w:val="28"/>
          <w:szCs w:val="28"/>
        </w:rPr>
        <w:t>Администрации</w:t>
      </w:r>
    </w:p>
    <w:p w:rsidR="00067CB8" w:rsidRDefault="00C610C8" w:rsidP="00FF6AC0">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 </w:t>
      </w:r>
    </w:p>
    <w:p w:rsidR="00067CB8" w:rsidRPr="00EE1404" w:rsidRDefault="00067CB8" w:rsidP="00FF6AC0">
      <w:pPr>
        <w:ind w:left="6804"/>
        <w:jc w:val="center"/>
        <w:rPr>
          <w:sz w:val="28"/>
          <w:szCs w:val="28"/>
        </w:rPr>
      </w:pPr>
      <w:r>
        <w:rPr>
          <w:sz w:val="28"/>
          <w:szCs w:val="28"/>
        </w:rPr>
        <w:t xml:space="preserve">от </w:t>
      </w:r>
      <w:r w:rsidR="00C610C8">
        <w:rPr>
          <w:sz w:val="28"/>
          <w:szCs w:val="28"/>
        </w:rPr>
        <w:t>_______ 2018</w:t>
      </w:r>
      <w:r w:rsidR="00527738">
        <w:rPr>
          <w:sz w:val="28"/>
          <w:szCs w:val="28"/>
        </w:rPr>
        <w:t xml:space="preserve"> </w:t>
      </w:r>
      <w:r>
        <w:rPr>
          <w:sz w:val="28"/>
          <w:szCs w:val="28"/>
        </w:rPr>
        <w:t>№</w:t>
      </w:r>
      <w:r w:rsidR="00C610C8">
        <w:rPr>
          <w:sz w:val="28"/>
          <w:szCs w:val="28"/>
        </w:rPr>
        <w:t xml:space="preserve"> ____</w:t>
      </w:r>
      <w:r>
        <w:rPr>
          <w:sz w:val="28"/>
          <w:szCs w:val="28"/>
        </w:rPr>
        <w:t xml:space="preserve"> </w:t>
      </w:r>
    </w:p>
    <w:p w:rsidR="00067CB8" w:rsidRPr="008B1884" w:rsidRDefault="00067CB8" w:rsidP="00067CB8">
      <w:pPr>
        <w:pStyle w:val="afb"/>
        <w:widowControl w:val="0"/>
        <w:rPr>
          <w:b w:val="0"/>
          <w:szCs w:val="28"/>
        </w:rPr>
      </w:pPr>
    </w:p>
    <w:p w:rsidR="00067CB8" w:rsidRPr="00CF1558" w:rsidRDefault="00067CB8" w:rsidP="00067CB8">
      <w:pPr>
        <w:pStyle w:val="afb"/>
        <w:widowControl w:val="0"/>
        <w:ind w:right="28"/>
        <w:rPr>
          <w:szCs w:val="28"/>
        </w:rPr>
      </w:pPr>
      <w:r w:rsidRPr="00CF1558">
        <w:rPr>
          <w:szCs w:val="28"/>
        </w:rPr>
        <w:t>АДМИНИСТРАТИВНЫЙ РЕГЛАМЕНТ</w:t>
      </w:r>
    </w:p>
    <w:p w:rsidR="00067CB8" w:rsidRPr="00DC51B7" w:rsidRDefault="00067CB8" w:rsidP="00067CB8">
      <w:pPr>
        <w:jc w:val="center"/>
        <w:rPr>
          <w:b/>
          <w:sz w:val="28"/>
          <w:szCs w:val="28"/>
        </w:rPr>
      </w:pPr>
    </w:p>
    <w:p w:rsidR="00067CB8" w:rsidRDefault="00067CB8" w:rsidP="00067CB8">
      <w:pPr>
        <w:widowControl w:val="0"/>
        <w:autoSpaceDE w:val="0"/>
        <w:autoSpaceDN w:val="0"/>
        <w:adjustRightInd w:val="0"/>
        <w:jc w:val="center"/>
        <w:outlineLvl w:val="1"/>
        <w:rPr>
          <w:b/>
          <w:bCs/>
          <w:sz w:val="28"/>
          <w:szCs w:val="28"/>
        </w:rPr>
      </w:pPr>
      <w:r w:rsidRPr="00F82DF9">
        <w:rPr>
          <w:b/>
          <w:bCs/>
          <w:sz w:val="28"/>
          <w:szCs w:val="28"/>
        </w:rPr>
        <w:t>«Заключение дополнительных соглашений к договорам аренды, безвозмездного пользования земельным участком»</w:t>
      </w:r>
    </w:p>
    <w:p w:rsidR="00AF0503" w:rsidRPr="00F82DF9" w:rsidRDefault="00AF0503" w:rsidP="00067CB8">
      <w:pPr>
        <w:widowControl w:val="0"/>
        <w:autoSpaceDE w:val="0"/>
        <w:autoSpaceDN w:val="0"/>
        <w:adjustRightInd w:val="0"/>
        <w:jc w:val="center"/>
        <w:outlineLvl w:val="1"/>
        <w:rPr>
          <w:b/>
          <w:sz w:val="28"/>
          <w:szCs w:val="28"/>
        </w:rPr>
      </w:pPr>
    </w:p>
    <w:p w:rsidR="00067CB8" w:rsidRPr="00906063" w:rsidRDefault="00067CB8" w:rsidP="00067CB8">
      <w:pPr>
        <w:widowControl w:val="0"/>
        <w:autoSpaceDE w:val="0"/>
        <w:autoSpaceDN w:val="0"/>
        <w:adjustRightInd w:val="0"/>
        <w:jc w:val="center"/>
        <w:outlineLvl w:val="1"/>
        <w:rPr>
          <w:b/>
          <w:sz w:val="28"/>
          <w:szCs w:val="28"/>
        </w:rPr>
      </w:pPr>
      <w:r w:rsidRPr="00906063">
        <w:rPr>
          <w:b/>
          <w:sz w:val="28"/>
          <w:szCs w:val="28"/>
        </w:rPr>
        <w:t xml:space="preserve">Раздел </w:t>
      </w:r>
      <w:r w:rsidRPr="00906063">
        <w:rPr>
          <w:b/>
          <w:sz w:val="28"/>
          <w:szCs w:val="28"/>
          <w:lang w:val="en-US"/>
        </w:rPr>
        <w:t>I</w:t>
      </w:r>
      <w:r w:rsidRPr="00906063">
        <w:rPr>
          <w:b/>
          <w:sz w:val="28"/>
          <w:szCs w:val="28"/>
        </w:rPr>
        <w:t>. Общие положения</w:t>
      </w:r>
    </w:p>
    <w:p w:rsidR="00067CB8" w:rsidRPr="008A6CA4" w:rsidRDefault="00067CB8" w:rsidP="00067CB8">
      <w:pPr>
        <w:widowControl w:val="0"/>
        <w:spacing w:before="120" w:after="120"/>
        <w:ind w:firstLine="709"/>
        <w:jc w:val="both"/>
        <w:rPr>
          <w:b/>
          <w:sz w:val="28"/>
          <w:szCs w:val="28"/>
        </w:rPr>
      </w:pPr>
      <w:r w:rsidRPr="008A6CA4">
        <w:rPr>
          <w:b/>
          <w:sz w:val="28"/>
          <w:szCs w:val="28"/>
        </w:rPr>
        <w:t>1. Предмет регулирования регламента</w:t>
      </w:r>
    </w:p>
    <w:p w:rsidR="00067CB8" w:rsidRPr="009044DD" w:rsidRDefault="00067CB8" w:rsidP="00067CB8">
      <w:pPr>
        <w:widowControl w:val="0"/>
        <w:ind w:firstLine="709"/>
        <w:jc w:val="both"/>
        <w:rPr>
          <w:color w:val="FF0000"/>
          <w:sz w:val="28"/>
          <w:szCs w:val="28"/>
        </w:rPr>
      </w:pPr>
      <w:proofErr w:type="gramStart"/>
      <w:r w:rsidRPr="009044DD">
        <w:rPr>
          <w:sz w:val="28"/>
          <w:szCs w:val="28"/>
        </w:rPr>
        <w:t xml:space="preserve">Административный регламент </w:t>
      </w:r>
      <w:r w:rsidRPr="009F768D">
        <w:rPr>
          <w:sz w:val="28"/>
          <w:szCs w:val="28"/>
        </w:rPr>
        <w:t xml:space="preserve">предоставления </w:t>
      </w:r>
      <w:r>
        <w:rPr>
          <w:sz w:val="28"/>
          <w:szCs w:val="28"/>
        </w:rPr>
        <w:t>муниципаль</w:t>
      </w:r>
      <w:r w:rsidRPr="009F768D">
        <w:rPr>
          <w:sz w:val="28"/>
          <w:szCs w:val="28"/>
        </w:rPr>
        <w:t xml:space="preserve">ной услуги </w:t>
      </w:r>
      <w:r w:rsidRPr="00F82DF9">
        <w:rPr>
          <w:sz w:val="27"/>
          <w:szCs w:val="27"/>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Pr>
          <w:sz w:val="28"/>
          <w:szCs w:val="28"/>
        </w:rPr>
        <w:t xml:space="preserve"> </w:t>
      </w:r>
      <w:r w:rsidRPr="009044DD">
        <w:rPr>
          <w:sz w:val="28"/>
          <w:szCs w:val="28"/>
        </w:rPr>
        <w:t xml:space="preserve">(далее – Регламент) </w:t>
      </w:r>
      <w:r w:rsidRPr="009044DD">
        <w:rPr>
          <w:bCs/>
          <w:sz w:val="28"/>
          <w:szCs w:val="28"/>
        </w:rPr>
        <w:t>устанавливает состав, последовательность и сроки выполнения административных процедур</w:t>
      </w:r>
      <w:r w:rsidRPr="00A00B10">
        <w:rPr>
          <w:bCs/>
          <w:sz w:val="28"/>
          <w:szCs w:val="28"/>
        </w:rPr>
        <w:t xml:space="preserve">,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w:t>
      </w:r>
      <w:r w:rsidRPr="00274435">
        <w:rPr>
          <w:bCs/>
          <w:sz w:val="28"/>
          <w:szCs w:val="28"/>
        </w:rPr>
        <w:t xml:space="preserve">лиц </w:t>
      </w:r>
      <w:r w:rsidR="00C610C8">
        <w:rPr>
          <w:bCs/>
          <w:sz w:val="28"/>
          <w:szCs w:val="28"/>
        </w:rPr>
        <w:t xml:space="preserve">Администрации </w:t>
      </w:r>
      <w:proofErr w:type="spellStart"/>
      <w:r w:rsidR="00C610C8">
        <w:rPr>
          <w:bCs/>
          <w:sz w:val="28"/>
          <w:szCs w:val="28"/>
        </w:rPr>
        <w:t>Углегорского</w:t>
      </w:r>
      <w:proofErr w:type="spellEnd"/>
      <w:r w:rsidR="00C610C8">
        <w:rPr>
          <w:bCs/>
          <w:sz w:val="28"/>
          <w:szCs w:val="28"/>
        </w:rPr>
        <w:t xml:space="preserve"> сельского поселения</w:t>
      </w:r>
      <w:r>
        <w:rPr>
          <w:bCs/>
          <w:sz w:val="28"/>
          <w:szCs w:val="28"/>
        </w:rPr>
        <w:t xml:space="preserve"> </w:t>
      </w:r>
      <w:r w:rsidRPr="00274435">
        <w:rPr>
          <w:bCs/>
          <w:sz w:val="28"/>
          <w:szCs w:val="28"/>
        </w:rPr>
        <w:t>в ходе ее предоставления</w:t>
      </w:r>
      <w:r w:rsidRPr="00274435">
        <w:rPr>
          <w:sz w:val="28"/>
          <w:szCs w:val="28"/>
        </w:rPr>
        <w:t>.</w:t>
      </w:r>
      <w:proofErr w:type="gramEnd"/>
    </w:p>
    <w:p w:rsidR="00067CB8" w:rsidRPr="00274435" w:rsidRDefault="00067CB8" w:rsidP="00067CB8">
      <w:pPr>
        <w:widowControl w:val="0"/>
        <w:spacing w:before="120" w:after="120"/>
        <w:ind w:firstLine="709"/>
        <w:jc w:val="both"/>
        <w:rPr>
          <w:b/>
          <w:sz w:val="28"/>
          <w:szCs w:val="28"/>
        </w:rPr>
      </w:pPr>
      <w:r w:rsidRPr="00274435">
        <w:rPr>
          <w:b/>
          <w:sz w:val="28"/>
          <w:szCs w:val="28"/>
        </w:rPr>
        <w:t>2. Круг заявителей</w:t>
      </w:r>
    </w:p>
    <w:p w:rsidR="00067CB8" w:rsidRPr="00523AC6" w:rsidRDefault="00067CB8" w:rsidP="00067CB8">
      <w:pPr>
        <w:widowControl w:val="0"/>
        <w:autoSpaceDN w:val="0"/>
        <w:adjustRightInd w:val="0"/>
        <w:ind w:firstLine="567"/>
        <w:jc w:val="both"/>
        <w:rPr>
          <w:sz w:val="28"/>
          <w:szCs w:val="28"/>
        </w:rPr>
      </w:pPr>
      <w:r>
        <w:rPr>
          <w:rFonts w:cs="Calibri"/>
          <w:sz w:val="28"/>
          <w:szCs w:val="28"/>
        </w:rPr>
        <w:t xml:space="preserve">Получателями муниципальной услуги </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sidRPr="00FC75A8">
        <w:rPr>
          <w:bCs/>
          <w:sz w:val="28"/>
          <w:szCs w:val="28"/>
        </w:rPr>
        <w:t xml:space="preserve"> </w:t>
      </w:r>
      <w:r>
        <w:rPr>
          <w:bCs/>
          <w:sz w:val="28"/>
          <w:szCs w:val="28"/>
        </w:rPr>
        <w:t xml:space="preserve">являются </w:t>
      </w:r>
      <w:r w:rsidRPr="00005B3E">
        <w:rPr>
          <w:rFonts w:cs="Calibri"/>
          <w:sz w:val="28"/>
          <w:szCs w:val="28"/>
        </w:rPr>
        <w:t xml:space="preserve">физические лица, юридические лица и индивидуальные предприниматели, обратившиеся с письменным </w:t>
      </w:r>
      <w:r>
        <w:rPr>
          <w:rFonts w:cs="Calibri"/>
          <w:sz w:val="28"/>
          <w:szCs w:val="28"/>
        </w:rPr>
        <w:t>или электронным запросом (</w:t>
      </w:r>
      <w:r w:rsidRPr="00005B3E">
        <w:rPr>
          <w:rFonts w:cs="Calibri"/>
          <w:sz w:val="28"/>
          <w:szCs w:val="28"/>
        </w:rPr>
        <w:t>заявлением</w:t>
      </w:r>
      <w:r>
        <w:rPr>
          <w:rFonts w:cs="Calibri"/>
          <w:sz w:val="28"/>
          <w:szCs w:val="28"/>
        </w:rPr>
        <w:t>)</w:t>
      </w:r>
      <w:r w:rsidRPr="00005B3E">
        <w:rPr>
          <w:rFonts w:cs="Calibri"/>
          <w:sz w:val="28"/>
          <w:szCs w:val="28"/>
        </w:rPr>
        <w:t xml:space="preserve">, поданным лично или через законного представителя </w:t>
      </w:r>
    </w:p>
    <w:p w:rsidR="00067CB8" w:rsidRPr="00274435" w:rsidRDefault="00067CB8" w:rsidP="00067CB8">
      <w:pPr>
        <w:pStyle w:val="2d"/>
        <w:spacing w:after="0" w:line="240" w:lineRule="auto"/>
        <w:ind w:left="0" w:firstLine="709"/>
        <w:jc w:val="both"/>
        <w:rPr>
          <w:rFonts w:ascii="Times New Roman" w:hAnsi="Times New Roman"/>
          <w:sz w:val="28"/>
          <w:szCs w:val="28"/>
        </w:rPr>
      </w:pPr>
      <w:r w:rsidRPr="00274435">
        <w:rPr>
          <w:rFonts w:ascii="Times New Roman" w:hAnsi="Times New Roman"/>
          <w:sz w:val="28"/>
          <w:szCs w:val="28"/>
        </w:rPr>
        <w:t xml:space="preserve"> (далее – Заявитель).</w:t>
      </w:r>
    </w:p>
    <w:p w:rsidR="00FF6AC0" w:rsidRDefault="00067CB8" w:rsidP="00FF6AC0">
      <w:pPr>
        <w:widowControl w:val="0"/>
        <w:spacing w:before="120" w:after="120"/>
        <w:ind w:firstLine="709"/>
        <w:jc w:val="both"/>
        <w:rPr>
          <w:b/>
          <w:sz w:val="28"/>
          <w:szCs w:val="28"/>
        </w:rPr>
      </w:pPr>
      <w:r w:rsidRPr="00274435">
        <w:rPr>
          <w:b/>
          <w:sz w:val="28"/>
          <w:szCs w:val="28"/>
        </w:rPr>
        <w:t xml:space="preserve">3. Требования к порядку информирования о предоставлении </w:t>
      </w:r>
      <w:r>
        <w:rPr>
          <w:b/>
          <w:sz w:val="28"/>
          <w:szCs w:val="28"/>
        </w:rPr>
        <w:t>муниципально</w:t>
      </w:r>
      <w:r w:rsidRPr="00B6642B">
        <w:rPr>
          <w:b/>
          <w:sz w:val="28"/>
          <w:szCs w:val="28"/>
        </w:rPr>
        <w:t>й услуги</w:t>
      </w:r>
    </w:p>
    <w:p w:rsidR="00067CB8" w:rsidRPr="00FF6AC0" w:rsidRDefault="00067CB8" w:rsidP="00FF6AC0">
      <w:pPr>
        <w:widowControl w:val="0"/>
        <w:ind w:firstLine="709"/>
        <w:jc w:val="both"/>
        <w:rPr>
          <w:b/>
          <w:sz w:val="28"/>
          <w:szCs w:val="28"/>
        </w:rPr>
      </w:pPr>
      <w:r w:rsidRPr="00B6642B">
        <w:rPr>
          <w:sz w:val="28"/>
          <w:szCs w:val="28"/>
        </w:rPr>
        <w:t xml:space="preserve">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w:t>
      </w:r>
      <w:r>
        <w:rPr>
          <w:sz w:val="28"/>
          <w:szCs w:val="28"/>
        </w:rPr>
        <w:t>муниципаль</w:t>
      </w:r>
      <w:r w:rsidRPr="00B6642B">
        <w:rPr>
          <w:sz w:val="28"/>
          <w:szCs w:val="28"/>
        </w:rPr>
        <w:t>ной услуги.</w:t>
      </w:r>
    </w:p>
    <w:p w:rsidR="00067CB8" w:rsidRPr="004E7D1F" w:rsidRDefault="00067CB8" w:rsidP="00FF6AC0">
      <w:pPr>
        <w:widowControl w:val="0"/>
        <w:autoSpaceDN w:val="0"/>
        <w:adjustRightInd w:val="0"/>
        <w:ind w:firstLine="567"/>
        <w:jc w:val="both"/>
        <w:rPr>
          <w:sz w:val="28"/>
          <w:szCs w:val="28"/>
        </w:rPr>
      </w:pPr>
      <w:r>
        <w:rPr>
          <w:sz w:val="28"/>
          <w:szCs w:val="28"/>
        </w:rPr>
        <w:t>Муниц</w:t>
      </w:r>
      <w:r w:rsidR="00FF6AC0">
        <w:rPr>
          <w:sz w:val="28"/>
          <w:szCs w:val="28"/>
        </w:rPr>
        <w:t>ипальная услуга предоставляется</w:t>
      </w:r>
      <w:r>
        <w:rPr>
          <w:sz w:val="28"/>
          <w:szCs w:val="28"/>
        </w:rPr>
        <w:t xml:space="preserve"> </w:t>
      </w:r>
      <w:r w:rsidR="0045204A">
        <w:rPr>
          <w:sz w:val="28"/>
          <w:szCs w:val="28"/>
        </w:rPr>
        <w:t xml:space="preserve">Администрацией </w:t>
      </w:r>
      <w:proofErr w:type="spellStart"/>
      <w:r w:rsidR="0045204A">
        <w:rPr>
          <w:sz w:val="28"/>
          <w:szCs w:val="28"/>
        </w:rPr>
        <w:t>Углегорского</w:t>
      </w:r>
      <w:proofErr w:type="spellEnd"/>
      <w:r w:rsidR="0045204A">
        <w:rPr>
          <w:sz w:val="28"/>
          <w:szCs w:val="28"/>
        </w:rPr>
        <w:t xml:space="preserve"> </w:t>
      </w:r>
      <w:proofErr w:type="gramStart"/>
      <w:r w:rsidR="0045204A">
        <w:rPr>
          <w:sz w:val="28"/>
          <w:szCs w:val="28"/>
        </w:rPr>
        <w:t>сельского</w:t>
      </w:r>
      <w:proofErr w:type="gramEnd"/>
      <w:r w:rsidR="0045204A">
        <w:rPr>
          <w:sz w:val="28"/>
          <w:szCs w:val="28"/>
        </w:rPr>
        <w:t xml:space="preserve"> поселение (далее - Администрация</w:t>
      </w:r>
      <w:r>
        <w:rPr>
          <w:sz w:val="28"/>
          <w:szCs w:val="28"/>
        </w:rPr>
        <w:t>)</w:t>
      </w:r>
      <w:r w:rsidR="00FF6AC0">
        <w:rPr>
          <w:sz w:val="28"/>
          <w:szCs w:val="28"/>
        </w:rPr>
        <w:t xml:space="preserve">. </w:t>
      </w:r>
      <w:r w:rsidRPr="00353B86">
        <w:rPr>
          <w:sz w:val="28"/>
          <w:szCs w:val="28"/>
        </w:rPr>
        <w:t xml:space="preserve">Прием заявлений, информирование заявителей и выдача документов по результатам рассмотрения представленных заявлений осуществляются </w:t>
      </w:r>
      <w:r w:rsidR="0045204A">
        <w:rPr>
          <w:sz w:val="28"/>
          <w:szCs w:val="28"/>
        </w:rPr>
        <w:t xml:space="preserve">в Администрации </w:t>
      </w:r>
      <w:proofErr w:type="spellStart"/>
      <w:r w:rsidR="0045204A">
        <w:rPr>
          <w:sz w:val="28"/>
          <w:szCs w:val="28"/>
        </w:rPr>
        <w:t>Углегорского</w:t>
      </w:r>
      <w:proofErr w:type="spellEnd"/>
      <w:r w:rsidR="0045204A">
        <w:rPr>
          <w:sz w:val="28"/>
          <w:szCs w:val="28"/>
        </w:rPr>
        <w:t xml:space="preserve"> сельского поселения.</w:t>
      </w:r>
    </w:p>
    <w:p w:rsidR="00067CB8" w:rsidRPr="007221A8" w:rsidRDefault="00067CB8" w:rsidP="00067CB8">
      <w:pPr>
        <w:tabs>
          <w:tab w:val="left" w:pos="142"/>
          <w:tab w:val="left" w:pos="284"/>
          <w:tab w:val="left" w:pos="567"/>
          <w:tab w:val="left" w:pos="851"/>
          <w:tab w:val="left" w:pos="1134"/>
        </w:tabs>
        <w:ind w:firstLine="567"/>
        <w:jc w:val="both"/>
        <w:rPr>
          <w:sz w:val="28"/>
          <w:szCs w:val="28"/>
        </w:rPr>
      </w:pPr>
      <w:r w:rsidRPr="007221A8">
        <w:rPr>
          <w:sz w:val="28"/>
          <w:szCs w:val="28"/>
        </w:rPr>
        <w:t>Адреса:34</w:t>
      </w:r>
      <w:r>
        <w:rPr>
          <w:sz w:val="28"/>
          <w:szCs w:val="28"/>
        </w:rPr>
        <w:t>70</w:t>
      </w:r>
      <w:r w:rsidR="0045204A">
        <w:rPr>
          <w:sz w:val="28"/>
          <w:szCs w:val="28"/>
        </w:rPr>
        <w:t>7</w:t>
      </w:r>
      <w:r w:rsidRPr="007221A8">
        <w:rPr>
          <w:sz w:val="28"/>
          <w:szCs w:val="28"/>
        </w:rPr>
        <w:t xml:space="preserve">0, Ростовская область, </w:t>
      </w:r>
      <w:r>
        <w:rPr>
          <w:sz w:val="28"/>
          <w:szCs w:val="28"/>
        </w:rPr>
        <w:t>Тацинский</w:t>
      </w:r>
      <w:r w:rsidRPr="007221A8">
        <w:rPr>
          <w:sz w:val="28"/>
          <w:szCs w:val="28"/>
        </w:rPr>
        <w:t xml:space="preserve"> район, </w:t>
      </w:r>
      <w:r w:rsidR="0045204A">
        <w:rPr>
          <w:sz w:val="28"/>
          <w:szCs w:val="28"/>
        </w:rPr>
        <w:t xml:space="preserve">п. </w:t>
      </w:r>
      <w:proofErr w:type="spellStart"/>
      <w:r w:rsidR="0045204A">
        <w:rPr>
          <w:sz w:val="28"/>
          <w:szCs w:val="28"/>
        </w:rPr>
        <w:t>Углегорский</w:t>
      </w:r>
      <w:proofErr w:type="spellEnd"/>
      <w:r w:rsidR="0045204A">
        <w:rPr>
          <w:sz w:val="28"/>
          <w:szCs w:val="28"/>
        </w:rPr>
        <w:t>, пер</w:t>
      </w:r>
      <w:r w:rsidRPr="007221A8">
        <w:rPr>
          <w:sz w:val="28"/>
          <w:szCs w:val="28"/>
        </w:rPr>
        <w:t xml:space="preserve">. </w:t>
      </w:r>
      <w:r w:rsidR="0045204A">
        <w:rPr>
          <w:sz w:val="28"/>
          <w:szCs w:val="28"/>
        </w:rPr>
        <w:t>Школьный</w:t>
      </w:r>
      <w:r>
        <w:rPr>
          <w:sz w:val="28"/>
          <w:szCs w:val="28"/>
        </w:rPr>
        <w:t>,</w:t>
      </w:r>
      <w:r w:rsidR="0045204A">
        <w:rPr>
          <w:sz w:val="28"/>
          <w:szCs w:val="28"/>
        </w:rPr>
        <w:t xml:space="preserve"> 2, Администрация </w:t>
      </w:r>
      <w:proofErr w:type="spellStart"/>
      <w:r w:rsidR="0045204A">
        <w:rPr>
          <w:sz w:val="28"/>
          <w:szCs w:val="28"/>
        </w:rPr>
        <w:t>Углегорского</w:t>
      </w:r>
      <w:proofErr w:type="spellEnd"/>
      <w:r w:rsidR="0045204A">
        <w:rPr>
          <w:sz w:val="28"/>
          <w:szCs w:val="28"/>
        </w:rPr>
        <w:t xml:space="preserve"> сельского поселения</w:t>
      </w:r>
      <w:r w:rsidRPr="007221A8">
        <w:rPr>
          <w:sz w:val="28"/>
          <w:szCs w:val="28"/>
        </w:rPr>
        <w:t xml:space="preserve">; </w:t>
      </w:r>
    </w:p>
    <w:p w:rsidR="00067CB8" w:rsidRPr="007221A8" w:rsidRDefault="00067CB8" w:rsidP="00067CB8">
      <w:pPr>
        <w:tabs>
          <w:tab w:val="left" w:pos="142"/>
          <w:tab w:val="left" w:pos="284"/>
          <w:tab w:val="left" w:pos="567"/>
          <w:tab w:val="left" w:pos="851"/>
          <w:tab w:val="left" w:pos="1134"/>
        </w:tabs>
        <w:ind w:firstLine="567"/>
        <w:jc w:val="both"/>
        <w:rPr>
          <w:sz w:val="28"/>
          <w:szCs w:val="28"/>
        </w:rPr>
      </w:pPr>
      <w:r w:rsidRPr="007221A8">
        <w:rPr>
          <w:sz w:val="28"/>
          <w:szCs w:val="28"/>
        </w:rPr>
        <w:t>график (режим) приема запросов, предоставления консультаций и</w:t>
      </w:r>
      <w:r w:rsidR="0045204A">
        <w:rPr>
          <w:sz w:val="28"/>
          <w:szCs w:val="28"/>
        </w:rPr>
        <w:t xml:space="preserve"> информации специалистами Администрации</w:t>
      </w:r>
      <w:r w:rsidRPr="007221A8">
        <w:rPr>
          <w:sz w:val="28"/>
          <w:szCs w:val="28"/>
        </w:rPr>
        <w:t>:</w:t>
      </w:r>
    </w:p>
    <w:p w:rsidR="00067CB8" w:rsidRDefault="0045204A" w:rsidP="0045204A">
      <w:pPr>
        <w:tabs>
          <w:tab w:val="left" w:pos="142"/>
          <w:tab w:val="left" w:pos="284"/>
          <w:tab w:val="left" w:pos="567"/>
          <w:tab w:val="left" w:pos="851"/>
          <w:tab w:val="left" w:pos="1134"/>
        </w:tabs>
        <w:ind w:firstLine="567"/>
        <w:jc w:val="both"/>
        <w:rPr>
          <w:sz w:val="28"/>
          <w:szCs w:val="28"/>
        </w:rPr>
      </w:pPr>
      <w:r>
        <w:rPr>
          <w:sz w:val="28"/>
          <w:szCs w:val="28"/>
        </w:rPr>
        <w:t>понедельник-пятница – с 8.00 до 16.12</w:t>
      </w:r>
      <w:r w:rsidR="00067CB8" w:rsidRPr="007221A8">
        <w:rPr>
          <w:sz w:val="28"/>
          <w:szCs w:val="28"/>
        </w:rPr>
        <w:t>, перерыв 12.00-13.00.</w:t>
      </w:r>
    </w:p>
    <w:p w:rsidR="00FF6AC0" w:rsidRPr="007221A8" w:rsidRDefault="00FF6AC0" w:rsidP="00067CB8">
      <w:pPr>
        <w:tabs>
          <w:tab w:val="left" w:pos="142"/>
          <w:tab w:val="left" w:pos="284"/>
          <w:tab w:val="left" w:pos="567"/>
          <w:tab w:val="left" w:pos="851"/>
          <w:tab w:val="left" w:pos="1134"/>
        </w:tabs>
        <w:ind w:firstLine="567"/>
        <w:jc w:val="both"/>
        <w:rPr>
          <w:sz w:val="28"/>
          <w:szCs w:val="28"/>
        </w:rPr>
      </w:pPr>
    </w:p>
    <w:p w:rsidR="00067CB8" w:rsidRPr="007221A8" w:rsidRDefault="00067CB8" w:rsidP="00FF6AC0">
      <w:pPr>
        <w:pStyle w:val="1"/>
        <w:numPr>
          <w:ilvl w:val="0"/>
          <w:numId w:val="0"/>
        </w:numPr>
        <w:tabs>
          <w:tab w:val="left" w:pos="0"/>
          <w:tab w:val="left" w:pos="420"/>
          <w:tab w:val="left" w:pos="18321"/>
        </w:tabs>
        <w:spacing w:before="0" w:after="0"/>
        <w:ind w:left="303"/>
        <w:rPr>
          <w:b/>
          <w:sz w:val="28"/>
          <w:szCs w:val="28"/>
        </w:rPr>
      </w:pPr>
      <w:r w:rsidRPr="007221A8">
        <w:rPr>
          <w:b/>
          <w:sz w:val="28"/>
          <w:szCs w:val="28"/>
        </w:rPr>
        <w:t xml:space="preserve">3.2.Телефоны организаций, предоставляющих муниципальную услугу: </w:t>
      </w:r>
    </w:p>
    <w:p w:rsidR="00FF6AC0" w:rsidRDefault="0045204A" w:rsidP="0045204A">
      <w:pPr>
        <w:tabs>
          <w:tab w:val="left" w:pos="142"/>
          <w:tab w:val="left" w:pos="284"/>
          <w:tab w:val="left" w:pos="567"/>
          <w:tab w:val="left" w:pos="851"/>
          <w:tab w:val="left" w:pos="1134"/>
        </w:tabs>
        <w:ind w:firstLine="567"/>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067CB8" w:rsidRPr="007221A8">
        <w:rPr>
          <w:sz w:val="28"/>
          <w:szCs w:val="28"/>
        </w:rPr>
        <w:t>; телефоны: 8(8639</w:t>
      </w:r>
      <w:r w:rsidR="00067CB8">
        <w:rPr>
          <w:sz w:val="28"/>
          <w:szCs w:val="28"/>
        </w:rPr>
        <w:t>7</w:t>
      </w:r>
      <w:r w:rsidR="00067CB8" w:rsidRPr="007221A8">
        <w:rPr>
          <w:sz w:val="28"/>
          <w:szCs w:val="28"/>
        </w:rPr>
        <w:t>)</w:t>
      </w:r>
      <w:r>
        <w:rPr>
          <w:sz w:val="28"/>
          <w:szCs w:val="28"/>
        </w:rPr>
        <w:t>2-71-85.</w:t>
      </w:r>
      <w:r w:rsidR="00067CB8" w:rsidRPr="007221A8">
        <w:rPr>
          <w:sz w:val="28"/>
          <w:szCs w:val="28"/>
        </w:rPr>
        <w:t xml:space="preserve"> </w:t>
      </w:r>
    </w:p>
    <w:p w:rsidR="0045204A" w:rsidRPr="007221A8" w:rsidRDefault="0045204A" w:rsidP="0045204A">
      <w:pPr>
        <w:tabs>
          <w:tab w:val="left" w:pos="142"/>
          <w:tab w:val="left" w:pos="284"/>
          <w:tab w:val="left" w:pos="567"/>
          <w:tab w:val="left" w:pos="851"/>
          <w:tab w:val="left" w:pos="1134"/>
        </w:tabs>
        <w:ind w:firstLine="567"/>
        <w:jc w:val="both"/>
        <w:rPr>
          <w:sz w:val="28"/>
          <w:szCs w:val="28"/>
        </w:rPr>
      </w:pPr>
    </w:p>
    <w:p w:rsidR="00067CB8" w:rsidRPr="007221A8" w:rsidRDefault="00067CB8" w:rsidP="00BA705C">
      <w:pPr>
        <w:pStyle w:val="1"/>
        <w:numPr>
          <w:ilvl w:val="0"/>
          <w:numId w:val="0"/>
        </w:numPr>
        <w:tabs>
          <w:tab w:val="left" w:pos="0"/>
          <w:tab w:val="left" w:pos="18321"/>
        </w:tabs>
        <w:spacing w:before="0" w:after="0"/>
        <w:ind w:firstLine="303"/>
        <w:rPr>
          <w:b/>
          <w:sz w:val="28"/>
          <w:szCs w:val="28"/>
        </w:rPr>
      </w:pPr>
      <w:r w:rsidRPr="007221A8">
        <w:rPr>
          <w:b/>
          <w:sz w:val="28"/>
          <w:szCs w:val="28"/>
        </w:rPr>
        <w:t>3.3. Адреса официальных сайтов  организаций, предоставляющих муниципальную услугу:</w:t>
      </w:r>
    </w:p>
    <w:p w:rsidR="00067CB8" w:rsidRPr="0045204A" w:rsidRDefault="00067CB8" w:rsidP="0045204A">
      <w:pPr>
        <w:pStyle w:val="aff4"/>
        <w:rPr>
          <w:rFonts w:ascii="Times New Roman" w:hAnsi="Times New Roman"/>
          <w:sz w:val="28"/>
          <w:szCs w:val="28"/>
        </w:rPr>
      </w:pPr>
      <w:r w:rsidRPr="0045204A">
        <w:rPr>
          <w:rFonts w:ascii="Times New Roman" w:hAnsi="Times New Roman"/>
          <w:sz w:val="28"/>
          <w:szCs w:val="28"/>
        </w:rPr>
        <w:t>сайт</w:t>
      </w:r>
      <w:r w:rsidR="0045204A" w:rsidRPr="0045204A">
        <w:rPr>
          <w:rFonts w:ascii="Times New Roman" w:hAnsi="Times New Roman"/>
          <w:sz w:val="28"/>
          <w:szCs w:val="28"/>
        </w:rPr>
        <w:t xml:space="preserve"> Администрации </w:t>
      </w:r>
      <w:proofErr w:type="spellStart"/>
      <w:r w:rsidR="0045204A" w:rsidRPr="0045204A">
        <w:rPr>
          <w:rFonts w:ascii="Times New Roman" w:hAnsi="Times New Roman"/>
          <w:sz w:val="28"/>
          <w:szCs w:val="28"/>
        </w:rPr>
        <w:t>Углегорского</w:t>
      </w:r>
      <w:proofErr w:type="spellEnd"/>
      <w:r w:rsidR="0045204A" w:rsidRPr="0045204A">
        <w:rPr>
          <w:rFonts w:ascii="Times New Roman" w:hAnsi="Times New Roman"/>
          <w:sz w:val="28"/>
          <w:szCs w:val="28"/>
        </w:rPr>
        <w:t xml:space="preserve"> сельского поселения</w:t>
      </w:r>
      <w:r w:rsidRPr="0045204A">
        <w:rPr>
          <w:rFonts w:ascii="Times New Roman" w:hAnsi="Times New Roman"/>
          <w:sz w:val="28"/>
          <w:szCs w:val="28"/>
        </w:rPr>
        <w:t xml:space="preserve">: </w:t>
      </w:r>
      <w:r w:rsidR="0045204A" w:rsidRPr="0045204A">
        <w:rPr>
          <w:rFonts w:ascii="Times New Roman" w:hAnsi="Times New Roman"/>
          <w:sz w:val="28"/>
          <w:szCs w:val="28"/>
        </w:rPr>
        <w:t>http://uglegorskoesp.ru/</w:t>
      </w:r>
      <w:r w:rsidRPr="0045204A">
        <w:rPr>
          <w:rFonts w:ascii="Times New Roman" w:hAnsi="Times New Roman"/>
          <w:sz w:val="28"/>
          <w:szCs w:val="28"/>
        </w:rPr>
        <w:t>,</w:t>
      </w:r>
    </w:p>
    <w:p w:rsidR="00067CB8" w:rsidRPr="00BA705C" w:rsidRDefault="00067CB8" w:rsidP="00BA705C">
      <w:pPr>
        <w:tabs>
          <w:tab w:val="left" w:pos="142"/>
          <w:tab w:val="left" w:pos="284"/>
          <w:tab w:val="left" w:pos="567"/>
          <w:tab w:val="left" w:pos="851"/>
          <w:tab w:val="left" w:pos="1134"/>
        </w:tabs>
        <w:ind w:firstLine="709"/>
        <w:jc w:val="both"/>
        <w:rPr>
          <w:sz w:val="28"/>
          <w:szCs w:val="28"/>
        </w:rPr>
      </w:pPr>
      <w:r w:rsidRPr="00BA705C">
        <w:rPr>
          <w:sz w:val="28"/>
          <w:szCs w:val="28"/>
        </w:rPr>
        <w:t xml:space="preserve">адрес электронной почты: </w:t>
      </w:r>
      <w:r w:rsidR="0045204A">
        <w:rPr>
          <w:sz w:val="28"/>
          <w:szCs w:val="28"/>
          <w:lang w:val="en-US"/>
        </w:rPr>
        <w:t>sp</w:t>
      </w:r>
      <w:r w:rsidR="0045204A" w:rsidRPr="0045204A">
        <w:rPr>
          <w:sz w:val="28"/>
          <w:szCs w:val="28"/>
        </w:rPr>
        <w:t>38403@</w:t>
      </w:r>
      <w:proofErr w:type="spellStart"/>
      <w:r w:rsidR="0045204A">
        <w:rPr>
          <w:sz w:val="28"/>
          <w:szCs w:val="28"/>
          <w:lang w:val="en-US"/>
        </w:rPr>
        <w:t>donpac</w:t>
      </w:r>
      <w:proofErr w:type="spellEnd"/>
      <w:r w:rsidR="0045204A" w:rsidRPr="0045204A">
        <w:rPr>
          <w:sz w:val="28"/>
          <w:szCs w:val="28"/>
        </w:rPr>
        <w:t>.</w:t>
      </w:r>
      <w:proofErr w:type="spellStart"/>
      <w:r w:rsidR="0045204A">
        <w:rPr>
          <w:sz w:val="28"/>
          <w:szCs w:val="28"/>
          <w:lang w:val="en-US"/>
        </w:rPr>
        <w:t>ru</w:t>
      </w:r>
      <w:proofErr w:type="spellEnd"/>
      <w:r w:rsidRPr="00BA705C">
        <w:rPr>
          <w:sz w:val="28"/>
          <w:szCs w:val="28"/>
        </w:rPr>
        <w:t>;</w:t>
      </w:r>
    </w:p>
    <w:p w:rsidR="00067CB8" w:rsidRPr="00B6642B" w:rsidRDefault="00067CB8" w:rsidP="00067CB8">
      <w:pPr>
        <w:pStyle w:val="1"/>
        <w:numPr>
          <w:ilvl w:val="0"/>
          <w:numId w:val="0"/>
        </w:numPr>
        <w:tabs>
          <w:tab w:val="left" w:pos="0"/>
          <w:tab w:val="left" w:pos="420"/>
          <w:tab w:val="left" w:pos="18321"/>
        </w:tabs>
        <w:spacing w:before="0" w:after="0"/>
        <w:ind w:firstLine="303"/>
        <w:rPr>
          <w:sz w:val="28"/>
          <w:szCs w:val="28"/>
          <w:highlight w:val="yellow"/>
        </w:rPr>
      </w:pPr>
      <w:r w:rsidRPr="00B6642B">
        <w:rPr>
          <w:sz w:val="28"/>
          <w:szCs w:val="28"/>
        </w:rPr>
        <w:tab/>
      </w:r>
    </w:p>
    <w:p w:rsidR="00067CB8" w:rsidRPr="007221A8" w:rsidRDefault="00067CB8" w:rsidP="00BA705C">
      <w:pPr>
        <w:pStyle w:val="1"/>
        <w:numPr>
          <w:ilvl w:val="0"/>
          <w:numId w:val="0"/>
        </w:numPr>
        <w:tabs>
          <w:tab w:val="left" w:pos="0"/>
          <w:tab w:val="left" w:pos="18321"/>
        </w:tabs>
        <w:spacing w:before="0" w:after="0"/>
        <w:ind w:firstLine="303"/>
        <w:rPr>
          <w:b/>
          <w:sz w:val="28"/>
          <w:szCs w:val="28"/>
        </w:rPr>
      </w:pPr>
      <w:r w:rsidRPr="007221A8">
        <w:rPr>
          <w:b/>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7CB8" w:rsidRPr="00B6642B" w:rsidRDefault="00067CB8" w:rsidP="00067CB8">
      <w:pPr>
        <w:autoSpaceDE w:val="0"/>
        <w:autoSpaceDN w:val="0"/>
        <w:ind w:firstLine="709"/>
        <w:jc w:val="both"/>
        <w:rPr>
          <w:sz w:val="28"/>
          <w:szCs w:val="28"/>
          <w:lang w:eastAsia="en-US"/>
        </w:rPr>
      </w:pPr>
      <w:r w:rsidRPr="001D4589">
        <w:rPr>
          <w:sz w:val="23"/>
          <w:szCs w:val="23"/>
        </w:rPr>
        <w:t xml:space="preserve"> </w:t>
      </w:r>
      <w:r w:rsidRPr="00B6642B">
        <w:rPr>
          <w:sz w:val="28"/>
          <w:szCs w:val="28"/>
          <w:lang w:eastAsia="en-US"/>
        </w:rPr>
        <w:t xml:space="preserve">Получение заинтересованными лицами информации по процедуре предоставления </w:t>
      </w:r>
      <w:r>
        <w:rPr>
          <w:sz w:val="28"/>
          <w:szCs w:val="28"/>
          <w:lang w:eastAsia="en-US"/>
        </w:rPr>
        <w:t>муниципальной</w:t>
      </w:r>
      <w:r w:rsidRPr="00B6642B">
        <w:rPr>
          <w:sz w:val="28"/>
          <w:szCs w:val="28"/>
          <w:lang w:eastAsia="en-US"/>
        </w:rPr>
        <w:t xml:space="preserve"> услуги осуществляется путем индивидуального информирования. Информирование о процедуре предоставления </w:t>
      </w:r>
      <w:r>
        <w:rPr>
          <w:sz w:val="28"/>
          <w:szCs w:val="28"/>
          <w:lang w:eastAsia="en-US"/>
        </w:rPr>
        <w:t>муниципаль</w:t>
      </w:r>
      <w:r w:rsidRPr="00B6642B">
        <w:rPr>
          <w:sz w:val="28"/>
          <w:szCs w:val="28"/>
          <w:lang w:eastAsia="en-US"/>
        </w:rPr>
        <w:t>ной услуги может осуществляться в устной и письменной форме.</w:t>
      </w:r>
    </w:p>
    <w:p w:rsidR="00067CB8" w:rsidRPr="007221A8" w:rsidRDefault="00067CB8" w:rsidP="00067CB8">
      <w:pPr>
        <w:widowControl w:val="0"/>
        <w:autoSpaceDN w:val="0"/>
        <w:adjustRightInd w:val="0"/>
        <w:ind w:firstLine="567"/>
        <w:jc w:val="both"/>
        <w:rPr>
          <w:sz w:val="28"/>
          <w:szCs w:val="28"/>
        </w:rPr>
      </w:pPr>
      <w:r w:rsidRPr="007221A8">
        <w:rPr>
          <w:sz w:val="28"/>
          <w:szCs w:val="28"/>
        </w:rPr>
        <w:t>При ответах на телефонные звонки и обращения заявителей лично в раб</w:t>
      </w:r>
      <w:r w:rsidR="0045204A">
        <w:rPr>
          <w:sz w:val="28"/>
          <w:szCs w:val="28"/>
        </w:rPr>
        <w:t>очее время специалисты Администрации</w:t>
      </w:r>
      <w:r w:rsidRPr="007221A8">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067CB8" w:rsidRPr="007221A8" w:rsidRDefault="00067CB8" w:rsidP="00067CB8">
      <w:pPr>
        <w:widowControl w:val="0"/>
        <w:autoSpaceDN w:val="0"/>
        <w:adjustRightInd w:val="0"/>
        <w:ind w:firstLine="567"/>
        <w:jc w:val="both"/>
        <w:rPr>
          <w:sz w:val="28"/>
          <w:szCs w:val="28"/>
        </w:rPr>
      </w:pPr>
      <w:r w:rsidRPr="007221A8">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067CB8" w:rsidRPr="007221A8" w:rsidRDefault="00067CB8" w:rsidP="00067CB8">
      <w:pPr>
        <w:widowControl w:val="0"/>
        <w:autoSpaceDN w:val="0"/>
        <w:adjustRightInd w:val="0"/>
        <w:ind w:firstLine="567"/>
        <w:jc w:val="both"/>
        <w:rPr>
          <w:sz w:val="28"/>
          <w:szCs w:val="28"/>
        </w:rPr>
      </w:pPr>
      <w:r w:rsidRPr="007221A8">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067CB8" w:rsidRPr="007221A8" w:rsidRDefault="00067CB8" w:rsidP="00067CB8">
      <w:pPr>
        <w:widowControl w:val="0"/>
        <w:autoSpaceDN w:val="0"/>
        <w:adjustRightInd w:val="0"/>
        <w:ind w:firstLine="567"/>
        <w:jc w:val="both"/>
        <w:rPr>
          <w:sz w:val="28"/>
          <w:szCs w:val="28"/>
        </w:rPr>
      </w:pPr>
      <w:r w:rsidRPr="007221A8">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067CB8" w:rsidRPr="007221A8" w:rsidRDefault="0045204A" w:rsidP="00067CB8">
      <w:pPr>
        <w:widowControl w:val="0"/>
        <w:autoSpaceDN w:val="0"/>
        <w:adjustRightInd w:val="0"/>
        <w:ind w:firstLine="567"/>
        <w:jc w:val="both"/>
        <w:rPr>
          <w:sz w:val="28"/>
          <w:szCs w:val="28"/>
        </w:rPr>
      </w:pPr>
      <w:r>
        <w:rPr>
          <w:sz w:val="28"/>
          <w:szCs w:val="28"/>
        </w:rPr>
        <w:t>Специалисты администрации</w:t>
      </w:r>
      <w:r w:rsidR="00067CB8" w:rsidRPr="007221A8">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067CB8" w:rsidRPr="007221A8" w:rsidRDefault="00067CB8" w:rsidP="00067CB8">
      <w:pPr>
        <w:widowControl w:val="0"/>
        <w:autoSpaceDN w:val="0"/>
        <w:adjustRightInd w:val="0"/>
        <w:ind w:firstLine="567"/>
        <w:jc w:val="both"/>
        <w:rPr>
          <w:sz w:val="28"/>
          <w:szCs w:val="28"/>
        </w:rPr>
      </w:pPr>
      <w:r w:rsidRPr="007221A8">
        <w:rPr>
          <w:sz w:val="28"/>
          <w:szCs w:val="28"/>
        </w:rPr>
        <w:t>Письменный от</w:t>
      </w:r>
      <w:r w:rsidR="0045204A">
        <w:rPr>
          <w:sz w:val="28"/>
          <w:szCs w:val="28"/>
        </w:rPr>
        <w:t>вет на обращение подписывается г</w:t>
      </w:r>
      <w:r w:rsidRPr="007221A8">
        <w:rPr>
          <w:sz w:val="28"/>
          <w:szCs w:val="28"/>
        </w:rPr>
        <w:t xml:space="preserve">лавой Администрации </w:t>
      </w:r>
      <w:proofErr w:type="spellStart"/>
      <w:r w:rsidR="0045204A">
        <w:rPr>
          <w:sz w:val="28"/>
          <w:szCs w:val="28"/>
        </w:rPr>
        <w:t>Углегорского</w:t>
      </w:r>
      <w:proofErr w:type="spellEnd"/>
      <w:r w:rsidR="0045204A">
        <w:rPr>
          <w:sz w:val="28"/>
          <w:szCs w:val="28"/>
        </w:rPr>
        <w:t xml:space="preserve"> сельского поселения</w:t>
      </w:r>
      <w:r w:rsidRPr="007221A8">
        <w:rPr>
          <w:sz w:val="28"/>
          <w:szCs w:val="28"/>
        </w:rPr>
        <w:t xml:space="preserve"> либо уполномоченным им лицом, направляется почтовым отправлением или иным способом заявителю.</w:t>
      </w:r>
    </w:p>
    <w:p w:rsidR="00067CB8" w:rsidRPr="007221A8" w:rsidRDefault="00067CB8" w:rsidP="00067CB8">
      <w:pPr>
        <w:widowControl w:val="0"/>
        <w:autoSpaceDN w:val="0"/>
        <w:adjustRightInd w:val="0"/>
        <w:ind w:firstLine="567"/>
        <w:jc w:val="both"/>
        <w:rPr>
          <w:sz w:val="28"/>
          <w:szCs w:val="28"/>
        </w:rPr>
      </w:pPr>
      <w:r w:rsidRPr="007221A8">
        <w:rPr>
          <w:sz w:val="28"/>
          <w:szCs w:val="28"/>
        </w:rPr>
        <w:lastRenderedPageBreak/>
        <w:t xml:space="preserve">Порядок и сроки предоставления письменной информации определены Федеральным </w:t>
      </w:r>
      <w:hyperlink r:id="rId7" w:history="1">
        <w:r w:rsidRPr="007221A8">
          <w:rPr>
            <w:color w:val="0000FF"/>
            <w:sz w:val="28"/>
            <w:szCs w:val="28"/>
          </w:rPr>
          <w:t>законом</w:t>
        </w:r>
      </w:hyperlink>
      <w:r w:rsidRPr="007221A8">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067CB8" w:rsidRPr="007221A8" w:rsidRDefault="00067CB8" w:rsidP="00067CB8">
      <w:pPr>
        <w:widowControl w:val="0"/>
        <w:autoSpaceDN w:val="0"/>
        <w:adjustRightInd w:val="0"/>
        <w:ind w:firstLine="567"/>
        <w:jc w:val="both"/>
        <w:rPr>
          <w:sz w:val="28"/>
          <w:szCs w:val="28"/>
        </w:rPr>
      </w:pPr>
      <w:r w:rsidRPr="007221A8">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67CB8" w:rsidRPr="007221A8" w:rsidRDefault="00067CB8" w:rsidP="00067CB8">
      <w:pPr>
        <w:widowControl w:val="0"/>
        <w:autoSpaceDN w:val="0"/>
        <w:adjustRightInd w:val="0"/>
        <w:ind w:firstLine="567"/>
        <w:jc w:val="both"/>
        <w:rPr>
          <w:b/>
          <w:sz w:val="28"/>
          <w:szCs w:val="28"/>
        </w:rPr>
      </w:pPr>
      <w:r w:rsidRPr="007221A8">
        <w:rPr>
          <w:b/>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067CB8" w:rsidRPr="007221A8" w:rsidRDefault="00067CB8" w:rsidP="00067CB8">
      <w:pPr>
        <w:widowControl w:val="0"/>
        <w:autoSpaceDN w:val="0"/>
        <w:adjustRightInd w:val="0"/>
        <w:ind w:firstLine="567"/>
        <w:jc w:val="both"/>
        <w:rPr>
          <w:sz w:val="28"/>
          <w:szCs w:val="28"/>
        </w:rPr>
      </w:pPr>
      <w:r w:rsidRPr="007221A8">
        <w:rPr>
          <w:sz w:val="28"/>
          <w:szCs w:val="28"/>
        </w:rPr>
        <w:t>На информационн</w:t>
      </w:r>
      <w:r w:rsidR="00B11E12">
        <w:rPr>
          <w:sz w:val="28"/>
          <w:szCs w:val="28"/>
        </w:rPr>
        <w:t>ых стендах в помещении Администрации</w:t>
      </w:r>
      <w:r w:rsidRPr="007221A8">
        <w:rPr>
          <w:sz w:val="28"/>
          <w:szCs w:val="28"/>
        </w:rPr>
        <w:t xml:space="preserve">, предназначенном для приема документов для предоставления услуги, сайте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 xml:space="preserve"> размещаются:</w:t>
      </w:r>
    </w:p>
    <w:p w:rsidR="00067CB8" w:rsidRPr="007221A8" w:rsidRDefault="00067CB8" w:rsidP="00067CB8">
      <w:pPr>
        <w:widowControl w:val="0"/>
        <w:autoSpaceDN w:val="0"/>
        <w:adjustRightInd w:val="0"/>
        <w:ind w:firstLine="567"/>
        <w:jc w:val="both"/>
        <w:rPr>
          <w:sz w:val="28"/>
          <w:szCs w:val="28"/>
        </w:rPr>
      </w:pPr>
      <w:r w:rsidRPr="007221A8">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 xml:space="preserve">б) текст Регламента с приложениями (полная версия - на сайте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067CB8" w:rsidRPr="007221A8" w:rsidRDefault="00067CB8" w:rsidP="00067CB8">
      <w:pPr>
        <w:widowControl w:val="0"/>
        <w:autoSpaceDN w:val="0"/>
        <w:adjustRightInd w:val="0"/>
        <w:ind w:firstLine="567"/>
        <w:jc w:val="both"/>
        <w:rPr>
          <w:sz w:val="28"/>
          <w:szCs w:val="28"/>
        </w:rPr>
      </w:pPr>
      <w:r w:rsidRPr="007221A8">
        <w:rPr>
          <w:sz w:val="28"/>
          <w:szCs w:val="28"/>
        </w:rPr>
        <w:t xml:space="preserve">в) </w:t>
      </w:r>
      <w:hyperlink w:anchor="Par314" w:history="1">
        <w:r w:rsidRPr="007221A8">
          <w:rPr>
            <w:color w:val="0000FF"/>
            <w:sz w:val="28"/>
            <w:szCs w:val="28"/>
          </w:rPr>
          <w:t>блок-схема</w:t>
        </w:r>
      </w:hyperlink>
      <w:r w:rsidRPr="007221A8">
        <w:rPr>
          <w:sz w:val="28"/>
          <w:szCs w:val="28"/>
        </w:rPr>
        <w:t xml:space="preserve"> (приложение № </w:t>
      </w:r>
      <w:r>
        <w:rPr>
          <w:sz w:val="28"/>
          <w:szCs w:val="28"/>
        </w:rPr>
        <w:t>6</w:t>
      </w:r>
      <w:r w:rsidRPr="007221A8">
        <w:rPr>
          <w:sz w:val="28"/>
          <w:szCs w:val="28"/>
        </w:rPr>
        <w:t xml:space="preserve"> к Регламенту) и краткое описание порядка предоставления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г) перечни документов, необходимых для предоставления услуги, и требования, предъявляемые к этим документам;</w:t>
      </w:r>
    </w:p>
    <w:p w:rsidR="00067CB8" w:rsidRPr="007221A8" w:rsidRDefault="00067CB8" w:rsidP="00067CB8">
      <w:pPr>
        <w:widowControl w:val="0"/>
        <w:autoSpaceDN w:val="0"/>
        <w:adjustRightInd w:val="0"/>
        <w:ind w:firstLine="567"/>
        <w:jc w:val="both"/>
        <w:rPr>
          <w:sz w:val="28"/>
          <w:szCs w:val="28"/>
        </w:rPr>
      </w:pPr>
      <w:r w:rsidRPr="007221A8">
        <w:rPr>
          <w:sz w:val="28"/>
          <w:szCs w:val="28"/>
        </w:rPr>
        <w:t>д) образцы оформления документов, необходимых для предоставления услуги, и требования к ним;</w:t>
      </w:r>
    </w:p>
    <w:p w:rsidR="00067CB8" w:rsidRPr="007221A8" w:rsidRDefault="00067CB8" w:rsidP="00067CB8">
      <w:pPr>
        <w:widowControl w:val="0"/>
        <w:autoSpaceDN w:val="0"/>
        <w:adjustRightInd w:val="0"/>
        <w:ind w:firstLine="567"/>
        <w:jc w:val="both"/>
        <w:rPr>
          <w:sz w:val="28"/>
          <w:szCs w:val="28"/>
        </w:rPr>
      </w:pPr>
      <w:r w:rsidRPr="007221A8">
        <w:rPr>
          <w:sz w:val="28"/>
          <w:szCs w:val="28"/>
        </w:rPr>
        <w:t>е) основания для отказа в предоставлении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ж) основания для приостановления и прекращения предоставления услуги (возобновления, перерасчета - по ситуации);</w:t>
      </w:r>
    </w:p>
    <w:p w:rsidR="00067CB8" w:rsidRPr="007221A8" w:rsidRDefault="00067CB8" w:rsidP="00067CB8">
      <w:pPr>
        <w:widowControl w:val="0"/>
        <w:autoSpaceDN w:val="0"/>
        <w:adjustRightInd w:val="0"/>
        <w:ind w:firstLine="567"/>
        <w:jc w:val="both"/>
        <w:rPr>
          <w:sz w:val="28"/>
          <w:szCs w:val="28"/>
        </w:rPr>
      </w:pPr>
      <w:r w:rsidRPr="007221A8">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w:t>
      </w:r>
      <w:r w:rsidR="00B11E12">
        <w:rPr>
          <w:sz w:val="28"/>
          <w:szCs w:val="28"/>
        </w:rPr>
        <w:t xml:space="preserve"> Администрации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w:t>
      </w:r>
    </w:p>
    <w:p w:rsidR="00067CB8" w:rsidRPr="007221A8" w:rsidRDefault="00067CB8" w:rsidP="00067CB8">
      <w:pPr>
        <w:widowControl w:val="0"/>
        <w:autoSpaceDN w:val="0"/>
        <w:adjustRightInd w:val="0"/>
        <w:ind w:firstLine="567"/>
        <w:jc w:val="both"/>
        <w:rPr>
          <w:sz w:val="28"/>
          <w:szCs w:val="28"/>
        </w:rPr>
      </w:pPr>
      <w:r w:rsidRPr="007221A8">
        <w:rPr>
          <w:sz w:val="28"/>
          <w:szCs w:val="28"/>
        </w:rPr>
        <w:t>и) адрес электронной почты</w:t>
      </w:r>
      <w:r w:rsidR="00B11E12">
        <w:rPr>
          <w:sz w:val="28"/>
          <w:szCs w:val="28"/>
        </w:rPr>
        <w:t xml:space="preserve"> Администрации </w:t>
      </w:r>
      <w:proofErr w:type="spellStart"/>
      <w:r w:rsidR="00B11E12">
        <w:rPr>
          <w:sz w:val="28"/>
          <w:szCs w:val="28"/>
        </w:rPr>
        <w:t>Углегорского</w:t>
      </w:r>
      <w:proofErr w:type="spellEnd"/>
      <w:r w:rsidR="00B11E12">
        <w:rPr>
          <w:sz w:val="28"/>
          <w:szCs w:val="28"/>
        </w:rPr>
        <w:t xml:space="preserve"> сельского поселения</w:t>
      </w:r>
      <w:r w:rsidRPr="007221A8">
        <w:rPr>
          <w:sz w:val="28"/>
          <w:szCs w:val="28"/>
        </w:rPr>
        <w:t>;</w:t>
      </w:r>
    </w:p>
    <w:p w:rsidR="00067CB8" w:rsidRPr="007221A8" w:rsidRDefault="00067CB8" w:rsidP="00FF6AC0">
      <w:pPr>
        <w:widowControl w:val="0"/>
        <w:autoSpaceDN w:val="0"/>
        <w:adjustRightInd w:val="0"/>
        <w:ind w:firstLine="567"/>
        <w:jc w:val="both"/>
        <w:rPr>
          <w:sz w:val="28"/>
          <w:szCs w:val="28"/>
        </w:rPr>
      </w:pPr>
      <w:r w:rsidRPr="007221A8">
        <w:rPr>
          <w:sz w:val="28"/>
          <w:szCs w:val="28"/>
        </w:rPr>
        <w:t>к) порядок обжалования решений, действий или бездействия должностного лица, ответственного за предоставление услуги.</w:t>
      </w:r>
    </w:p>
    <w:p w:rsidR="00067CB8" w:rsidRPr="00B6642B" w:rsidRDefault="00067CB8" w:rsidP="00067CB8">
      <w:pPr>
        <w:widowControl w:val="0"/>
        <w:spacing w:before="120" w:after="120"/>
        <w:ind w:firstLine="709"/>
        <w:jc w:val="center"/>
        <w:rPr>
          <w:b/>
          <w:sz w:val="28"/>
          <w:szCs w:val="28"/>
        </w:rPr>
      </w:pPr>
      <w:r w:rsidRPr="00B6642B">
        <w:rPr>
          <w:b/>
          <w:sz w:val="28"/>
          <w:szCs w:val="28"/>
        </w:rPr>
        <w:t xml:space="preserve">Раздел </w:t>
      </w:r>
      <w:r w:rsidRPr="00B6642B">
        <w:rPr>
          <w:b/>
          <w:sz w:val="28"/>
          <w:szCs w:val="28"/>
          <w:lang w:val="en-US"/>
        </w:rPr>
        <w:t>II</w:t>
      </w:r>
      <w:r w:rsidRPr="00B6642B">
        <w:rPr>
          <w:b/>
          <w:sz w:val="28"/>
          <w:szCs w:val="28"/>
        </w:rPr>
        <w:t xml:space="preserve">. Стандарт предоставления </w:t>
      </w:r>
      <w:r>
        <w:rPr>
          <w:b/>
          <w:sz w:val="28"/>
          <w:szCs w:val="28"/>
        </w:rPr>
        <w:t>муниципаль</w:t>
      </w:r>
      <w:r w:rsidRPr="00B6642B">
        <w:rPr>
          <w:b/>
          <w:sz w:val="28"/>
          <w:szCs w:val="28"/>
        </w:rPr>
        <w:t>ной услуги</w:t>
      </w:r>
    </w:p>
    <w:p w:rsidR="00067CB8" w:rsidRDefault="00067CB8" w:rsidP="00067CB8">
      <w:pPr>
        <w:widowControl w:val="0"/>
        <w:spacing w:before="120" w:after="120"/>
        <w:ind w:firstLine="709"/>
        <w:jc w:val="both"/>
        <w:rPr>
          <w:b/>
          <w:sz w:val="28"/>
          <w:szCs w:val="28"/>
        </w:rPr>
      </w:pPr>
      <w:r w:rsidRPr="00B6642B">
        <w:rPr>
          <w:b/>
          <w:sz w:val="28"/>
          <w:szCs w:val="28"/>
        </w:rPr>
        <w:t xml:space="preserve">1. Наименование </w:t>
      </w:r>
      <w:r>
        <w:rPr>
          <w:b/>
          <w:sz w:val="28"/>
          <w:szCs w:val="28"/>
        </w:rPr>
        <w:t>муниципаль</w:t>
      </w:r>
      <w:r w:rsidRPr="00B6642B">
        <w:rPr>
          <w:b/>
          <w:sz w:val="28"/>
          <w:szCs w:val="28"/>
        </w:rPr>
        <w:t>ной услуги</w:t>
      </w:r>
    </w:p>
    <w:p w:rsidR="00067CB8" w:rsidRDefault="00067CB8" w:rsidP="00067CB8">
      <w:pPr>
        <w:widowControl w:val="0"/>
        <w:spacing w:before="120" w:after="120"/>
        <w:ind w:firstLine="709"/>
        <w:jc w:val="both"/>
        <w:rPr>
          <w:sz w:val="27"/>
          <w:szCs w:val="27"/>
        </w:rPr>
      </w:pPr>
      <w:r>
        <w:rPr>
          <w:bCs/>
          <w:sz w:val="28"/>
          <w:szCs w:val="28"/>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p>
    <w:p w:rsidR="00067CB8" w:rsidRDefault="00067CB8" w:rsidP="00067CB8">
      <w:pPr>
        <w:widowControl w:val="0"/>
        <w:spacing w:before="120" w:after="120"/>
        <w:ind w:firstLine="709"/>
        <w:jc w:val="both"/>
        <w:rPr>
          <w:b/>
          <w:sz w:val="28"/>
          <w:szCs w:val="28"/>
        </w:rPr>
      </w:pPr>
      <w:r w:rsidRPr="00B6642B">
        <w:rPr>
          <w:b/>
          <w:sz w:val="28"/>
          <w:szCs w:val="28"/>
        </w:rPr>
        <w:t>2. </w:t>
      </w:r>
      <w:r>
        <w:rPr>
          <w:b/>
          <w:sz w:val="28"/>
          <w:szCs w:val="28"/>
        </w:rPr>
        <w:t>Наименование органа</w:t>
      </w:r>
      <w:r w:rsidRPr="00B6642B">
        <w:rPr>
          <w:b/>
          <w:sz w:val="28"/>
          <w:szCs w:val="28"/>
        </w:rPr>
        <w:t xml:space="preserve">, предоставляющего </w:t>
      </w:r>
      <w:r>
        <w:rPr>
          <w:b/>
          <w:sz w:val="28"/>
          <w:szCs w:val="28"/>
        </w:rPr>
        <w:t>муниципальную</w:t>
      </w:r>
      <w:r w:rsidRPr="00B6642B">
        <w:rPr>
          <w:b/>
          <w:sz w:val="28"/>
          <w:szCs w:val="28"/>
        </w:rPr>
        <w:t xml:space="preserve"> услугу</w:t>
      </w:r>
    </w:p>
    <w:p w:rsidR="00067CB8" w:rsidRPr="00B6642B" w:rsidRDefault="00067CB8" w:rsidP="00067CB8">
      <w:pPr>
        <w:widowControl w:val="0"/>
        <w:autoSpaceDN w:val="0"/>
        <w:adjustRightInd w:val="0"/>
        <w:ind w:firstLine="567"/>
        <w:jc w:val="both"/>
        <w:rPr>
          <w:b/>
          <w:sz w:val="28"/>
          <w:szCs w:val="28"/>
        </w:rPr>
      </w:pPr>
      <w:r w:rsidRPr="007221A8">
        <w:rPr>
          <w:sz w:val="28"/>
          <w:szCs w:val="28"/>
        </w:rPr>
        <w:t>Администрация</w:t>
      </w:r>
      <w:r w:rsidR="00B11E12">
        <w:rPr>
          <w:sz w:val="28"/>
          <w:szCs w:val="28"/>
        </w:rPr>
        <w:t xml:space="preserve"> </w:t>
      </w:r>
      <w:proofErr w:type="spellStart"/>
      <w:r w:rsidR="00B11E12">
        <w:rPr>
          <w:sz w:val="28"/>
          <w:szCs w:val="28"/>
        </w:rPr>
        <w:t>Углегорского</w:t>
      </w:r>
      <w:proofErr w:type="spellEnd"/>
      <w:r w:rsidR="00B11E12">
        <w:rPr>
          <w:sz w:val="28"/>
          <w:szCs w:val="28"/>
        </w:rPr>
        <w:t xml:space="preserve"> сельского поселения.</w:t>
      </w:r>
    </w:p>
    <w:p w:rsidR="00067CB8" w:rsidRDefault="00067CB8" w:rsidP="00067CB8">
      <w:pPr>
        <w:widowControl w:val="0"/>
        <w:spacing w:before="120" w:after="120"/>
        <w:ind w:firstLine="709"/>
        <w:jc w:val="both"/>
        <w:rPr>
          <w:b/>
          <w:sz w:val="28"/>
          <w:szCs w:val="28"/>
        </w:rPr>
      </w:pPr>
      <w:r w:rsidRPr="00524CDC">
        <w:rPr>
          <w:b/>
          <w:sz w:val="28"/>
          <w:szCs w:val="28"/>
        </w:rPr>
        <w:t xml:space="preserve">3. Результат предоставления </w:t>
      </w:r>
      <w:r>
        <w:rPr>
          <w:b/>
          <w:sz w:val="28"/>
          <w:szCs w:val="28"/>
        </w:rPr>
        <w:t>муниципаль</w:t>
      </w:r>
      <w:r w:rsidRPr="00524CDC">
        <w:rPr>
          <w:b/>
          <w:sz w:val="28"/>
          <w:szCs w:val="28"/>
        </w:rPr>
        <w:t>ной услуги</w:t>
      </w:r>
    </w:p>
    <w:p w:rsidR="00067CB8" w:rsidRPr="00806656" w:rsidRDefault="00067CB8" w:rsidP="00067CB8">
      <w:pPr>
        <w:tabs>
          <w:tab w:val="left" w:pos="-1701"/>
        </w:tabs>
        <w:ind w:firstLine="709"/>
        <w:jc w:val="both"/>
        <w:rPr>
          <w:sz w:val="27"/>
          <w:szCs w:val="27"/>
        </w:rPr>
      </w:pPr>
      <w:r w:rsidRPr="00806656">
        <w:rPr>
          <w:sz w:val="27"/>
          <w:szCs w:val="27"/>
        </w:rPr>
        <w:lastRenderedPageBreak/>
        <w:t xml:space="preserve">- заключение дополнительного соглашения к </w:t>
      </w:r>
      <w:r w:rsidRPr="00F82DF9">
        <w:rPr>
          <w:bCs/>
          <w:sz w:val="28"/>
          <w:szCs w:val="28"/>
        </w:rPr>
        <w:t>договорам аренды, безвозмездного пользования земельным участком</w:t>
      </w:r>
      <w:r w:rsidRPr="00806656">
        <w:rPr>
          <w:sz w:val="27"/>
          <w:szCs w:val="27"/>
        </w:rPr>
        <w:t>;</w:t>
      </w:r>
    </w:p>
    <w:p w:rsidR="00067CB8" w:rsidRPr="00806656" w:rsidRDefault="00067CB8" w:rsidP="00067CB8">
      <w:pPr>
        <w:tabs>
          <w:tab w:val="left" w:pos="-1701"/>
        </w:tabs>
        <w:ind w:firstLine="709"/>
        <w:jc w:val="both"/>
        <w:rPr>
          <w:sz w:val="27"/>
          <w:szCs w:val="27"/>
        </w:rPr>
      </w:pPr>
      <w:r w:rsidRPr="00806656">
        <w:rPr>
          <w:sz w:val="27"/>
          <w:szCs w:val="27"/>
        </w:rPr>
        <w:t xml:space="preserve">- об отказе  заключения дополнительных соглашений к </w:t>
      </w:r>
      <w:r w:rsidRPr="00F82DF9">
        <w:rPr>
          <w:bCs/>
          <w:sz w:val="28"/>
          <w:szCs w:val="28"/>
        </w:rPr>
        <w:t>договорам аренды, безвозмездного пользования земельным участком</w:t>
      </w:r>
      <w:r w:rsidRPr="00806656">
        <w:rPr>
          <w:sz w:val="27"/>
          <w:szCs w:val="27"/>
        </w:rPr>
        <w:t>.</w:t>
      </w:r>
    </w:p>
    <w:p w:rsidR="00067CB8" w:rsidRDefault="00067CB8" w:rsidP="00067CB8">
      <w:pPr>
        <w:widowControl w:val="0"/>
        <w:spacing w:before="120" w:after="120"/>
        <w:ind w:firstLine="709"/>
        <w:jc w:val="both"/>
        <w:rPr>
          <w:b/>
          <w:sz w:val="28"/>
          <w:szCs w:val="28"/>
        </w:rPr>
      </w:pPr>
      <w:r w:rsidRPr="00A23167">
        <w:rPr>
          <w:b/>
          <w:sz w:val="28"/>
          <w:szCs w:val="28"/>
        </w:rPr>
        <w:t xml:space="preserve">4. Срок предоставления </w:t>
      </w:r>
      <w:r>
        <w:rPr>
          <w:b/>
          <w:sz w:val="28"/>
          <w:szCs w:val="28"/>
        </w:rPr>
        <w:t>муниципаль</w:t>
      </w:r>
      <w:r w:rsidRPr="00A23167">
        <w:rPr>
          <w:b/>
          <w:sz w:val="28"/>
          <w:szCs w:val="28"/>
        </w:rPr>
        <w:t>ной услуги</w:t>
      </w:r>
    </w:p>
    <w:p w:rsidR="00067CB8" w:rsidRDefault="00067CB8" w:rsidP="00067CB8">
      <w:pPr>
        <w:widowControl w:val="0"/>
        <w:spacing w:before="120" w:after="120"/>
        <w:ind w:firstLine="709"/>
        <w:jc w:val="both"/>
        <w:rPr>
          <w:b/>
          <w:sz w:val="28"/>
          <w:szCs w:val="28"/>
        </w:rPr>
      </w:pPr>
      <w:r w:rsidRPr="00A63377">
        <w:rPr>
          <w:sz w:val="28"/>
          <w:szCs w:val="28"/>
        </w:rPr>
        <w:t xml:space="preserve">Срок предоставления муниципальной услуги составляет </w:t>
      </w:r>
      <w:r w:rsidR="006F7DE0">
        <w:rPr>
          <w:sz w:val="28"/>
          <w:szCs w:val="28"/>
        </w:rPr>
        <w:t>30 рабочих дней</w:t>
      </w:r>
      <w:proofErr w:type="gramStart"/>
      <w:r w:rsidR="006F7DE0">
        <w:rPr>
          <w:sz w:val="28"/>
          <w:szCs w:val="28"/>
        </w:rPr>
        <w:t>.</w:t>
      </w:r>
      <w:r>
        <w:rPr>
          <w:sz w:val="28"/>
          <w:szCs w:val="28"/>
        </w:rPr>
        <w:t>.</w:t>
      </w:r>
      <w:proofErr w:type="gramEnd"/>
    </w:p>
    <w:p w:rsidR="00067CB8" w:rsidRPr="00A23167" w:rsidRDefault="00067CB8" w:rsidP="00067CB8">
      <w:pPr>
        <w:widowControl w:val="0"/>
        <w:autoSpaceDN w:val="0"/>
        <w:adjustRightInd w:val="0"/>
        <w:ind w:firstLine="567"/>
        <w:jc w:val="both"/>
        <w:rPr>
          <w:b/>
          <w:sz w:val="28"/>
          <w:szCs w:val="28"/>
        </w:rPr>
      </w:pPr>
      <w:r w:rsidRPr="00A23167">
        <w:rPr>
          <w:b/>
          <w:sz w:val="28"/>
          <w:szCs w:val="28"/>
        </w:rPr>
        <w:t xml:space="preserve">5. Перечень нормативных правовых актов, регулирующих отношения, возникающие в связи с предоставлением </w:t>
      </w:r>
      <w:r>
        <w:rPr>
          <w:b/>
          <w:sz w:val="28"/>
          <w:szCs w:val="28"/>
        </w:rPr>
        <w:t>муниципаль</w:t>
      </w:r>
      <w:r w:rsidRPr="00A23167">
        <w:rPr>
          <w:b/>
          <w:sz w:val="28"/>
          <w:szCs w:val="28"/>
        </w:rPr>
        <w:t>ной услуги</w:t>
      </w:r>
    </w:p>
    <w:p w:rsidR="00067CB8" w:rsidRDefault="00067CB8" w:rsidP="00067CB8">
      <w:pPr>
        <w:shd w:val="clear" w:color="auto" w:fill="FFFFFF"/>
        <w:ind w:right="8" w:firstLine="567"/>
        <w:jc w:val="both"/>
        <w:rPr>
          <w:sz w:val="27"/>
          <w:szCs w:val="27"/>
        </w:rPr>
      </w:pPr>
      <w:r w:rsidRPr="00806656">
        <w:rPr>
          <w:spacing w:val="-1"/>
          <w:sz w:val="27"/>
          <w:szCs w:val="27"/>
        </w:rPr>
        <w:t xml:space="preserve">– </w:t>
      </w:r>
      <w:r w:rsidRPr="00806656">
        <w:rPr>
          <w:sz w:val="27"/>
          <w:szCs w:val="27"/>
        </w:rPr>
        <w:t>Гражданский кодекс Российской Федерации (часть вторая) от 26.01.1996 №14-ФЗ (Собрание законодательства Российской Федерации, 1996, №5 ст. 410);</w:t>
      </w:r>
    </w:p>
    <w:p w:rsidR="001E18F7" w:rsidRDefault="001E18F7" w:rsidP="00067CB8">
      <w:pPr>
        <w:shd w:val="clear" w:color="auto" w:fill="FFFFFF"/>
        <w:ind w:right="8" w:firstLine="567"/>
        <w:jc w:val="both"/>
        <w:rPr>
          <w:sz w:val="28"/>
          <w:szCs w:val="28"/>
        </w:rPr>
      </w:pPr>
      <w:r w:rsidRPr="001E18F7">
        <w:rPr>
          <w:sz w:val="28"/>
          <w:szCs w:val="28"/>
        </w:rPr>
        <w:t xml:space="preserve">- Земельный кодекс РФ от 25.10.2001 № 136-ФЗ (ст. 11.8, 22,65);  </w:t>
      </w:r>
    </w:p>
    <w:p w:rsidR="001E18F7" w:rsidRPr="001E18F7" w:rsidRDefault="001E18F7" w:rsidP="00067CB8">
      <w:pPr>
        <w:shd w:val="clear" w:color="auto" w:fill="FFFFFF"/>
        <w:ind w:right="8" w:firstLine="567"/>
        <w:jc w:val="both"/>
        <w:rPr>
          <w:sz w:val="28"/>
          <w:szCs w:val="28"/>
        </w:rPr>
      </w:pPr>
      <w:r>
        <w:rPr>
          <w:sz w:val="28"/>
          <w:szCs w:val="28"/>
        </w:rPr>
        <w:t xml:space="preserve">- </w:t>
      </w:r>
      <w:r w:rsidRPr="001E18F7">
        <w:rPr>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067CB8" w:rsidRPr="00D11315" w:rsidRDefault="00067CB8" w:rsidP="00067CB8">
      <w:pPr>
        <w:widowControl w:val="0"/>
        <w:autoSpaceDN w:val="0"/>
        <w:adjustRightInd w:val="0"/>
        <w:ind w:firstLine="567"/>
        <w:jc w:val="both"/>
        <w:rPr>
          <w:color w:val="000000"/>
          <w:sz w:val="28"/>
          <w:szCs w:val="28"/>
        </w:rPr>
      </w:pPr>
      <w:r w:rsidRPr="00D11315">
        <w:rPr>
          <w:sz w:val="28"/>
          <w:szCs w:val="28"/>
        </w:rPr>
        <w:t>- ФЗ № 181-ФЗ ОТ 24.11.1995 «О Социальной защите инвалидов в Российской Федерации»;</w:t>
      </w:r>
    </w:p>
    <w:p w:rsidR="00067CB8" w:rsidRDefault="00067CB8" w:rsidP="001E18F7">
      <w:pPr>
        <w:shd w:val="clear" w:color="auto" w:fill="FFFFFF"/>
        <w:tabs>
          <w:tab w:val="left" w:pos="-1701"/>
        </w:tabs>
        <w:ind w:right="8" w:firstLine="567"/>
        <w:jc w:val="both"/>
        <w:rPr>
          <w:b/>
          <w:sz w:val="28"/>
          <w:szCs w:val="28"/>
        </w:rPr>
      </w:pPr>
      <w:r w:rsidRPr="00D11315">
        <w:rPr>
          <w:sz w:val="28"/>
          <w:szCs w:val="28"/>
        </w:rPr>
        <w:t xml:space="preserve">– </w:t>
      </w:r>
      <w:r w:rsidRPr="002D6261">
        <w:rPr>
          <w:b/>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b/>
          <w:sz w:val="28"/>
          <w:szCs w:val="28"/>
        </w:rPr>
        <w:t>муниципаль</w:t>
      </w:r>
      <w:r w:rsidRPr="002D6261">
        <w:rPr>
          <w:b/>
          <w:sz w:val="28"/>
          <w:szCs w:val="28"/>
        </w:rPr>
        <w:t xml:space="preserve">ной услуги, необходимых и обязательных для предоставления </w:t>
      </w:r>
      <w:r>
        <w:rPr>
          <w:b/>
          <w:sz w:val="28"/>
          <w:szCs w:val="28"/>
        </w:rPr>
        <w:t>муниципаль</w:t>
      </w:r>
      <w:r w:rsidRPr="002D6261">
        <w:rPr>
          <w:b/>
          <w:sz w:val="28"/>
          <w:szCs w:val="28"/>
        </w:rPr>
        <w:t>ной услуги, способы их получения заявителями, в том числе в электронной форме, и порядок их представления</w:t>
      </w:r>
    </w:p>
    <w:p w:rsidR="00067CB8" w:rsidRPr="00D11315" w:rsidRDefault="00067CB8" w:rsidP="00067CB8">
      <w:pPr>
        <w:widowControl w:val="0"/>
        <w:spacing w:before="120" w:after="120"/>
        <w:ind w:firstLine="709"/>
        <w:jc w:val="both"/>
        <w:rPr>
          <w:sz w:val="27"/>
          <w:szCs w:val="27"/>
        </w:rPr>
      </w:pPr>
      <w:r>
        <w:rPr>
          <w:sz w:val="28"/>
          <w:szCs w:val="28"/>
        </w:rPr>
        <w:t xml:space="preserve">6.1.Для получения услуги </w:t>
      </w:r>
      <w:r>
        <w:rPr>
          <w:bCs/>
          <w:sz w:val="28"/>
          <w:szCs w:val="28"/>
        </w:rPr>
        <w:t>«</w:t>
      </w:r>
      <w:r w:rsidRPr="00F82DF9">
        <w:rPr>
          <w:bCs/>
          <w:sz w:val="28"/>
          <w:szCs w:val="28"/>
        </w:rPr>
        <w:t>Заключение дополнительных соглашений к договорам аренды, безвозмездного пользования земельным участком</w:t>
      </w:r>
      <w:r w:rsidRPr="00F82DF9">
        <w:rPr>
          <w:sz w:val="27"/>
          <w:szCs w:val="27"/>
        </w:rPr>
        <w:t>»</w:t>
      </w:r>
      <w:r w:rsidRPr="00FC75A8">
        <w:rPr>
          <w:bCs/>
          <w:sz w:val="28"/>
          <w:szCs w:val="28"/>
        </w:rPr>
        <w:t xml:space="preserve"> </w:t>
      </w:r>
      <w:proofErr w:type="gramStart"/>
      <w:r>
        <w:rPr>
          <w:bCs/>
          <w:sz w:val="28"/>
          <w:szCs w:val="28"/>
        </w:rPr>
        <w:t xml:space="preserve">предоставляются следующие </w:t>
      </w:r>
      <w:r w:rsidRPr="007221A8">
        <w:rPr>
          <w:sz w:val="28"/>
          <w:szCs w:val="28"/>
        </w:rPr>
        <w:t>документы</w:t>
      </w:r>
      <w:proofErr w:type="gramEnd"/>
      <w:r w:rsidRPr="007221A8">
        <w:rPr>
          <w:sz w:val="28"/>
          <w:szCs w:val="28"/>
        </w:rPr>
        <w:t>:</w:t>
      </w:r>
    </w:p>
    <w:p w:rsidR="00067CB8" w:rsidRPr="008059DD" w:rsidRDefault="00067CB8" w:rsidP="00067CB8">
      <w:pPr>
        <w:autoSpaceDE w:val="0"/>
        <w:autoSpaceDN w:val="0"/>
        <w:adjustRightInd w:val="0"/>
        <w:ind w:firstLine="709"/>
        <w:jc w:val="both"/>
        <w:rPr>
          <w:color w:val="000000"/>
          <w:sz w:val="28"/>
          <w:szCs w:val="28"/>
        </w:rPr>
      </w:pPr>
      <w:r w:rsidRPr="007221A8">
        <w:rPr>
          <w:sz w:val="28"/>
          <w:szCs w:val="28"/>
        </w:rPr>
        <w:t>1)</w:t>
      </w:r>
      <w:r>
        <w:rPr>
          <w:sz w:val="28"/>
          <w:szCs w:val="28"/>
        </w:rPr>
        <w:t xml:space="preserve"> Заявление  </w:t>
      </w:r>
      <w:r w:rsidRPr="008059DD">
        <w:rPr>
          <w:color w:val="000000"/>
          <w:sz w:val="28"/>
          <w:szCs w:val="28"/>
        </w:rPr>
        <w:t xml:space="preserve">(приложение </w:t>
      </w:r>
      <w:r>
        <w:rPr>
          <w:color w:val="000000"/>
          <w:sz w:val="28"/>
          <w:szCs w:val="28"/>
        </w:rPr>
        <w:t>1,2</w:t>
      </w:r>
      <w:r w:rsidRPr="008059DD">
        <w:rPr>
          <w:color w:val="000000"/>
          <w:sz w:val="28"/>
          <w:szCs w:val="28"/>
        </w:rPr>
        <w:t xml:space="preserve"> к </w:t>
      </w:r>
      <w:r>
        <w:rPr>
          <w:color w:val="000000"/>
          <w:sz w:val="28"/>
          <w:szCs w:val="28"/>
        </w:rPr>
        <w:t>административному регламенту), оригинал;</w:t>
      </w:r>
    </w:p>
    <w:p w:rsidR="00067CB8" w:rsidRPr="00012730" w:rsidRDefault="00067CB8" w:rsidP="00067CB8">
      <w:pPr>
        <w:widowControl w:val="0"/>
        <w:jc w:val="both"/>
        <w:rPr>
          <w:sz w:val="28"/>
          <w:szCs w:val="28"/>
        </w:rPr>
      </w:pPr>
      <w:r>
        <w:rPr>
          <w:sz w:val="28"/>
          <w:szCs w:val="28"/>
        </w:rPr>
        <w:t xml:space="preserve">          2)документ</w:t>
      </w:r>
      <w:r w:rsidRPr="00012730">
        <w:rPr>
          <w:sz w:val="28"/>
          <w:szCs w:val="28"/>
        </w:rPr>
        <w:t>, удостоверяющи</w:t>
      </w:r>
      <w:r>
        <w:rPr>
          <w:sz w:val="28"/>
          <w:szCs w:val="28"/>
        </w:rPr>
        <w:t>й</w:t>
      </w:r>
      <w:r w:rsidRPr="00012730">
        <w:rPr>
          <w:sz w:val="28"/>
          <w:szCs w:val="28"/>
        </w:rPr>
        <w:t xml:space="preserve"> личность заявителя </w:t>
      </w:r>
      <w:r>
        <w:rPr>
          <w:sz w:val="28"/>
          <w:szCs w:val="28"/>
        </w:rPr>
        <w:t>или представителя заявителя, копия при предъявлении оригинала</w:t>
      </w:r>
      <w:r w:rsidRPr="00012730">
        <w:rPr>
          <w:sz w:val="28"/>
          <w:szCs w:val="28"/>
        </w:rPr>
        <w:t>;</w:t>
      </w:r>
    </w:p>
    <w:p w:rsidR="00067CB8" w:rsidRPr="00012730" w:rsidRDefault="00067CB8" w:rsidP="00067CB8">
      <w:pPr>
        <w:widowControl w:val="0"/>
        <w:jc w:val="both"/>
        <w:rPr>
          <w:bCs/>
          <w:sz w:val="28"/>
          <w:szCs w:val="28"/>
        </w:rPr>
      </w:pPr>
      <w:r>
        <w:rPr>
          <w:bCs/>
          <w:sz w:val="28"/>
          <w:szCs w:val="28"/>
        </w:rPr>
        <w:t xml:space="preserve">         3)</w:t>
      </w:r>
      <w:r w:rsidRPr="00012730">
        <w:rPr>
          <w:bCs/>
          <w:sz w:val="28"/>
          <w:szCs w:val="28"/>
        </w:rPr>
        <w:t>д</w:t>
      </w:r>
      <w:r w:rsidRPr="00012730">
        <w:rPr>
          <w:sz w:val="28"/>
          <w:szCs w:val="28"/>
        </w:rPr>
        <w:t xml:space="preserve">окумент, </w:t>
      </w:r>
      <w:r>
        <w:rPr>
          <w:sz w:val="28"/>
          <w:szCs w:val="28"/>
        </w:rPr>
        <w:t>удостоверяющ</w:t>
      </w:r>
      <w:r w:rsidRPr="00012730">
        <w:rPr>
          <w:sz w:val="28"/>
          <w:szCs w:val="28"/>
        </w:rPr>
        <w:t>ий</w:t>
      </w:r>
      <w:r>
        <w:rPr>
          <w:sz w:val="28"/>
          <w:szCs w:val="28"/>
        </w:rPr>
        <w:t xml:space="preserve"> права</w:t>
      </w:r>
      <w:r w:rsidRPr="00012730">
        <w:rPr>
          <w:sz w:val="28"/>
          <w:szCs w:val="28"/>
        </w:rPr>
        <w:t xml:space="preserve"> </w:t>
      </w:r>
      <w:r>
        <w:rPr>
          <w:sz w:val="28"/>
          <w:szCs w:val="28"/>
        </w:rPr>
        <w:t>(</w:t>
      </w:r>
      <w:r w:rsidRPr="00012730">
        <w:rPr>
          <w:sz w:val="28"/>
          <w:szCs w:val="28"/>
        </w:rPr>
        <w:t>полномочия</w:t>
      </w:r>
      <w:r>
        <w:rPr>
          <w:sz w:val="28"/>
          <w:szCs w:val="28"/>
        </w:rPr>
        <w:t>)</w:t>
      </w:r>
      <w:r w:rsidRPr="00012730">
        <w:rPr>
          <w:sz w:val="28"/>
          <w:szCs w:val="28"/>
        </w:rPr>
        <w:t xml:space="preserve"> </w:t>
      </w:r>
      <w:r>
        <w:rPr>
          <w:sz w:val="28"/>
          <w:szCs w:val="28"/>
        </w:rPr>
        <w:t>представителя физического или юридического лица, если с заявлением обращается представитель заявителя, копия при предъявлении оригинала</w:t>
      </w:r>
      <w:r w:rsidRPr="00012730">
        <w:rPr>
          <w:sz w:val="28"/>
          <w:szCs w:val="28"/>
        </w:rPr>
        <w:t>;</w:t>
      </w:r>
    </w:p>
    <w:p w:rsidR="00067CB8" w:rsidRPr="00012730" w:rsidRDefault="00067CB8" w:rsidP="00067CB8">
      <w:pPr>
        <w:widowControl w:val="0"/>
        <w:ind w:firstLine="1"/>
        <w:jc w:val="both"/>
        <w:rPr>
          <w:bCs/>
          <w:sz w:val="28"/>
          <w:szCs w:val="28"/>
        </w:rPr>
      </w:pPr>
      <w:r>
        <w:rPr>
          <w:bCs/>
          <w:sz w:val="28"/>
          <w:szCs w:val="28"/>
        </w:rPr>
        <w:t xml:space="preserve">         4)</w:t>
      </w:r>
      <w:r w:rsidRPr="00012730">
        <w:rPr>
          <w:bCs/>
          <w:sz w:val="28"/>
          <w:szCs w:val="28"/>
        </w:rPr>
        <w:t xml:space="preserve">документы - основания для внесения изменений в договор аренды </w:t>
      </w:r>
      <w:r>
        <w:rPr>
          <w:bCs/>
          <w:sz w:val="28"/>
          <w:szCs w:val="28"/>
        </w:rPr>
        <w:t>объекта муниципальной собственности, копия при предъявлении оригинала</w:t>
      </w:r>
      <w:r w:rsidRPr="00012730">
        <w:rPr>
          <w:bCs/>
          <w:sz w:val="28"/>
          <w:szCs w:val="28"/>
        </w:rPr>
        <w:t>:</w:t>
      </w:r>
    </w:p>
    <w:p w:rsidR="00067CB8" w:rsidRPr="00012730" w:rsidRDefault="00067CB8" w:rsidP="00067CB8">
      <w:pPr>
        <w:ind w:firstLine="709"/>
        <w:jc w:val="both"/>
        <w:rPr>
          <w:bCs/>
          <w:sz w:val="28"/>
          <w:szCs w:val="28"/>
        </w:rPr>
      </w:pPr>
      <w:r w:rsidRPr="00012730">
        <w:rPr>
          <w:bCs/>
          <w:sz w:val="28"/>
          <w:szCs w:val="28"/>
        </w:rPr>
        <w:t>- при изменении фамилии, имени или отчества физического лица (в том числе индивидуального предпринимателя) документ, подтверждающий смену фамилии, имени или отчества (для физических лиц);</w:t>
      </w:r>
    </w:p>
    <w:p w:rsidR="00067CB8" w:rsidRPr="00012730" w:rsidRDefault="00067CB8" w:rsidP="00067CB8">
      <w:pPr>
        <w:ind w:firstLine="709"/>
        <w:jc w:val="both"/>
        <w:rPr>
          <w:bCs/>
          <w:sz w:val="28"/>
          <w:szCs w:val="28"/>
        </w:rPr>
      </w:pPr>
      <w:r w:rsidRPr="00012730">
        <w:rPr>
          <w:bCs/>
          <w:sz w:val="28"/>
          <w:szCs w:val="28"/>
        </w:rPr>
        <w:t>- при наследовании обязательств по договору аренды - свид</w:t>
      </w:r>
      <w:r>
        <w:rPr>
          <w:bCs/>
          <w:sz w:val="28"/>
          <w:szCs w:val="28"/>
        </w:rPr>
        <w:t>етельство о праве на наследство или свидетельство о праве на наследство по завещанию, копия при предъявлении оригинала.</w:t>
      </w:r>
    </w:p>
    <w:p w:rsidR="00067CB8" w:rsidRPr="007221A8" w:rsidRDefault="00067CB8" w:rsidP="00067CB8">
      <w:pPr>
        <w:widowControl w:val="0"/>
        <w:autoSpaceDN w:val="0"/>
        <w:adjustRightInd w:val="0"/>
        <w:ind w:firstLine="567"/>
        <w:jc w:val="both"/>
        <w:rPr>
          <w:sz w:val="28"/>
          <w:szCs w:val="28"/>
        </w:rPr>
      </w:pPr>
      <w:r w:rsidRPr="007221A8">
        <w:rPr>
          <w:sz w:val="28"/>
          <w:szCs w:val="28"/>
        </w:rPr>
        <w:t>Иные документы, не указанные в данном перечне, могут быть приняты по инициативе заявителя.</w:t>
      </w:r>
    </w:p>
    <w:p w:rsidR="00067CB8" w:rsidRPr="00B179BC" w:rsidRDefault="00067CB8" w:rsidP="00067CB8">
      <w:pPr>
        <w:widowControl w:val="0"/>
        <w:autoSpaceDN w:val="0"/>
        <w:adjustRightInd w:val="0"/>
        <w:ind w:firstLine="567"/>
        <w:jc w:val="both"/>
        <w:rPr>
          <w:sz w:val="28"/>
          <w:szCs w:val="28"/>
        </w:rPr>
      </w:pPr>
      <w:r w:rsidRPr="001D4589">
        <w:rPr>
          <w:sz w:val="23"/>
          <w:szCs w:val="23"/>
        </w:rPr>
        <w:t xml:space="preserve"> </w:t>
      </w:r>
      <w:r w:rsidRPr="00B179BC">
        <w:rPr>
          <w:sz w:val="28"/>
          <w:szCs w:val="28"/>
        </w:rPr>
        <w:t xml:space="preserve">6.2.В случаях, предусмотренных федеральными законами, универсальная </w:t>
      </w:r>
      <w:r w:rsidRPr="00B179BC">
        <w:rPr>
          <w:sz w:val="28"/>
          <w:szCs w:val="28"/>
        </w:rPr>
        <w:lastRenderedPageBreak/>
        <w:t>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67CB8" w:rsidRPr="00B179BC" w:rsidRDefault="00067CB8" w:rsidP="00067CB8">
      <w:pPr>
        <w:widowControl w:val="0"/>
        <w:autoSpaceDN w:val="0"/>
        <w:adjustRightInd w:val="0"/>
        <w:ind w:firstLine="567"/>
        <w:jc w:val="both"/>
        <w:rPr>
          <w:sz w:val="28"/>
          <w:szCs w:val="28"/>
        </w:rPr>
      </w:pPr>
      <w:r w:rsidRPr="00B179BC">
        <w:rPr>
          <w:sz w:val="28"/>
          <w:szCs w:val="28"/>
        </w:rPr>
        <w:t>6.3. Представленные документы должны соответствовать следующим требованиям:</w:t>
      </w:r>
    </w:p>
    <w:p w:rsidR="00067CB8" w:rsidRPr="00B179BC" w:rsidRDefault="00067CB8" w:rsidP="00067CB8">
      <w:pPr>
        <w:widowControl w:val="0"/>
        <w:autoSpaceDN w:val="0"/>
        <w:adjustRightInd w:val="0"/>
        <w:ind w:firstLine="567"/>
        <w:jc w:val="both"/>
        <w:rPr>
          <w:sz w:val="28"/>
          <w:szCs w:val="28"/>
        </w:rPr>
      </w:pPr>
      <w:r w:rsidRPr="00B179BC">
        <w:rPr>
          <w:sz w:val="28"/>
          <w:szCs w:val="28"/>
        </w:rPr>
        <w:t>- текст документа написан разборчиво от руки или при помощи средств электронно-вычислительной техники;</w:t>
      </w:r>
    </w:p>
    <w:p w:rsidR="00067CB8" w:rsidRPr="00B179BC" w:rsidRDefault="00067CB8" w:rsidP="00067CB8">
      <w:pPr>
        <w:widowControl w:val="0"/>
        <w:autoSpaceDN w:val="0"/>
        <w:adjustRightInd w:val="0"/>
        <w:ind w:firstLine="567"/>
        <w:jc w:val="both"/>
        <w:rPr>
          <w:sz w:val="28"/>
          <w:szCs w:val="28"/>
        </w:rPr>
      </w:pPr>
      <w:r w:rsidRPr="00B179BC">
        <w:rPr>
          <w:sz w:val="28"/>
          <w:szCs w:val="28"/>
        </w:rPr>
        <w:t>- фамилия, имя и отчество (наименование) заявителя, его место жительства (место нахождения), телефон написаны полностью;</w:t>
      </w:r>
    </w:p>
    <w:p w:rsidR="00067CB8" w:rsidRPr="00B179BC" w:rsidRDefault="00067CB8" w:rsidP="00067CB8">
      <w:pPr>
        <w:widowControl w:val="0"/>
        <w:autoSpaceDN w:val="0"/>
        <w:adjustRightInd w:val="0"/>
        <w:ind w:firstLine="567"/>
        <w:jc w:val="both"/>
        <w:rPr>
          <w:sz w:val="28"/>
          <w:szCs w:val="28"/>
        </w:rPr>
      </w:pPr>
      <w:r w:rsidRPr="00B179BC">
        <w:rPr>
          <w:sz w:val="28"/>
          <w:szCs w:val="28"/>
        </w:rPr>
        <w:t>- в документах отсутствуют неоговоренные исправления;</w:t>
      </w:r>
    </w:p>
    <w:p w:rsidR="00067CB8" w:rsidRPr="00B179BC" w:rsidRDefault="00067CB8" w:rsidP="00067CB8">
      <w:pPr>
        <w:widowControl w:val="0"/>
        <w:autoSpaceDN w:val="0"/>
        <w:adjustRightInd w:val="0"/>
        <w:ind w:firstLine="567"/>
        <w:jc w:val="both"/>
        <w:rPr>
          <w:sz w:val="28"/>
          <w:szCs w:val="28"/>
        </w:rPr>
      </w:pPr>
      <w:r w:rsidRPr="00B179BC">
        <w:rPr>
          <w:sz w:val="28"/>
          <w:szCs w:val="28"/>
        </w:rPr>
        <w:t>- документы не исполнены карандашом.</w:t>
      </w:r>
    </w:p>
    <w:p w:rsidR="00067CB8" w:rsidRPr="00B179BC" w:rsidRDefault="00067CB8" w:rsidP="00067CB8">
      <w:pPr>
        <w:widowControl w:val="0"/>
        <w:spacing w:before="120" w:after="120"/>
        <w:ind w:firstLine="709"/>
        <w:jc w:val="both"/>
        <w:rPr>
          <w:b/>
          <w:sz w:val="28"/>
          <w:szCs w:val="28"/>
        </w:rPr>
      </w:pPr>
    </w:p>
    <w:p w:rsidR="00067CB8" w:rsidRDefault="00067CB8" w:rsidP="00067CB8">
      <w:pPr>
        <w:spacing w:before="120" w:after="120"/>
        <w:ind w:firstLine="709"/>
        <w:jc w:val="both"/>
        <w:rPr>
          <w:b/>
          <w:sz w:val="28"/>
          <w:szCs w:val="28"/>
        </w:rPr>
      </w:pPr>
      <w:r w:rsidRPr="002D6261">
        <w:rPr>
          <w:b/>
          <w:sz w:val="28"/>
          <w:szCs w:val="28"/>
        </w:rPr>
        <w:t xml:space="preserve">7. </w:t>
      </w:r>
      <w:proofErr w:type="gramStart"/>
      <w:r w:rsidRPr="002D6261">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w:t>
      </w:r>
      <w:r w:rsidRPr="004E00A2">
        <w:rPr>
          <w:b/>
          <w:sz w:val="28"/>
          <w:szCs w:val="28"/>
        </w:rPr>
        <w:t>представления</w:t>
      </w:r>
      <w:proofErr w:type="gramEnd"/>
    </w:p>
    <w:p w:rsidR="00067CB8" w:rsidRDefault="00067CB8" w:rsidP="00067CB8">
      <w:pPr>
        <w:ind w:firstLine="709"/>
        <w:jc w:val="both"/>
        <w:rPr>
          <w:bCs/>
          <w:sz w:val="27"/>
          <w:szCs w:val="27"/>
        </w:rPr>
      </w:pPr>
      <w:r>
        <w:rPr>
          <w:bCs/>
          <w:sz w:val="27"/>
          <w:szCs w:val="27"/>
        </w:rPr>
        <w:t>7.1</w:t>
      </w:r>
      <w:r w:rsidRPr="00806656">
        <w:rPr>
          <w:bCs/>
          <w:sz w:val="27"/>
          <w:szCs w:val="27"/>
        </w:rPr>
        <w:t xml:space="preserve">. </w:t>
      </w:r>
      <w:r>
        <w:rPr>
          <w:bCs/>
          <w:sz w:val="27"/>
          <w:szCs w:val="27"/>
        </w:rPr>
        <w:t>документы – основания для внесения изменений в договор аренды объектов муниципальной собственности:</w:t>
      </w:r>
    </w:p>
    <w:p w:rsidR="00067CB8" w:rsidRPr="00806656" w:rsidRDefault="00067CB8" w:rsidP="00067CB8">
      <w:pPr>
        <w:ind w:firstLine="709"/>
        <w:jc w:val="both"/>
        <w:rPr>
          <w:bCs/>
          <w:sz w:val="27"/>
          <w:szCs w:val="27"/>
        </w:rPr>
      </w:pPr>
      <w:r>
        <w:rPr>
          <w:bCs/>
          <w:sz w:val="27"/>
          <w:szCs w:val="27"/>
        </w:rPr>
        <w:t>7.1.1.При изменении фамилии, имени или отчеств</w:t>
      </w:r>
      <w:proofErr w:type="gramStart"/>
      <w:r>
        <w:rPr>
          <w:bCs/>
          <w:sz w:val="27"/>
          <w:szCs w:val="27"/>
        </w:rPr>
        <w:t>а-</w:t>
      </w:r>
      <w:proofErr w:type="gramEnd"/>
      <w:r>
        <w:rPr>
          <w:bCs/>
          <w:sz w:val="27"/>
          <w:szCs w:val="27"/>
        </w:rPr>
        <w:t xml:space="preserve"> д</w:t>
      </w:r>
      <w:r w:rsidRPr="00806656">
        <w:rPr>
          <w:bCs/>
          <w:sz w:val="27"/>
          <w:szCs w:val="27"/>
        </w:rPr>
        <w:t>окумент, подтверждающий смену фамилии, имени и</w:t>
      </w:r>
      <w:r>
        <w:rPr>
          <w:bCs/>
          <w:sz w:val="27"/>
          <w:szCs w:val="27"/>
        </w:rPr>
        <w:t>ли отчества :</w:t>
      </w:r>
    </w:p>
    <w:p w:rsidR="00067CB8" w:rsidRPr="00806656" w:rsidRDefault="00067CB8" w:rsidP="00067CB8">
      <w:pPr>
        <w:ind w:firstLine="709"/>
        <w:jc w:val="both"/>
        <w:rPr>
          <w:bCs/>
          <w:sz w:val="27"/>
          <w:szCs w:val="27"/>
        </w:rPr>
      </w:pPr>
      <w:r>
        <w:rPr>
          <w:bCs/>
          <w:sz w:val="27"/>
          <w:szCs w:val="27"/>
        </w:rPr>
        <w:t>1)</w:t>
      </w:r>
      <w:r w:rsidRPr="00806656">
        <w:rPr>
          <w:bCs/>
          <w:sz w:val="27"/>
          <w:szCs w:val="27"/>
        </w:rPr>
        <w:t>. Выписка из ЕГРИП (для индивидуальных предпринимателей) (оригинал);</w:t>
      </w:r>
    </w:p>
    <w:p w:rsidR="00067CB8" w:rsidRDefault="00067CB8" w:rsidP="00067CB8">
      <w:pPr>
        <w:ind w:firstLine="709"/>
        <w:jc w:val="both"/>
        <w:rPr>
          <w:bCs/>
          <w:sz w:val="27"/>
          <w:szCs w:val="27"/>
        </w:rPr>
      </w:pPr>
      <w:r w:rsidRPr="00806656">
        <w:rPr>
          <w:bCs/>
          <w:sz w:val="27"/>
          <w:szCs w:val="27"/>
        </w:rPr>
        <w:t>2</w:t>
      </w:r>
      <w:r>
        <w:rPr>
          <w:bCs/>
          <w:sz w:val="27"/>
          <w:szCs w:val="27"/>
        </w:rPr>
        <w:t>)</w:t>
      </w:r>
      <w:r w:rsidRPr="00806656">
        <w:rPr>
          <w:bCs/>
          <w:sz w:val="27"/>
          <w:szCs w:val="27"/>
        </w:rPr>
        <w:t>. Выписка из ЕГРЮЛ (для юридических лиц) (оригинал);</w:t>
      </w:r>
    </w:p>
    <w:p w:rsidR="00067CB8" w:rsidRPr="00806656" w:rsidRDefault="00067CB8" w:rsidP="00067CB8">
      <w:pPr>
        <w:ind w:firstLine="709"/>
        <w:jc w:val="both"/>
        <w:rPr>
          <w:bCs/>
          <w:sz w:val="27"/>
          <w:szCs w:val="27"/>
        </w:rPr>
      </w:pPr>
      <w:r>
        <w:rPr>
          <w:bCs/>
          <w:sz w:val="27"/>
          <w:szCs w:val="27"/>
        </w:rPr>
        <w:t>7.1.2.</w:t>
      </w:r>
      <w:r w:rsidRPr="00806656">
        <w:rPr>
          <w:bCs/>
          <w:sz w:val="27"/>
          <w:szCs w:val="27"/>
        </w:rPr>
        <w:t xml:space="preserve"> При изменении, уточнении или присвоении адреса: правовой акт органа местного самоуправления (копия, заверенная организацией);</w:t>
      </w:r>
    </w:p>
    <w:p w:rsidR="00067CB8" w:rsidRDefault="00067CB8" w:rsidP="00067CB8">
      <w:pPr>
        <w:widowControl w:val="0"/>
        <w:autoSpaceDE w:val="0"/>
        <w:autoSpaceDN w:val="0"/>
        <w:adjustRightInd w:val="0"/>
        <w:spacing w:before="120" w:after="120"/>
        <w:ind w:firstLine="709"/>
        <w:jc w:val="both"/>
        <w:rPr>
          <w:b/>
          <w:sz w:val="28"/>
          <w:szCs w:val="28"/>
        </w:rPr>
      </w:pPr>
      <w:r w:rsidRPr="004E00A2">
        <w:rPr>
          <w:b/>
          <w:sz w:val="28"/>
          <w:szCs w:val="28"/>
        </w:rPr>
        <w:t>8. Запрещено требовать у заявителя</w:t>
      </w:r>
    </w:p>
    <w:p w:rsidR="00067CB8" w:rsidRPr="007221A8" w:rsidRDefault="00067CB8" w:rsidP="00067CB8">
      <w:pPr>
        <w:widowControl w:val="0"/>
        <w:autoSpaceDN w:val="0"/>
        <w:adjustRightInd w:val="0"/>
        <w:ind w:firstLine="567"/>
        <w:jc w:val="both"/>
        <w:rPr>
          <w:sz w:val="28"/>
          <w:szCs w:val="28"/>
        </w:rPr>
      </w:pPr>
      <w:r w:rsidRPr="007221A8">
        <w:rPr>
          <w:sz w:val="28"/>
          <w:szCs w:val="28"/>
        </w:rPr>
        <w:t>От заявителя запрещается требовать:</w:t>
      </w:r>
    </w:p>
    <w:p w:rsidR="00067CB8" w:rsidRPr="007221A8" w:rsidRDefault="00067CB8" w:rsidP="00067CB8">
      <w:pPr>
        <w:widowControl w:val="0"/>
        <w:autoSpaceDN w:val="0"/>
        <w:adjustRightInd w:val="0"/>
        <w:ind w:firstLine="567"/>
        <w:jc w:val="both"/>
        <w:rPr>
          <w:sz w:val="28"/>
          <w:szCs w:val="28"/>
        </w:rPr>
      </w:pPr>
      <w:r w:rsidRPr="007221A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67CB8" w:rsidRPr="007221A8" w:rsidRDefault="00067CB8" w:rsidP="00067CB8">
      <w:pPr>
        <w:widowControl w:val="0"/>
        <w:autoSpaceDN w:val="0"/>
        <w:adjustRightInd w:val="0"/>
        <w:ind w:firstLine="567"/>
        <w:jc w:val="both"/>
        <w:rPr>
          <w:sz w:val="28"/>
          <w:szCs w:val="28"/>
        </w:rPr>
      </w:pPr>
      <w:r w:rsidRPr="007221A8">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067CB8" w:rsidRPr="00FF6AC0" w:rsidRDefault="00067CB8" w:rsidP="00FF6AC0">
      <w:pPr>
        <w:widowControl w:val="0"/>
        <w:autoSpaceDN w:val="0"/>
        <w:adjustRightInd w:val="0"/>
        <w:ind w:firstLine="567"/>
        <w:jc w:val="both"/>
        <w:rPr>
          <w:sz w:val="28"/>
          <w:szCs w:val="28"/>
        </w:rPr>
      </w:pPr>
      <w:r w:rsidRPr="007221A8">
        <w:rPr>
          <w:sz w:val="28"/>
          <w:szCs w:val="28"/>
        </w:rPr>
        <w:t xml:space="preserve">- осуществления согласований, необходимых для получения услуги, </w:t>
      </w:r>
      <w:r w:rsidRPr="007221A8">
        <w:rPr>
          <w:sz w:val="28"/>
          <w:szCs w:val="28"/>
        </w:rPr>
        <w:lastRenderedPageBreak/>
        <w:t>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67CB8" w:rsidRDefault="00067CB8" w:rsidP="00067CB8">
      <w:pPr>
        <w:pStyle w:val="ConsPlusNormal"/>
        <w:spacing w:before="120" w:after="120"/>
        <w:ind w:firstLine="709"/>
        <w:jc w:val="both"/>
        <w:outlineLvl w:val="2"/>
        <w:rPr>
          <w:rFonts w:ascii="Times New Roman" w:hAnsi="Times New Roman"/>
          <w:b/>
          <w:sz w:val="28"/>
          <w:szCs w:val="28"/>
        </w:rPr>
      </w:pPr>
      <w:r w:rsidRPr="004E00A2">
        <w:rPr>
          <w:rFonts w:ascii="Times New Roman" w:hAnsi="Times New Roman"/>
          <w:b/>
          <w:sz w:val="28"/>
          <w:szCs w:val="28"/>
        </w:rPr>
        <w:t xml:space="preserve">9. Исчерпывающий перечень оснований для отказа в приеме документов, необходимых для предоставления </w:t>
      </w:r>
      <w:r>
        <w:rPr>
          <w:rFonts w:ascii="Times New Roman" w:hAnsi="Times New Roman"/>
          <w:b/>
          <w:sz w:val="28"/>
          <w:szCs w:val="28"/>
        </w:rPr>
        <w:t xml:space="preserve">муниципальной </w:t>
      </w:r>
      <w:r w:rsidRPr="004E00A2">
        <w:rPr>
          <w:rFonts w:ascii="Times New Roman" w:hAnsi="Times New Roman"/>
          <w:b/>
          <w:sz w:val="28"/>
          <w:szCs w:val="28"/>
        </w:rPr>
        <w:t xml:space="preserve"> услуги</w:t>
      </w:r>
    </w:p>
    <w:p w:rsidR="00067CB8" w:rsidRPr="00A63377" w:rsidRDefault="00067CB8" w:rsidP="00067CB8">
      <w:pPr>
        <w:ind w:firstLine="709"/>
        <w:jc w:val="both"/>
        <w:rPr>
          <w:sz w:val="28"/>
          <w:szCs w:val="28"/>
        </w:rPr>
      </w:pPr>
      <w:proofErr w:type="gramStart"/>
      <w:r>
        <w:rPr>
          <w:sz w:val="28"/>
          <w:szCs w:val="28"/>
        </w:rPr>
        <w:t xml:space="preserve">9.1.В заявлении не указаны фамилия, имя, отчество (должность) заявителя, местонахождение и почтовый адрес, адрес электронной почты, по которому должен быть </w:t>
      </w:r>
      <w:r w:rsidRPr="00A63377">
        <w:rPr>
          <w:sz w:val="28"/>
          <w:szCs w:val="28"/>
        </w:rPr>
        <w:t>направлен ответ на заявление либо номер телефона, по которому можно связаться с заявителем.</w:t>
      </w:r>
      <w:proofErr w:type="gramEnd"/>
    </w:p>
    <w:p w:rsidR="00067CB8" w:rsidRPr="000A3D73" w:rsidRDefault="00067CB8" w:rsidP="00067CB8">
      <w:pPr>
        <w:ind w:firstLine="720"/>
        <w:jc w:val="both"/>
        <w:rPr>
          <w:rFonts w:eastAsia="Calibri"/>
          <w:sz w:val="28"/>
          <w:szCs w:val="28"/>
          <w:lang w:eastAsia="en-US"/>
        </w:rPr>
      </w:pPr>
      <w:r>
        <w:rPr>
          <w:rFonts w:eastAsia="Calibri"/>
          <w:sz w:val="28"/>
          <w:szCs w:val="28"/>
          <w:lang w:eastAsia="en-US"/>
        </w:rPr>
        <w:t>9.2</w:t>
      </w:r>
      <w:r w:rsidRPr="000A3D73">
        <w:rPr>
          <w:rFonts w:eastAsia="Calibri"/>
          <w:sz w:val="28"/>
          <w:szCs w:val="28"/>
          <w:lang w:eastAsia="en-US"/>
        </w:rPr>
        <w:t>.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067CB8" w:rsidRDefault="00067CB8" w:rsidP="00067CB8">
      <w:pPr>
        <w:ind w:firstLine="709"/>
        <w:jc w:val="both"/>
        <w:rPr>
          <w:sz w:val="28"/>
          <w:szCs w:val="28"/>
        </w:rPr>
      </w:pPr>
      <w:r>
        <w:rPr>
          <w:sz w:val="28"/>
          <w:szCs w:val="28"/>
        </w:rPr>
        <w:t xml:space="preserve">9.3. </w:t>
      </w:r>
      <w:r w:rsidRPr="00A63377">
        <w:rPr>
          <w:sz w:val="28"/>
          <w:szCs w:val="28"/>
        </w:rPr>
        <w:t>Заявление подано лицом, не уполномоченным на осуществление таких действий.</w:t>
      </w:r>
    </w:p>
    <w:p w:rsidR="00067CB8" w:rsidRPr="00FF6AC0" w:rsidRDefault="00067CB8" w:rsidP="00FF6AC0">
      <w:pPr>
        <w:autoSpaceDE w:val="0"/>
        <w:autoSpaceDN w:val="0"/>
        <w:adjustRightInd w:val="0"/>
        <w:ind w:firstLine="709"/>
        <w:jc w:val="both"/>
        <w:rPr>
          <w:sz w:val="28"/>
          <w:szCs w:val="28"/>
        </w:rPr>
      </w:pPr>
      <w:r>
        <w:rPr>
          <w:sz w:val="28"/>
          <w:szCs w:val="28"/>
        </w:rPr>
        <w:t>9.4. Н</w:t>
      </w:r>
      <w:r w:rsidRPr="00622A25">
        <w:rPr>
          <w:sz w:val="28"/>
          <w:szCs w:val="28"/>
        </w:rPr>
        <w:t>епредставлени</w:t>
      </w:r>
      <w:r>
        <w:rPr>
          <w:sz w:val="28"/>
          <w:szCs w:val="28"/>
        </w:rPr>
        <w:t>е заявителем</w:t>
      </w:r>
      <w:r w:rsidRPr="00622A25">
        <w:rPr>
          <w:sz w:val="28"/>
          <w:szCs w:val="28"/>
        </w:rPr>
        <w:t xml:space="preserve"> или представлени</w:t>
      </w:r>
      <w:r>
        <w:rPr>
          <w:sz w:val="28"/>
          <w:szCs w:val="28"/>
        </w:rPr>
        <w:t>е</w:t>
      </w:r>
      <w:r w:rsidRPr="00622A25">
        <w:rPr>
          <w:sz w:val="28"/>
          <w:szCs w:val="28"/>
        </w:rPr>
        <w:t xml:space="preserve"> в неполном объеме документов, </w:t>
      </w:r>
      <w:r w:rsidRPr="00A63377">
        <w:rPr>
          <w:sz w:val="28"/>
          <w:szCs w:val="28"/>
        </w:rPr>
        <w:t xml:space="preserve">указанных в </w:t>
      </w:r>
      <w:r>
        <w:rPr>
          <w:sz w:val="28"/>
          <w:szCs w:val="28"/>
        </w:rPr>
        <w:t xml:space="preserve">настоящем </w:t>
      </w:r>
      <w:r w:rsidRPr="00A63377">
        <w:rPr>
          <w:sz w:val="28"/>
          <w:szCs w:val="28"/>
        </w:rPr>
        <w:t xml:space="preserve"> административно</w:t>
      </w:r>
      <w:r>
        <w:rPr>
          <w:sz w:val="28"/>
          <w:szCs w:val="28"/>
        </w:rPr>
        <w:t>м</w:t>
      </w:r>
      <w:r w:rsidRPr="00A63377">
        <w:rPr>
          <w:sz w:val="28"/>
          <w:szCs w:val="28"/>
        </w:rPr>
        <w:t xml:space="preserve"> регламент</w:t>
      </w:r>
      <w:r>
        <w:rPr>
          <w:sz w:val="28"/>
          <w:szCs w:val="28"/>
        </w:rPr>
        <w:t>е</w:t>
      </w:r>
      <w:r w:rsidRPr="00A63377">
        <w:rPr>
          <w:sz w:val="28"/>
          <w:szCs w:val="28"/>
        </w:rPr>
        <w:t>.</w:t>
      </w:r>
    </w:p>
    <w:p w:rsidR="00067CB8" w:rsidRDefault="00067CB8" w:rsidP="00067CB8">
      <w:pPr>
        <w:widowControl w:val="0"/>
        <w:spacing w:before="120" w:after="120"/>
        <w:ind w:firstLine="709"/>
        <w:jc w:val="both"/>
        <w:rPr>
          <w:b/>
          <w:sz w:val="28"/>
          <w:szCs w:val="28"/>
        </w:rPr>
      </w:pPr>
      <w:r w:rsidRPr="009E0303">
        <w:rPr>
          <w:b/>
          <w:sz w:val="28"/>
          <w:szCs w:val="28"/>
        </w:rPr>
        <w:t xml:space="preserve">10. Исчерпывающий перечень оснований для приостановления или отказа в предоставлении </w:t>
      </w:r>
      <w:r>
        <w:rPr>
          <w:b/>
          <w:sz w:val="28"/>
          <w:szCs w:val="28"/>
        </w:rPr>
        <w:t>муниципально</w:t>
      </w:r>
      <w:r w:rsidRPr="009E0303">
        <w:rPr>
          <w:b/>
          <w:sz w:val="28"/>
          <w:szCs w:val="28"/>
        </w:rPr>
        <w:t>й услуги</w:t>
      </w:r>
    </w:p>
    <w:p w:rsidR="00067CB8" w:rsidRPr="00012730" w:rsidRDefault="00067CB8" w:rsidP="00067CB8">
      <w:pPr>
        <w:autoSpaceDE w:val="0"/>
        <w:autoSpaceDN w:val="0"/>
        <w:adjustRightInd w:val="0"/>
        <w:ind w:firstLine="709"/>
        <w:jc w:val="both"/>
        <w:rPr>
          <w:sz w:val="28"/>
          <w:szCs w:val="28"/>
        </w:rPr>
      </w:pPr>
      <w:r>
        <w:rPr>
          <w:sz w:val="28"/>
        </w:rPr>
        <w:t>10.1.</w:t>
      </w:r>
      <w:r>
        <w:rPr>
          <w:sz w:val="28"/>
          <w:szCs w:val="28"/>
        </w:rPr>
        <w:t xml:space="preserve"> </w:t>
      </w:r>
      <w:r w:rsidRPr="00012730">
        <w:rPr>
          <w:sz w:val="28"/>
          <w:szCs w:val="28"/>
        </w:rPr>
        <w:t>Выявление в представленных заявителем документах сведений, несоответствующих действительности.</w:t>
      </w:r>
    </w:p>
    <w:p w:rsidR="00067CB8" w:rsidRPr="00012730" w:rsidRDefault="00067CB8" w:rsidP="00067CB8">
      <w:pPr>
        <w:autoSpaceDE w:val="0"/>
        <w:autoSpaceDN w:val="0"/>
        <w:adjustRightInd w:val="0"/>
        <w:ind w:firstLine="709"/>
        <w:jc w:val="both"/>
        <w:rPr>
          <w:sz w:val="28"/>
          <w:szCs w:val="28"/>
        </w:rPr>
      </w:pPr>
      <w:r>
        <w:rPr>
          <w:sz w:val="28"/>
          <w:szCs w:val="28"/>
        </w:rPr>
        <w:t>10</w:t>
      </w:r>
      <w:r w:rsidRPr="00012730">
        <w:rPr>
          <w:sz w:val="28"/>
          <w:szCs w:val="28"/>
        </w:rPr>
        <w:t>.2. Несоответствие требованиям, установленным ст. 17.1 Федерального закона от 26.07.2006 №135-ФЗ «О защите конкуренции».</w:t>
      </w:r>
    </w:p>
    <w:p w:rsidR="00067CB8" w:rsidRPr="00FF6AC0" w:rsidRDefault="00067CB8" w:rsidP="00FF6AC0">
      <w:pPr>
        <w:autoSpaceDE w:val="0"/>
        <w:autoSpaceDN w:val="0"/>
        <w:adjustRightInd w:val="0"/>
        <w:ind w:firstLine="709"/>
        <w:jc w:val="both"/>
        <w:rPr>
          <w:sz w:val="28"/>
          <w:szCs w:val="28"/>
        </w:rPr>
      </w:pPr>
      <w:r>
        <w:rPr>
          <w:sz w:val="28"/>
          <w:szCs w:val="28"/>
        </w:rPr>
        <w:t>10</w:t>
      </w:r>
      <w:r w:rsidRPr="00012730">
        <w:rPr>
          <w:sz w:val="28"/>
          <w:szCs w:val="28"/>
        </w:rPr>
        <w:t>.3. Подача заявителем заявления о прекращении предоставления муниципальной услуги.</w:t>
      </w:r>
    </w:p>
    <w:p w:rsidR="00067CB8" w:rsidRPr="008857EA" w:rsidRDefault="00067CB8" w:rsidP="00067CB8">
      <w:pPr>
        <w:pStyle w:val="ConsPlusNormal"/>
        <w:spacing w:before="120" w:after="120"/>
        <w:ind w:firstLine="709"/>
        <w:jc w:val="both"/>
        <w:outlineLvl w:val="2"/>
        <w:rPr>
          <w:rFonts w:ascii="Times New Roman" w:hAnsi="Times New Roman"/>
          <w:b/>
          <w:sz w:val="28"/>
          <w:szCs w:val="28"/>
        </w:rPr>
      </w:pPr>
      <w:r w:rsidRPr="008857EA">
        <w:rPr>
          <w:rFonts w:ascii="Times New Roman" w:hAnsi="Times New Roman"/>
          <w:b/>
          <w:sz w:val="28"/>
          <w:szCs w:val="28"/>
        </w:rPr>
        <w:t xml:space="preserve">11. Перечень услуг, которые являются необходимыми и обязательными для предоставления </w:t>
      </w:r>
      <w:r>
        <w:rPr>
          <w:rFonts w:ascii="Times New Roman" w:hAnsi="Times New Roman"/>
          <w:b/>
          <w:sz w:val="28"/>
          <w:szCs w:val="28"/>
        </w:rPr>
        <w:t>муниципаль</w:t>
      </w:r>
      <w:r w:rsidRPr="008857EA">
        <w:rPr>
          <w:rFonts w:ascii="Times New Roman" w:hAnsi="Times New Roman"/>
          <w:b/>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b/>
          <w:sz w:val="28"/>
          <w:szCs w:val="28"/>
        </w:rPr>
        <w:t>муниципаль</w:t>
      </w:r>
      <w:r w:rsidRPr="008857EA">
        <w:rPr>
          <w:rFonts w:ascii="Times New Roman" w:hAnsi="Times New Roman"/>
          <w:b/>
          <w:sz w:val="28"/>
          <w:szCs w:val="28"/>
        </w:rPr>
        <w:t>ной услуги</w:t>
      </w:r>
    </w:p>
    <w:p w:rsidR="00067CB8" w:rsidRPr="00906063" w:rsidRDefault="00067CB8" w:rsidP="00067CB8">
      <w:pPr>
        <w:pStyle w:val="ConsPlusNormal"/>
        <w:ind w:firstLine="709"/>
        <w:jc w:val="both"/>
        <w:rPr>
          <w:rFonts w:ascii="Times New Roman" w:hAnsi="Times New Roman"/>
          <w:color w:val="FF0000"/>
          <w:sz w:val="28"/>
          <w:szCs w:val="28"/>
        </w:rPr>
      </w:pPr>
      <w:r w:rsidRPr="00B974B4">
        <w:rPr>
          <w:rFonts w:ascii="Times New Roman" w:hAnsi="Times New Roman"/>
          <w:sz w:val="28"/>
        </w:rPr>
        <w:t xml:space="preserve">При предоставлении </w:t>
      </w:r>
      <w:r>
        <w:rPr>
          <w:rFonts w:ascii="Times New Roman" w:hAnsi="Times New Roman"/>
          <w:sz w:val="28"/>
        </w:rPr>
        <w:t>муниципальной</w:t>
      </w:r>
      <w:r w:rsidRPr="00B974B4">
        <w:rPr>
          <w:rFonts w:ascii="Times New Roman" w:hAnsi="Times New Roman"/>
          <w:sz w:val="28"/>
        </w:rPr>
        <w:t xml:space="preserve"> услуги оказание иных услуг, необходимых </w:t>
      </w:r>
      <w:r w:rsidRPr="008857EA">
        <w:rPr>
          <w:rFonts w:ascii="Times New Roman" w:hAnsi="Times New Roman"/>
          <w:sz w:val="28"/>
        </w:rPr>
        <w:t xml:space="preserve">и обязательных для предоставления </w:t>
      </w:r>
      <w:r>
        <w:rPr>
          <w:rFonts w:ascii="Times New Roman" w:hAnsi="Times New Roman"/>
          <w:sz w:val="28"/>
        </w:rPr>
        <w:t>муниципаль</w:t>
      </w:r>
      <w:r w:rsidRPr="008857EA">
        <w:rPr>
          <w:rFonts w:ascii="Times New Roman" w:hAnsi="Times New Roman"/>
          <w:sz w:val="28"/>
        </w:rPr>
        <w:t>ной услуги, не осуществляется</w:t>
      </w:r>
      <w:r w:rsidRPr="008857EA">
        <w:rPr>
          <w:rFonts w:ascii="Times New Roman" w:hAnsi="Times New Roman"/>
          <w:sz w:val="28"/>
          <w:szCs w:val="28"/>
        </w:rPr>
        <w:t>.</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12. Порядок, размер и основания взимания государственной пошлины или иной платы, взимаемой за предоставление </w:t>
      </w:r>
      <w:r>
        <w:rPr>
          <w:b/>
          <w:sz w:val="28"/>
          <w:szCs w:val="28"/>
        </w:rPr>
        <w:t>муниципальн</w:t>
      </w:r>
      <w:r w:rsidRPr="008C0E0B">
        <w:rPr>
          <w:b/>
          <w:sz w:val="28"/>
          <w:szCs w:val="28"/>
        </w:rPr>
        <w:t>ой услуги</w:t>
      </w:r>
    </w:p>
    <w:p w:rsidR="00067CB8" w:rsidRPr="008C0E0B" w:rsidRDefault="00067CB8" w:rsidP="00067CB8">
      <w:pPr>
        <w:ind w:firstLine="709"/>
        <w:jc w:val="both"/>
        <w:rPr>
          <w:sz w:val="28"/>
          <w:szCs w:val="28"/>
        </w:rPr>
      </w:pPr>
      <w:r>
        <w:rPr>
          <w:sz w:val="28"/>
          <w:szCs w:val="28"/>
        </w:rPr>
        <w:t>Муниципальная услуга</w:t>
      </w:r>
      <w:r w:rsidRPr="008C0E0B">
        <w:rPr>
          <w:sz w:val="28"/>
          <w:szCs w:val="28"/>
        </w:rPr>
        <w:t xml:space="preserve"> предоставляется бесплатно.</w:t>
      </w:r>
    </w:p>
    <w:p w:rsidR="00067CB8" w:rsidRPr="008C0E0B" w:rsidRDefault="00067CB8" w:rsidP="00067CB8">
      <w:pPr>
        <w:spacing w:before="120" w:after="120"/>
        <w:ind w:firstLine="709"/>
        <w:jc w:val="both"/>
        <w:rPr>
          <w:b/>
          <w:sz w:val="28"/>
          <w:szCs w:val="28"/>
        </w:rPr>
      </w:pPr>
      <w:r w:rsidRPr="008C0E0B">
        <w:rPr>
          <w:b/>
          <w:sz w:val="28"/>
          <w:szCs w:val="28"/>
        </w:rPr>
        <w:t xml:space="preserve">13. Порядок, размер и основания взимания платы за предоставление услуг, которые являются необходимыми и обязательными для </w:t>
      </w:r>
      <w:r w:rsidRPr="008C0E0B">
        <w:rPr>
          <w:b/>
          <w:sz w:val="28"/>
          <w:szCs w:val="28"/>
        </w:rPr>
        <w:lastRenderedPageBreak/>
        <w:t xml:space="preserve">предоставления </w:t>
      </w:r>
      <w:r>
        <w:rPr>
          <w:b/>
          <w:sz w:val="28"/>
          <w:szCs w:val="28"/>
        </w:rPr>
        <w:t>муниципально</w:t>
      </w:r>
      <w:r w:rsidRPr="008C0E0B">
        <w:rPr>
          <w:b/>
          <w:sz w:val="28"/>
          <w:szCs w:val="28"/>
        </w:rPr>
        <w:t>й услуги, включая информацию о методике расчета размера такой платы</w:t>
      </w:r>
    </w:p>
    <w:p w:rsidR="00067CB8" w:rsidRPr="008C0E0B" w:rsidRDefault="00067CB8" w:rsidP="00067CB8">
      <w:pPr>
        <w:ind w:firstLine="709"/>
        <w:jc w:val="both"/>
        <w:rPr>
          <w:sz w:val="28"/>
          <w:szCs w:val="28"/>
        </w:rPr>
      </w:pPr>
      <w:r w:rsidRPr="008C0E0B">
        <w:rPr>
          <w:sz w:val="28"/>
          <w:szCs w:val="28"/>
        </w:rPr>
        <w:t xml:space="preserve">Основания взимания платы за предоставление услуг, необходимых и обязательных для предоставления </w:t>
      </w:r>
      <w:r>
        <w:rPr>
          <w:sz w:val="28"/>
          <w:szCs w:val="28"/>
        </w:rPr>
        <w:t>муниципаль</w:t>
      </w:r>
      <w:r w:rsidRPr="008C0E0B">
        <w:rPr>
          <w:sz w:val="28"/>
          <w:szCs w:val="28"/>
        </w:rPr>
        <w:t>ной услуги, отсутствуют.</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14. Максимальный срок ожидания в очереди при подаче запроса о предоставлении </w:t>
      </w:r>
      <w:r>
        <w:rPr>
          <w:b/>
          <w:sz w:val="28"/>
          <w:szCs w:val="28"/>
        </w:rPr>
        <w:t>муниципальной</w:t>
      </w:r>
      <w:r w:rsidRPr="008C0E0B">
        <w:rPr>
          <w:b/>
          <w:sz w:val="28"/>
          <w:szCs w:val="28"/>
        </w:rPr>
        <w:t xml:space="preserve"> услуги, услуги организации, участвующей в предоставлении </w:t>
      </w:r>
      <w:r>
        <w:rPr>
          <w:b/>
          <w:sz w:val="28"/>
          <w:szCs w:val="28"/>
        </w:rPr>
        <w:t>муниципаль</w:t>
      </w:r>
      <w:r w:rsidRPr="008C0E0B">
        <w:rPr>
          <w:b/>
          <w:sz w:val="28"/>
          <w:szCs w:val="28"/>
        </w:rPr>
        <w:t xml:space="preserve">ной услуги, и при получении результата предоставления таких услуг  </w:t>
      </w:r>
    </w:p>
    <w:p w:rsidR="00067CB8" w:rsidRPr="008C0E0B" w:rsidRDefault="00067CB8" w:rsidP="00067CB8">
      <w:pPr>
        <w:widowControl w:val="0"/>
        <w:ind w:firstLine="709"/>
        <w:jc w:val="both"/>
        <w:rPr>
          <w:sz w:val="28"/>
          <w:szCs w:val="28"/>
        </w:rPr>
      </w:pPr>
      <w:r w:rsidRPr="008C0E0B">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8C0E0B">
        <w:rPr>
          <w:sz w:val="28"/>
          <w:szCs w:val="28"/>
        </w:rPr>
        <w:t xml:space="preserve"> услуги и при получении результата предоставления </w:t>
      </w:r>
      <w:r>
        <w:rPr>
          <w:sz w:val="28"/>
          <w:szCs w:val="28"/>
        </w:rPr>
        <w:t>муниципальной</w:t>
      </w:r>
      <w:r w:rsidRPr="008C0E0B">
        <w:rPr>
          <w:sz w:val="28"/>
          <w:szCs w:val="28"/>
        </w:rPr>
        <w:t xml:space="preserve"> услуги составляет 15 минут.</w:t>
      </w:r>
    </w:p>
    <w:p w:rsidR="00067CB8" w:rsidRPr="008C0E0B" w:rsidRDefault="00067CB8" w:rsidP="00067CB8">
      <w:pPr>
        <w:widowControl w:val="0"/>
        <w:spacing w:before="120" w:after="120"/>
        <w:ind w:firstLine="709"/>
        <w:jc w:val="both"/>
        <w:rPr>
          <w:b/>
          <w:sz w:val="28"/>
          <w:szCs w:val="28"/>
        </w:rPr>
      </w:pPr>
      <w:r w:rsidRPr="008C0E0B">
        <w:rPr>
          <w:b/>
          <w:sz w:val="28"/>
          <w:szCs w:val="28"/>
        </w:rPr>
        <w:t xml:space="preserve">15. Срок и порядок регистрации запроса заявителя о предоставлении </w:t>
      </w:r>
      <w:r>
        <w:rPr>
          <w:b/>
          <w:sz w:val="28"/>
          <w:szCs w:val="28"/>
        </w:rPr>
        <w:t>муниципаль</w:t>
      </w:r>
      <w:r w:rsidRPr="008C0E0B">
        <w:rPr>
          <w:b/>
          <w:sz w:val="28"/>
          <w:szCs w:val="28"/>
        </w:rPr>
        <w:t xml:space="preserve">ной услуги и услуги, предоставляемой организацией, участвующей в предоставлении </w:t>
      </w:r>
      <w:r>
        <w:rPr>
          <w:b/>
          <w:sz w:val="28"/>
          <w:szCs w:val="28"/>
        </w:rPr>
        <w:t>муниципальной</w:t>
      </w:r>
      <w:r w:rsidRPr="008C0E0B">
        <w:rPr>
          <w:b/>
          <w:sz w:val="28"/>
          <w:szCs w:val="28"/>
        </w:rPr>
        <w:t xml:space="preserve"> услуги, в том числе в электронной форме</w:t>
      </w:r>
    </w:p>
    <w:p w:rsidR="00067CB8" w:rsidRPr="008C0E0B" w:rsidRDefault="00067CB8" w:rsidP="00067CB8">
      <w:pPr>
        <w:tabs>
          <w:tab w:val="left" w:pos="540"/>
          <w:tab w:val="left" w:pos="900"/>
        </w:tabs>
        <w:ind w:firstLine="709"/>
        <w:jc w:val="both"/>
        <w:rPr>
          <w:bCs/>
          <w:sz w:val="28"/>
          <w:szCs w:val="28"/>
        </w:rPr>
      </w:pPr>
      <w:r w:rsidRPr="008C0E0B">
        <w:rPr>
          <w:sz w:val="28"/>
          <w:szCs w:val="28"/>
        </w:rPr>
        <w:t xml:space="preserve">15.1. </w:t>
      </w:r>
      <w:r w:rsidRPr="008C0E0B">
        <w:rPr>
          <w:bCs/>
          <w:sz w:val="28"/>
          <w:szCs w:val="28"/>
        </w:rPr>
        <w:t>Прием и регистрация заявления</w:t>
      </w:r>
      <w:r w:rsidRPr="008C0E0B">
        <w:rPr>
          <w:sz w:val="28"/>
          <w:szCs w:val="28"/>
        </w:rPr>
        <w:t xml:space="preserve"> с пакетом материалов</w:t>
      </w:r>
      <w:r w:rsidRPr="008C0E0B">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067CB8" w:rsidRPr="00FF6AC0" w:rsidRDefault="00067CB8" w:rsidP="00FF6AC0">
      <w:pPr>
        <w:autoSpaceDE w:val="0"/>
        <w:autoSpaceDN w:val="0"/>
        <w:adjustRightInd w:val="0"/>
        <w:ind w:firstLine="709"/>
        <w:jc w:val="both"/>
        <w:rPr>
          <w:bCs/>
          <w:sz w:val="28"/>
          <w:szCs w:val="28"/>
        </w:rPr>
      </w:pPr>
      <w:r w:rsidRPr="008C0E0B">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8C0E0B">
        <w:rPr>
          <w:bCs/>
          <w:sz w:val="28"/>
          <w:szCs w:val="28"/>
        </w:rPr>
        <w:t>.</w:t>
      </w:r>
    </w:p>
    <w:p w:rsidR="00067CB8" w:rsidRPr="003C27E1" w:rsidRDefault="00067CB8" w:rsidP="003C27E1">
      <w:pPr>
        <w:pStyle w:val="ConsPlusNormal"/>
        <w:spacing w:before="120" w:after="120"/>
        <w:ind w:firstLine="709"/>
        <w:jc w:val="both"/>
        <w:outlineLvl w:val="2"/>
        <w:rPr>
          <w:rFonts w:ascii="Times New Roman" w:hAnsi="Times New Roman"/>
          <w:b/>
          <w:sz w:val="28"/>
          <w:szCs w:val="28"/>
        </w:rPr>
      </w:pPr>
      <w:r w:rsidRPr="008C0E0B">
        <w:rPr>
          <w:rFonts w:ascii="Times New Roman" w:hAnsi="Times New Roman"/>
          <w:b/>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67CB8" w:rsidRDefault="00067CB8" w:rsidP="00067CB8">
      <w:pPr>
        <w:widowControl w:val="0"/>
        <w:autoSpaceDN w:val="0"/>
        <w:adjustRightInd w:val="0"/>
        <w:ind w:firstLine="567"/>
        <w:jc w:val="both"/>
        <w:rPr>
          <w:sz w:val="28"/>
          <w:szCs w:val="28"/>
        </w:rPr>
      </w:pPr>
      <w:r>
        <w:rPr>
          <w:sz w:val="28"/>
          <w:szCs w:val="28"/>
        </w:rPr>
        <w:t>16.1.Требования к помещениям:</w:t>
      </w:r>
    </w:p>
    <w:p w:rsidR="00067CB8" w:rsidRPr="000521F7" w:rsidRDefault="00067CB8" w:rsidP="00067CB8">
      <w:pPr>
        <w:widowControl w:val="0"/>
        <w:autoSpaceDN w:val="0"/>
        <w:adjustRightInd w:val="0"/>
        <w:ind w:firstLine="567"/>
        <w:jc w:val="both"/>
        <w:rPr>
          <w:sz w:val="28"/>
          <w:szCs w:val="28"/>
        </w:rPr>
      </w:pPr>
      <w:r>
        <w:rPr>
          <w:sz w:val="28"/>
          <w:szCs w:val="28"/>
        </w:rPr>
        <w:t xml:space="preserve">- </w:t>
      </w:r>
      <w:r w:rsidRPr="000521F7">
        <w:rPr>
          <w:sz w:val="28"/>
          <w:szCs w:val="28"/>
        </w:rPr>
        <w:t xml:space="preserve"> размещаются с учетом максимальной транспортной доступности;</w:t>
      </w:r>
    </w:p>
    <w:p w:rsidR="00067CB8" w:rsidRPr="000521F7" w:rsidRDefault="00067CB8" w:rsidP="00067CB8">
      <w:pPr>
        <w:widowControl w:val="0"/>
        <w:autoSpaceDN w:val="0"/>
        <w:adjustRightInd w:val="0"/>
        <w:ind w:firstLine="567"/>
        <w:jc w:val="both"/>
        <w:rPr>
          <w:sz w:val="28"/>
          <w:szCs w:val="28"/>
        </w:rPr>
      </w:pPr>
      <w:r w:rsidRPr="000521F7">
        <w:rPr>
          <w:sz w:val="28"/>
          <w:szCs w:val="28"/>
        </w:rPr>
        <w:t>- оборудуются осветительными приборами, которые позволят ознакомиться с представленной информацией;</w:t>
      </w:r>
    </w:p>
    <w:p w:rsidR="00067CB8" w:rsidRDefault="00067CB8" w:rsidP="00067CB8">
      <w:pPr>
        <w:widowControl w:val="0"/>
        <w:autoSpaceDN w:val="0"/>
        <w:adjustRightInd w:val="0"/>
        <w:ind w:firstLine="567"/>
        <w:jc w:val="both"/>
        <w:rPr>
          <w:sz w:val="28"/>
          <w:szCs w:val="28"/>
        </w:rPr>
      </w:pPr>
      <w:r w:rsidRPr="000521F7">
        <w:rPr>
          <w:sz w:val="28"/>
          <w:szCs w:val="28"/>
        </w:rPr>
        <w:t>- обеспечивают беспрепятственный доступ лиц с ограниченными возможностями передвижения</w:t>
      </w:r>
      <w:r w:rsidR="00110BEE">
        <w:rPr>
          <w:sz w:val="28"/>
          <w:szCs w:val="28"/>
        </w:rPr>
        <w:t xml:space="preserve"> - здания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r w:rsidRPr="000521F7">
        <w:rPr>
          <w:sz w:val="28"/>
          <w:szCs w:val="28"/>
        </w:rPr>
        <w:t>;</w:t>
      </w:r>
    </w:p>
    <w:p w:rsidR="00067CB8" w:rsidRDefault="00067CB8" w:rsidP="00067CB8">
      <w:pPr>
        <w:widowControl w:val="0"/>
        <w:autoSpaceDN w:val="0"/>
        <w:adjustRightInd w:val="0"/>
        <w:ind w:firstLine="567"/>
        <w:jc w:val="both"/>
        <w:rPr>
          <w:sz w:val="28"/>
          <w:szCs w:val="28"/>
        </w:rPr>
      </w:pPr>
      <w:r>
        <w:rPr>
          <w:sz w:val="28"/>
          <w:szCs w:val="28"/>
        </w:rPr>
        <w:t>- обеспечиваются необходимой для инвалидов зрительной информацией;</w:t>
      </w:r>
    </w:p>
    <w:p w:rsidR="00067CB8" w:rsidRDefault="00067CB8" w:rsidP="00067CB8">
      <w:pPr>
        <w:widowControl w:val="0"/>
        <w:autoSpaceDN w:val="0"/>
        <w:adjustRightInd w:val="0"/>
        <w:ind w:firstLine="567"/>
        <w:jc w:val="both"/>
        <w:rPr>
          <w:sz w:val="28"/>
          <w:szCs w:val="28"/>
        </w:rPr>
      </w:pPr>
      <w:r>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67CB8" w:rsidRPr="000521F7" w:rsidRDefault="00067CB8" w:rsidP="00067CB8">
      <w:pPr>
        <w:widowControl w:val="0"/>
        <w:autoSpaceDN w:val="0"/>
        <w:adjustRightInd w:val="0"/>
        <w:ind w:firstLine="567"/>
        <w:jc w:val="both"/>
        <w:rPr>
          <w:sz w:val="28"/>
          <w:szCs w:val="28"/>
        </w:rPr>
      </w:pPr>
      <w:r w:rsidRPr="000521F7">
        <w:rPr>
          <w:sz w:val="28"/>
          <w:szCs w:val="28"/>
        </w:rPr>
        <w:t>- должны соответствовать санитарно-эпидемиологическим правилам и нормативам,</w:t>
      </w:r>
      <w:r>
        <w:rPr>
          <w:sz w:val="28"/>
          <w:szCs w:val="28"/>
        </w:rPr>
        <w:t xml:space="preserve"> правилам пожарной безопасности,</w:t>
      </w:r>
      <w:r w:rsidRPr="000521F7">
        <w:rPr>
          <w:sz w:val="28"/>
          <w:szCs w:val="28"/>
        </w:rPr>
        <w:t xml:space="preserve"> нормам охраны труда;</w:t>
      </w:r>
    </w:p>
    <w:p w:rsidR="00067CB8" w:rsidRPr="000521F7" w:rsidRDefault="00067CB8" w:rsidP="00067CB8">
      <w:pPr>
        <w:widowControl w:val="0"/>
        <w:autoSpaceDN w:val="0"/>
        <w:adjustRightInd w:val="0"/>
        <w:ind w:firstLine="567"/>
        <w:jc w:val="both"/>
        <w:rPr>
          <w:sz w:val="28"/>
          <w:szCs w:val="28"/>
        </w:rPr>
      </w:pPr>
      <w:r w:rsidRPr="000521F7">
        <w:rPr>
          <w:sz w:val="28"/>
          <w:szCs w:val="28"/>
        </w:rPr>
        <w:t>- обеспечивают возможность направления запроса по электронной почте;</w:t>
      </w:r>
    </w:p>
    <w:p w:rsidR="00067CB8" w:rsidRPr="000521F7" w:rsidRDefault="00067CB8" w:rsidP="00067CB8">
      <w:pPr>
        <w:widowControl w:val="0"/>
        <w:autoSpaceDN w:val="0"/>
        <w:adjustRightInd w:val="0"/>
        <w:ind w:firstLine="567"/>
        <w:jc w:val="both"/>
        <w:rPr>
          <w:sz w:val="28"/>
          <w:szCs w:val="28"/>
        </w:rPr>
      </w:pPr>
      <w:r w:rsidRPr="000521F7">
        <w:rPr>
          <w:sz w:val="28"/>
          <w:szCs w:val="28"/>
        </w:rPr>
        <w:lastRenderedPageBreak/>
        <w:t>- оборудуются секторами для информирования (размещения стендов);</w:t>
      </w:r>
    </w:p>
    <w:p w:rsidR="00067CB8" w:rsidRPr="000521F7" w:rsidRDefault="00067CB8" w:rsidP="00067CB8">
      <w:pPr>
        <w:widowControl w:val="0"/>
        <w:autoSpaceDN w:val="0"/>
        <w:adjustRightInd w:val="0"/>
        <w:ind w:firstLine="567"/>
        <w:jc w:val="both"/>
        <w:rPr>
          <w:sz w:val="28"/>
          <w:szCs w:val="28"/>
        </w:rPr>
      </w:pPr>
      <w:r w:rsidRPr="000521F7">
        <w:rPr>
          <w:sz w:val="28"/>
          <w:szCs w:val="28"/>
        </w:rPr>
        <w:t>- наличие схемы расположения служебных помещений (кабинетов).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proofErr w:type="spellStart"/>
      <w:r w:rsidR="00110BEE">
        <w:rPr>
          <w:sz w:val="28"/>
          <w:szCs w:val="28"/>
        </w:rPr>
        <w:t>Углегорского</w:t>
      </w:r>
      <w:proofErr w:type="spellEnd"/>
      <w:r w:rsidR="00110BEE">
        <w:rPr>
          <w:sz w:val="28"/>
          <w:szCs w:val="28"/>
        </w:rPr>
        <w:t xml:space="preserve"> сельского поселения, </w:t>
      </w:r>
      <w:r w:rsidRPr="000521F7">
        <w:rPr>
          <w:sz w:val="28"/>
          <w:szCs w:val="28"/>
        </w:rPr>
        <w:t>должен быть оформлен удобным для чтения шрифтом.</w:t>
      </w:r>
    </w:p>
    <w:p w:rsidR="00067CB8" w:rsidRPr="000521F7" w:rsidRDefault="00067CB8" w:rsidP="00067CB8">
      <w:pPr>
        <w:widowControl w:val="0"/>
        <w:autoSpaceDN w:val="0"/>
        <w:adjustRightInd w:val="0"/>
        <w:ind w:firstLine="567"/>
        <w:jc w:val="both"/>
        <w:rPr>
          <w:sz w:val="28"/>
          <w:szCs w:val="28"/>
        </w:rPr>
      </w:pPr>
      <w:r w:rsidRPr="000521F7">
        <w:rPr>
          <w:sz w:val="28"/>
          <w:szCs w:val="28"/>
        </w:rPr>
        <w:t>16.3. Требования к местам для ожидания:</w:t>
      </w:r>
    </w:p>
    <w:p w:rsidR="00067CB8" w:rsidRPr="000521F7" w:rsidRDefault="00067CB8" w:rsidP="00067CB8">
      <w:pPr>
        <w:widowControl w:val="0"/>
        <w:autoSpaceDN w:val="0"/>
        <w:adjustRightInd w:val="0"/>
        <w:ind w:firstLine="567"/>
        <w:jc w:val="both"/>
        <w:rPr>
          <w:sz w:val="28"/>
          <w:szCs w:val="28"/>
        </w:rPr>
      </w:pPr>
      <w:r w:rsidRPr="000521F7">
        <w:rPr>
          <w:sz w:val="28"/>
          <w:szCs w:val="28"/>
        </w:rPr>
        <w:t>оборудование стульями и (или) кресельными секциями;</w:t>
      </w:r>
    </w:p>
    <w:p w:rsidR="00067CB8" w:rsidRPr="000521F7" w:rsidRDefault="00067CB8" w:rsidP="00067CB8">
      <w:pPr>
        <w:widowControl w:val="0"/>
        <w:autoSpaceDN w:val="0"/>
        <w:adjustRightInd w:val="0"/>
        <w:ind w:firstLine="567"/>
        <w:jc w:val="both"/>
        <w:rPr>
          <w:sz w:val="28"/>
          <w:szCs w:val="28"/>
        </w:rPr>
      </w:pPr>
      <w:r w:rsidRPr="000521F7">
        <w:rPr>
          <w:sz w:val="28"/>
          <w:szCs w:val="28"/>
        </w:rPr>
        <w:t>местонахождение в холле или ином специально приспособленном помещении;</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067CB8" w:rsidRPr="000521F7" w:rsidRDefault="00067CB8" w:rsidP="00067CB8">
      <w:pPr>
        <w:widowControl w:val="0"/>
        <w:autoSpaceDN w:val="0"/>
        <w:adjustRightInd w:val="0"/>
        <w:ind w:firstLine="567"/>
        <w:jc w:val="both"/>
        <w:rPr>
          <w:sz w:val="28"/>
          <w:szCs w:val="28"/>
        </w:rPr>
      </w:pPr>
      <w:r w:rsidRPr="000521F7">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16.5. Требования к входу в </w:t>
      </w:r>
      <w:r w:rsidR="00110BEE">
        <w:rPr>
          <w:sz w:val="28"/>
          <w:szCs w:val="28"/>
        </w:rPr>
        <w:t xml:space="preserve">здание, где расположена Администрация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наличие стандартной вывески с наименованием </w:t>
      </w:r>
      <w:r w:rsidR="00110BEE">
        <w:rPr>
          <w:sz w:val="28"/>
          <w:szCs w:val="28"/>
        </w:rPr>
        <w:t xml:space="preserve">«Администрация </w:t>
      </w:r>
      <w:proofErr w:type="spellStart"/>
      <w:r w:rsidR="00110BEE">
        <w:rPr>
          <w:sz w:val="28"/>
          <w:szCs w:val="28"/>
        </w:rPr>
        <w:t>Углегорского</w:t>
      </w:r>
      <w:proofErr w:type="spellEnd"/>
      <w:r w:rsidR="00110BEE">
        <w:rPr>
          <w:sz w:val="28"/>
          <w:szCs w:val="28"/>
        </w:rPr>
        <w:t xml:space="preserve"> сельского поселения» и режимом ее</w:t>
      </w:r>
      <w:r w:rsidRPr="000521F7">
        <w:rPr>
          <w:sz w:val="28"/>
          <w:szCs w:val="28"/>
        </w:rPr>
        <w:t xml:space="preserve"> работы;</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наличие удобного и свободного подхода для заявителей и подъезда для </w:t>
      </w:r>
      <w:r w:rsidR="00110BEE">
        <w:rPr>
          <w:sz w:val="28"/>
          <w:szCs w:val="28"/>
        </w:rPr>
        <w:t xml:space="preserve">производственных целей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системы освещени</w:t>
      </w:r>
      <w:r w:rsidR="00110BEE">
        <w:rPr>
          <w:sz w:val="28"/>
          <w:szCs w:val="28"/>
        </w:rPr>
        <w:t xml:space="preserve">я входной группы (если Администрация </w:t>
      </w:r>
      <w:proofErr w:type="spellStart"/>
      <w:r w:rsidR="00110BEE">
        <w:rPr>
          <w:sz w:val="28"/>
          <w:szCs w:val="28"/>
        </w:rPr>
        <w:t>Углегорского</w:t>
      </w:r>
      <w:proofErr w:type="spellEnd"/>
      <w:r w:rsidR="00110BEE">
        <w:rPr>
          <w:sz w:val="28"/>
          <w:szCs w:val="28"/>
        </w:rPr>
        <w:t xml:space="preserve"> сельского поселения расположена</w:t>
      </w:r>
      <w:r w:rsidRPr="000521F7">
        <w:rPr>
          <w:sz w:val="28"/>
          <w:szCs w:val="28"/>
        </w:rPr>
        <w:t xml:space="preserve"> в отдельно стоящем здании).</w:t>
      </w:r>
    </w:p>
    <w:p w:rsidR="00067CB8" w:rsidRPr="000521F7" w:rsidRDefault="00067CB8" w:rsidP="00067CB8">
      <w:pPr>
        <w:widowControl w:val="0"/>
        <w:autoSpaceDN w:val="0"/>
        <w:adjustRightInd w:val="0"/>
        <w:ind w:firstLine="567"/>
        <w:jc w:val="both"/>
        <w:rPr>
          <w:sz w:val="28"/>
          <w:szCs w:val="28"/>
        </w:rPr>
      </w:pPr>
      <w:r w:rsidRPr="000521F7">
        <w:rPr>
          <w:sz w:val="28"/>
          <w:szCs w:val="28"/>
        </w:rPr>
        <w:t>16.6. Требования к местам для информирования заявителей, получения информации и заполнения необходимых документов: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визуальной текстовой информации, размещаемой на</w:t>
      </w:r>
      <w:r w:rsidR="00110BEE">
        <w:rPr>
          <w:sz w:val="28"/>
          <w:szCs w:val="28"/>
        </w:rPr>
        <w:t xml:space="preserve"> информационном стенде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0521F7">
        <w:rPr>
          <w:sz w:val="28"/>
          <w:szCs w:val="28"/>
        </w:rPr>
        <w:t>;</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стульев и столов для возможности оформления документов;</w:t>
      </w:r>
    </w:p>
    <w:p w:rsidR="00067CB8" w:rsidRPr="000521F7" w:rsidRDefault="00067CB8" w:rsidP="00067CB8">
      <w:pPr>
        <w:widowControl w:val="0"/>
        <w:autoSpaceDN w:val="0"/>
        <w:adjustRightInd w:val="0"/>
        <w:ind w:firstLine="567"/>
        <w:jc w:val="both"/>
        <w:rPr>
          <w:sz w:val="28"/>
          <w:szCs w:val="28"/>
        </w:rPr>
      </w:pPr>
      <w:r w:rsidRPr="000521F7">
        <w:rPr>
          <w:sz w:val="28"/>
          <w:szCs w:val="28"/>
        </w:rPr>
        <w:t>обеспечение свободного доступа к информационным стендам, столам.</w:t>
      </w:r>
    </w:p>
    <w:p w:rsidR="00067CB8" w:rsidRPr="000521F7" w:rsidRDefault="00067CB8" w:rsidP="00067CB8">
      <w:pPr>
        <w:widowControl w:val="0"/>
        <w:autoSpaceDN w:val="0"/>
        <w:adjustRightInd w:val="0"/>
        <w:ind w:firstLine="567"/>
        <w:jc w:val="both"/>
        <w:rPr>
          <w:sz w:val="28"/>
          <w:szCs w:val="28"/>
        </w:rPr>
      </w:pPr>
      <w:r w:rsidRPr="000521F7">
        <w:rPr>
          <w:sz w:val="28"/>
          <w:szCs w:val="28"/>
        </w:rPr>
        <w:t>16.7. Требования к местам приема заявителей и оборудованию мест получения услуги:</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вывески (таблички) с указанием номера кабинета, фамилии, имени, отчества и должности специалиста, ведущего прием;</w:t>
      </w:r>
    </w:p>
    <w:p w:rsidR="00067CB8" w:rsidRPr="000521F7" w:rsidRDefault="00067CB8" w:rsidP="00067CB8">
      <w:pPr>
        <w:widowControl w:val="0"/>
        <w:autoSpaceDN w:val="0"/>
        <w:adjustRightInd w:val="0"/>
        <w:ind w:firstLine="567"/>
        <w:jc w:val="both"/>
        <w:rPr>
          <w:sz w:val="28"/>
          <w:szCs w:val="28"/>
        </w:rPr>
      </w:pPr>
      <w:r w:rsidRPr="000521F7">
        <w:rPr>
          <w:sz w:val="28"/>
          <w:szCs w:val="28"/>
        </w:rPr>
        <w:t>обеспечение организационно-техническими условиями, необходимыми для предоставления специалистом услуги "</w:t>
      </w:r>
    </w:p>
    <w:p w:rsidR="00067CB8" w:rsidRPr="000521F7" w:rsidRDefault="00067CB8" w:rsidP="00067CB8">
      <w:pPr>
        <w:widowControl w:val="0"/>
        <w:autoSpaceDN w:val="0"/>
        <w:adjustRightInd w:val="0"/>
        <w:ind w:firstLine="567"/>
        <w:jc w:val="both"/>
        <w:rPr>
          <w:sz w:val="28"/>
          <w:szCs w:val="28"/>
        </w:rPr>
      </w:pPr>
      <w:r w:rsidRPr="000521F7">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067CB8" w:rsidRPr="000521F7" w:rsidRDefault="00067CB8" w:rsidP="00067CB8">
      <w:pPr>
        <w:widowControl w:val="0"/>
        <w:autoSpaceDN w:val="0"/>
        <w:adjustRightInd w:val="0"/>
        <w:ind w:firstLine="567"/>
        <w:jc w:val="both"/>
        <w:rPr>
          <w:sz w:val="28"/>
          <w:szCs w:val="28"/>
        </w:rPr>
      </w:pPr>
      <w:r w:rsidRPr="000521F7">
        <w:rPr>
          <w:sz w:val="28"/>
          <w:szCs w:val="28"/>
        </w:rPr>
        <w:t>наличие стульев и столов;</w:t>
      </w:r>
    </w:p>
    <w:p w:rsidR="00067CB8" w:rsidRPr="00FF6AC0" w:rsidRDefault="00067CB8" w:rsidP="00FF6AC0">
      <w:pPr>
        <w:widowControl w:val="0"/>
        <w:autoSpaceDN w:val="0"/>
        <w:adjustRightInd w:val="0"/>
        <w:ind w:firstLine="567"/>
        <w:jc w:val="both"/>
        <w:rPr>
          <w:sz w:val="28"/>
          <w:szCs w:val="28"/>
        </w:rPr>
      </w:pPr>
      <w:r w:rsidRPr="000521F7">
        <w:rPr>
          <w:sz w:val="28"/>
          <w:szCs w:val="28"/>
        </w:rPr>
        <w:t>наличие канцелярских принадлежностей и расходных материалов для обеспечения возможности оформления документов.</w:t>
      </w:r>
    </w:p>
    <w:p w:rsidR="00067CB8" w:rsidRPr="008C0E0B" w:rsidRDefault="00067CB8" w:rsidP="00067CB8">
      <w:pPr>
        <w:widowControl w:val="0"/>
        <w:autoSpaceDE w:val="0"/>
        <w:autoSpaceDN w:val="0"/>
        <w:adjustRightInd w:val="0"/>
        <w:spacing w:before="120" w:after="120"/>
        <w:ind w:firstLine="709"/>
        <w:jc w:val="both"/>
        <w:rPr>
          <w:b/>
          <w:sz w:val="28"/>
          <w:szCs w:val="28"/>
        </w:rPr>
      </w:pPr>
      <w:r w:rsidRPr="008C0E0B">
        <w:rPr>
          <w:b/>
          <w:sz w:val="28"/>
          <w:szCs w:val="28"/>
        </w:rPr>
        <w:t xml:space="preserve">17. Показатели доступности и качества </w:t>
      </w:r>
      <w:r>
        <w:rPr>
          <w:b/>
          <w:sz w:val="28"/>
          <w:szCs w:val="28"/>
        </w:rPr>
        <w:t xml:space="preserve">муниципальной </w:t>
      </w:r>
      <w:r w:rsidRPr="008C0E0B">
        <w:rPr>
          <w:b/>
          <w:sz w:val="28"/>
          <w:szCs w:val="28"/>
        </w:rPr>
        <w:t>услуги</w:t>
      </w:r>
    </w:p>
    <w:p w:rsidR="00067CB8" w:rsidRPr="008C0E0B" w:rsidRDefault="00067CB8" w:rsidP="00067CB8">
      <w:pPr>
        <w:ind w:firstLine="709"/>
        <w:jc w:val="both"/>
        <w:rPr>
          <w:sz w:val="28"/>
          <w:szCs w:val="28"/>
        </w:rPr>
      </w:pPr>
      <w:r w:rsidRPr="008C0E0B">
        <w:rPr>
          <w:sz w:val="28"/>
          <w:szCs w:val="28"/>
        </w:rPr>
        <w:t xml:space="preserve">17.1. Показателями доступности </w:t>
      </w:r>
      <w:r>
        <w:rPr>
          <w:sz w:val="28"/>
          <w:szCs w:val="28"/>
        </w:rPr>
        <w:t>муниципальн</w:t>
      </w:r>
      <w:r w:rsidRPr="008C0E0B">
        <w:rPr>
          <w:sz w:val="28"/>
          <w:szCs w:val="28"/>
        </w:rPr>
        <w:t>ой услуги является:</w:t>
      </w:r>
    </w:p>
    <w:p w:rsidR="00067CB8" w:rsidRPr="008C0E0B" w:rsidRDefault="00067CB8" w:rsidP="00067CB8">
      <w:pPr>
        <w:ind w:firstLine="709"/>
        <w:jc w:val="both"/>
        <w:rPr>
          <w:sz w:val="28"/>
          <w:szCs w:val="28"/>
        </w:rPr>
      </w:pPr>
      <w:r w:rsidRPr="008C0E0B">
        <w:rPr>
          <w:sz w:val="28"/>
          <w:szCs w:val="28"/>
        </w:rPr>
        <w:lastRenderedPageBreak/>
        <w:t>обеспечение полноты и достоверности информации, доводимой до заявителей;</w:t>
      </w:r>
    </w:p>
    <w:p w:rsidR="00067CB8" w:rsidRPr="008C0E0B" w:rsidRDefault="00067CB8" w:rsidP="00067CB8">
      <w:pPr>
        <w:ind w:firstLine="709"/>
        <w:jc w:val="both"/>
        <w:rPr>
          <w:sz w:val="28"/>
          <w:szCs w:val="28"/>
        </w:rPr>
      </w:pPr>
      <w:r w:rsidRPr="008C0E0B">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10BEE">
        <w:rPr>
          <w:sz w:val="28"/>
          <w:szCs w:val="28"/>
        </w:rPr>
        <w:t xml:space="preserve"> Администрации </w:t>
      </w:r>
      <w:proofErr w:type="spellStart"/>
      <w:r w:rsidR="00110BEE">
        <w:rPr>
          <w:sz w:val="28"/>
          <w:szCs w:val="28"/>
        </w:rPr>
        <w:t>Углегорского</w:t>
      </w:r>
      <w:proofErr w:type="spellEnd"/>
      <w:r w:rsidR="00110BEE">
        <w:rPr>
          <w:sz w:val="28"/>
          <w:szCs w:val="28"/>
        </w:rPr>
        <w:t xml:space="preserve"> сельского поселения</w:t>
      </w:r>
      <w:r w:rsidRPr="008C0E0B">
        <w:rPr>
          <w:sz w:val="28"/>
          <w:szCs w:val="28"/>
        </w:rPr>
        <w:t>.</w:t>
      </w:r>
    </w:p>
    <w:p w:rsidR="00067CB8" w:rsidRPr="008C0E0B" w:rsidRDefault="00067CB8" w:rsidP="00067CB8">
      <w:pPr>
        <w:ind w:firstLine="709"/>
        <w:jc w:val="both"/>
        <w:rPr>
          <w:sz w:val="28"/>
          <w:szCs w:val="28"/>
        </w:rPr>
      </w:pPr>
      <w:r w:rsidRPr="008C0E0B">
        <w:rPr>
          <w:sz w:val="28"/>
          <w:szCs w:val="28"/>
        </w:rPr>
        <w:t xml:space="preserve">17.2. Показателями качества предоставления </w:t>
      </w:r>
      <w:r>
        <w:rPr>
          <w:sz w:val="28"/>
          <w:szCs w:val="28"/>
        </w:rPr>
        <w:t>муниципальн</w:t>
      </w:r>
      <w:r w:rsidRPr="008C0E0B">
        <w:rPr>
          <w:sz w:val="28"/>
          <w:szCs w:val="28"/>
        </w:rPr>
        <w:t>ой услуги являются:</w:t>
      </w:r>
    </w:p>
    <w:p w:rsidR="00067CB8" w:rsidRPr="008C0E0B" w:rsidRDefault="00067CB8" w:rsidP="00067CB8">
      <w:pPr>
        <w:ind w:firstLine="709"/>
        <w:jc w:val="both"/>
        <w:rPr>
          <w:sz w:val="28"/>
          <w:szCs w:val="28"/>
        </w:rPr>
      </w:pPr>
      <w:r w:rsidRPr="008C0E0B">
        <w:rPr>
          <w:sz w:val="28"/>
          <w:szCs w:val="28"/>
        </w:rPr>
        <w:t xml:space="preserve">точное соблюдение сроков и административных процедур при предоставлении </w:t>
      </w:r>
      <w:r>
        <w:rPr>
          <w:sz w:val="28"/>
          <w:szCs w:val="28"/>
        </w:rPr>
        <w:t>муниципально</w:t>
      </w:r>
      <w:r w:rsidRPr="008C0E0B">
        <w:rPr>
          <w:sz w:val="28"/>
          <w:szCs w:val="28"/>
        </w:rPr>
        <w:t>й услуги;</w:t>
      </w:r>
    </w:p>
    <w:p w:rsidR="00067CB8" w:rsidRDefault="00067CB8" w:rsidP="00067CB8">
      <w:pPr>
        <w:ind w:firstLine="709"/>
        <w:jc w:val="both"/>
        <w:rPr>
          <w:sz w:val="28"/>
          <w:szCs w:val="28"/>
        </w:rPr>
      </w:pPr>
      <w:r w:rsidRPr="008C0E0B">
        <w:rPr>
          <w:sz w:val="28"/>
          <w:szCs w:val="28"/>
        </w:rPr>
        <w:t>достоверность и полнота информирования Заявителя о ходе рассмотрения его обращения;</w:t>
      </w:r>
    </w:p>
    <w:p w:rsidR="00067CB8" w:rsidRDefault="00067CB8" w:rsidP="00067CB8">
      <w:pPr>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067CB8" w:rsidRDefault="00067CB8" w:rsidP="00067CB8">
      <w:pPr>
        <w:ind w:firstLine="709"/>
        <w:jc w:val="both"/>
        <w:rPr>
          <w:sz w:val="28"/>
          <w:szCs w:val="28"/>
        </w:rPr>
      </w:pPr>
      <w:r>
        <w:rPr>
          <w:sz w:val="28"/>
          <w:szCs w:val="28"/>
        </w:rPr>
        <w:t xml:space="preserve">допуск на объекты </w:t>
      </w:r>
      <w:proofErr w:type="spellStart"/>
      <w:r>
        <w:rPr>
          <w:sz w:val="28"/>
          <w:szCs w:val="28"/>
        </w:rPr>
        <w:t>сурдопереводчика</w:t>
      </w:r>
      <w:proofErr w:type="spellEnd"/>
      <w:r>
        <w:rPr>
          <w:sz w:val="28"/>
          <w:szCs w:val="28"/>
        </w:rPr>
        <w:t>;</w:t>
      </w:r>
    </w:p>
    <w:p w:rsidR="00067CB8" w:rsidRDefault="00067CB8" w:rsidP="00067CB8">
      <w:pPr>
        <w:ind w:firstLine="709"/>
        <w:jc w:val="both"/>
        <w:rPr>
          <w:sz w:val="28"/>
          <w:szCs w:val="28"/>
        </w:rPr>
      </w:pPr>
      <w:r>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067CB8" w:rsidRPr="008C0E0B" w:rsidRDefault="00067CB8" w:rsidP="00067CB8">
      <w:pPr>
        <w:ind w:firstLine="709"/>
        <w:jc w:val="both"/>
        <w:rPr>
          <w:sz w:val="28"/>
          <w:szCs w:val="28"/>
        </w:rPr>
      </w:pPr>
      <w:r>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67CB8" w:rsidRPr="008C0E0B" w:rsidRDefault="00067CB8" w:rsidP="00067CB8">
      <w:pPr>
        <w:ind w:firstLine="709"/>
        <w:jc w:val="both"/>
        <w:rPr>
          <w:sz w:val="28"/>
          <w:szCs w:val="28"/>
        </w:rPr>
      </w:pPr>
      <w:r w:rsidRPr="008C0E0B">
        <w:rPr>
          <w:sz w:val="28"/>
          <w:szCs w:val="28"/>
        </w:rPr>
        <w:t>17.</w:t>
      </w:r>
      <w:r>
        <w:rPr>
          <w:sz w:val="28"/>
          <w:szCs w:val="28"/>
        </w:rPr>
        <w:t>3</w:t>
      </w:r>
      <w:r w:rsidRPr="008C0E0B">
        <w:rPr>
          <w:sz w:val="28"/>
          <w:szCs w:val="28"/>
        </w:rPr>
        <w:t xml:space="preserve">. Оценка качества и доступности предоставления </w:t>
      </w:r>
      <w:r>
        <w:rPr>
          <w:sz w:val="28"/>
          <w:szCs w:val="28"/>
        </w:rPr>
        <w:t>муниципаль</w:t>
      </w:r>
      <w:r w:rsidRPr="008C0E0B">
        <w:rPr>
          <w:sz w:val="28"/>
          <w:szCs w:val="28"/>
        </w:rPr>
        <w:t>ной услуги должна осуществляться по следующим показателям:</w:t>
      </w:r>
    </w:p>
    <w:p w:rsidR="00067CB8" w:rsidRPr="008C0E0B" w:rsidRDefault="00067CB8" w:rsidP="00067CB8">
      <w:pPr>
        <w:ind w:firstLine="709"/>
        <w:jc w:val="both"/>
        <w:rPr>
          <w:sz w:val="28"/>
          <w:szCs w:val="28"/>
        </w:rPr>
      </w:pPr>
      <w:r w:rsidRPr="008C0E0B">
        <w:rPr>
          <w:sz w:val="28"/>
          <w:szCs w:val="28"/>
        </w:rPr>
        <w:t>количество жалоб и обращений Заказчиков на качество и доступность предоставления государственной услуги;</w:t>
      </w:r>
    </w:p>
    <w:p w:rsidR="00067CB8" w:rsidRPr="008C0E0B" w:rsidRDefault="00067CB8" w:rsidP="00067CB8">
      <w:pPr>
        <w:ind w:firstLine="709"/>
        <w:jc w:val="both"/>
        <w:rPr>
          <w:sz w:val="28"/>
          <w:szCs w:val="28"/>
        </w:rPr>
      </w:pPr>
      <w:r w:rsidRPr="008C0E0B">
        <w:rPr>
          <w:sz w:val="28"/>
          <w:szCs w:val="28"/>
        </w:rPr>
        <w:t xml:space="preserve">количество удовлетворенных судебных исков по обжалованию </w:t>
      </w:r>
      <w:r>
        <w:rPr>
          <w:sz w:val="28"/>
          <w:szCs w:val="28"/>
        </w:rPr>
        <w:t>действий по предоставлению муниципальной</w:t>
      </w:r>
      <w:r>
        <w:rPr>
          <w:sz w:val="28"/>
          <w:szCs w:val="28"/>
        </w:rPr>
        <w:tab/>
        <w:t xml:space="preserve"> услуги.</w:t>
      </w:r>
    </w:p>
    <w:p w:rsidR="00067CB8" w:rsidRPr="008C0E0B" w:rsidRDefault="00067CB8" w:rsidP="00067CB8">
      <w:pPr>
        <w:widowControl w:val="0"/>
        <w:ind w:firstLine="709"/>
        <w:jc w:val="both"/>
        <w:rPr>
          <w:sz w:val="28"/>
          <w:szCs w:val="28"/>
        </w:rPr>
      </w:pPr>
    </w:p>
    <w:p w:rsidR="00067CB8" w:rsidRPr="008C0E0B" w:rsidRDefault="00067CB8" w:rsidP="00067CB8">
      <w:pPr>
        <w:pStyle w:val="29"/>
        <w:widowControl w:val="0"/>
        <w:spacing w:before="0" w:beforeAutospacing="0" w:after="0" w:afterAutospacing="0"/>
        <w:jc w:val="center"/>
        <w:rPr>
          <w:b/>
          <w:sz w:val="28"/>
          <w:szCs w:val="28"/>
          <w:lang w:eastAsia="ar-SA"/>
        </w:rPr>
      </w:pPr>
      <w:r w:rsidRPr="008C0E0B">
        <w:rPr>
          <w:b/>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067CB8" w:rsidRPr="008C0E0B" w:rsidRDefault="00067CB8" w:rsidP="00067CB8">
      <w:pPr>
        <w:pStyle w:val="29"/>
        <w:widowControl w:val="0"/>
        <w:spacing w:before="0" w:beforeAutospacing="0" w:after="0" w:afterAutospacing="0"/>
        <w:jc w:val="center"/>
        <w:rPr>
          <w:sz w:val="28"/>
          <w:szCs w:val="28"/>
        </w:rPr>
      </w:pPr>
      <w:r w:rsidRPr="008C0E0B">
        <w:rPr>
          <w:b/>
          <w:sz w:val="28"/>
          <w:szCs w:val="28"/>
          <w:lang w:eastAsia="ar-SA"/>
        </w:rPr>
        <w:t>в электронной форме</w:t>
      </w:r>
    </w:p>
    <w:p w:rsidR="00067CB8" w:rsidRPr="003067C6" w:rsidRDefault="00067CB8" w:rsidP="00067CB8">
      <w:pPr>
        <w:autoSpaceDE w:val="0"/>
        <w:autoSpaceDN w:val="0"/>
        <w:adjustRightInd w:val="0"/>
        <w:ind w:firstLine="709"/>
        <w:jc w:val="both"/>
        <w:rPr>
          <w:sz w:val="28"/>
          <w:szCs w:val="28"/>
        </w:rPr>
      </w:pPr>
      <w:r w:rsidRPr="003067C6">
        <w:rPr>
          <w:b/>
          <w:sz w:val="28"/>
          <w:szCs w:val="28"/>
        </w:rPr>
        <w:t>3.1.</w:t>
      </w:r>
      <w:r w:rsidRPr="003067C6">
        <w:rPr>
          <w:sz w:val="28"/>
          <w:szCs w:val="28"/>
        </w:rPr>
        <w:t xml:space="preserve">  Исчерпывающий перечень административных процедур.</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1) прием и регистрация заявления;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2) получение необходимых документов в рамках межведомственного и межуровневого информационного взаимодействия;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3) рассмотрение заявления;</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4) подготовка и выдача итоговых документов;</w:t>
      </w:r>
    </w:p>
    <w:p w:rsidR="00067CB8" w:rsidRPr="003067C6" w:rsidRDefault="00067CB8" w:rsidP="00067CB8">
      <w:pPr>
        <w:pStyle w:val="ConsPlusNormal"/>
        <w:widowControl/>
        <w:ind w:firstLine="709"/>
        <w:jc w:val="both"/>
        <w:rPr>
          <w:rFonts w:ascii="Times New Roman" w:hAnsi="Times New Roman"/>
          <w:sz w:val="28"/>
          <w:szCs w:val="28"/>
        </w:rPr>
      </w:pPr>
      <w:r w:rsidRPr="003067C6">
        <w:rPr>
          <w:rFonts w:ascii="Times New Roman" w:hAnsi="Times New Roman"/>
          <w:sz w:val="28"/>
          <w:szCs w:val="28"/>
        </w:rPr>
        <w:t>5) оформление отказа в предоставлении муниципальной услуги.</w:t>
      </w:r>
    </w:p>
    <w:p w:rsidR="00067CB8" w:rsidRPr="003067C6" w:rsidRDefault="00067CB8" w:rsidP="00067CB8">
      <w:pPr>
        <w:ind w:firstLine="709"/>
        <w:jc w:val="both"/>
        <w:rPr>
          <w:b/>
          <w:sz w:val="28"/>
          <w:szCs w:val="28"/>
        </w:rPr>
      </w:pPr>
      <w:r w:rsidRPr="003067C6">
        <w:rPr>
          <w:b/>
          <w:sz w:val="28"/>
          <w:szCs w:val="28"/>
        </w:rPr>
        <w:t>Блок-схема предоставления муниципальной услуги приводится в приложении № 6  к настоящему административному регламенту.</w:t>
      </w:r>
    </w:p>
    <w:p w:rsidR="00067CB8" w:rsidRPr="003067C6" w:rsidRDefault="00067CB8" w:rsidP="00067CB8">
      <w:pPr>
        <w:ind w:firstLine="709"/>
        <w:jc w:val="both"/>
        <w:rPr>
          <w:sz w:val="28"/>
          <w:szCs w:val="28"/>
        </w:rPr>
      </w:pPr>
      <w:r w:rsidRPr="003067C6">
        <w:rPr>
          <w:b/>
          <w:sz w:val="28"/>
          <w:szCs w:val="28"/>
        </w:rPr>
        <w:t>3.2.</w:t>
      </w:r>
      <w:r w:rsidRPr="003067C6">
        <w:rPr>
          <w:sz w:val="28"/>
          <w:szCs w:val="28"/>
        </w:rPr>
        <w:t xml:space="preserve"> Описание каждой административной процедуры.</w:t>
      </w:r>
    </w:p>
    <w:p w:rsidR="00067CB8" w:rsidRPr="003067C6" w:rsidRDefault="00067CB8" w:rsidP="00067CB8">
      <w:pPr>
        <w:tabs>
          <w:tab w:val="left" w:pos="6496"/>
        </w:tabs>
        <w:autoSpaceDE w:val="0"/>
        <w:autoSpaceDN w:val="0"/>
        <w:adjustRightInd w:val="0"/>
        <w:jc w:val="center"/>
        <w:rPr>
          <w:sz w:val="28"/>
          <w:szCs w:val="28"/>
          <w:u w:val="single"/>
        </w:rPr>
      </w:pPr>
      <w:r w:rsidRPr="003067C6">
        <w:rPr>
          <w:sz w:val="28"/>
          <w:szCs w:val="28"/>
          <w:u w:val="single"/>
        </w:rPr>
        <w:t>3.2.1.ПРИЕМ И РЕГИСТРАЦИЯ ЗАЯВЛЕНИЯ</w:t>
      </w:r>
    </w:p>
    <w:p w:rsidR="00067CB8" w:rsidRPr="003067C6" w:rsidRDefault="00067CB8" w:rsidP="00067CB8">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067CB8">
      <w:pPr>
        <w:autoSpaceDE w:val="0"/>
        <w:autoSpaceDN w:val="0"/>
        <w:adjustRightInd w:val="0"/>
        <w:ind w:firstLine="709"/>
        <w:jc w:val="both"/>
        <w:rPr>
          <w:sz w:val="28"/>
          <w:szCs w:val="28"/>
        </w:rPr>
      </w:pPr>
      <w:r w:rsidRPr="003067C6">
        <w:rPr>
          <w:sz w:val="28"/>
          <w:szCs w:val="28"/>
        </w:rPr>
        <w:lastRenderedPageBreak/>
        <w:t>Основанием для начала предоставления муниципальной услуги является  обращение Заявителя (Заявителей) о заключении дополнительного соглашения к договорам аренды объектов муниципальной соб</w:t>
      </w:r>
      <w:r w:rsidR="00110BEE">
        <w:rPr>
          <w:sz w:val="28"/>
          <w:szCs w:val="28"/>
        </w:rPr>
        <w:t xml:space="preserve">ственности, к специалисту Администрации </w:t>
      </w:r>
      <w:r w:rsidRPr="003067C6">
        <w:rPr>
          <w:sz w:val="28"/>
          <w:szCs w:val="28"/>
        </w:rPr>
        <w:t>с письменным заявлением и приложенным к нему пакетом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При обращении Заявителя в Администрацию должностное лицо Администрации</w:t>
      </w:r>
      <w:r w:rsidR="00067CB8" w:rsidRPr="003067C6">
        <w:rPr>
          <w:rFonts w:ascii="Times New Roman" w:hAnsi="Times New Roman"/>
          <w:sz w:val="28"/>
          <w:szCs w:val="28"/>
        </w:rPr>
        <w:t>,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Заявление, заполняется в простой письменной форме по форме указанной в приложении №1, №2 к настоящему Административному регламенту.</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прием заявлений,  осуществляет его регистрацию в журнале входящей корреспонденции</w:t>
      </w:r>
      <w:r w:rsidR="00067CB8" w:rsidRPr="003067C6">
        <w:rPr>
          <w:sz w:val="28"/>
          <w:szCs w:val="28"/>
        </w:rPr>
        <w:t xml:space="preserve"> </w:t>
      </w:r>
      <w:r w:rsidR="00067CB8" w:rsidRPr="003067C6">
        <w:rPr>
          <w:rFonts w:ascii="Times New Roman" w:hAnsi="Times New Roman"/>
          <w:sz w:val="28"/>
          <w:szCs w:val="28"/>
        </w:rPr>
        <w:t>в момент его поступления.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Должностное л</w:t>
      </w:r>
      <w:r w:rsidR="00110BEE">
        <w:rPr>
          <w:rFonts w:ascii="Times New Roman" w:hAnsi="Times New Roman"/>
          <w:sz w:val="28"/>
          <w:szCs w:val="28"/>
        </w:rPr>
        <w:t>ицо Администрации</w:t>
      </w:r>
      <w:r w:rsidRPr="003067C6">
        <w:rPr>
          <w:rFonts w:ascii="Times New Roman" w:hAnsi="Times New Roman"/>
          <w:sz w:val="28"/>
          <w:szCs w:val="28"/>
        </w:rPr>
        <w:t>, уполномоченное на прием заявления, проверяет соответствие  представленных документов требованиям, определяемым пунктом 6 настоящего Административного регламента.</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Предварительная оценка включает в себя сопоставление подлинника и копии документа. При наличии не заверенных копий документов копии зав</w:t>
      </w:r>
      <w:r w:rsidR="00110BEE">
        <w:rPr>
          <w:rFonts w:ascii="Times New Roman" w:hAnsi="Times New Roman"/>
          <w:sz w:val="28"/>
          <w:szCs w:val="28"/>
        </w:rPr>
        <w:t>еряются должностным лицом Администрации</w:t>
      </w:r>
      <w:r w:rsidRPr="003067C6">
        <w:rPr>
          <w:rFonts w:ascii="Times New Roman" w:hAnsi="Times New Roman"/>
          <w:sz w:val="28"/>
          <w:szCs w:val="28"/>
        </w:rPr>
        <w:t xml:space="preserve">, уполномоченным на прием заявления.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067CB8" w:rsidRPr="003067C6" w:rsidRDefault="00110BEE"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прием заявлений, выдает заявителю опись с датой и временем приема документов (Приложение № 5 к настоящему Административному регламенту).</w:t>
      </w:r>
    </w:p>
    <w:p w:rsidR="00067CB8" w:rsidRPr="003067C6" w:rsidRDefault="00067CB8" w:rsidP="003067C6">
      <w:pPr>
        <w:ind w:firstLine="709"/>
        <w:jc w:val="both"/>
        <w:rPr>
          <w:color w:val="000000"/>
          <w:sz w:val="28"/>
          <w:szCs w:val="28"/>
        </w:rPr>
      </w:pPr>
      <w:r w:rsidRPr="003067C6">
        <w:rPr>
          <w:color w:val="000000"/>
          <w:sz w:val="28"/>
          <w:szCs w:val="28"/>
        </w:rPr>
        <w:t xml:space="preserve">проводит первичную проверку представленных документов на </w:t>
      </w:r>
      <w:r w:rsidRPr="003067C6">
        <w:rPr>
          <w:sz w:val="28"/>
          <w:szCs w:val="28"/>
        </w:rPr>
        <w:t>соответствие  представленных документов требованиям, определяемым пунктом 6 настоящего Административного регламента;</w:t>
      </w:r>
    </w:p>
    <w:p w:rsidR="00067CB8" w:rsidRPr="003067C6" w:rsidRDefault="00067CB8" w:rsidP="003067C6">
      <w:pPr>
        <w:tabs>
          <w:tab w:val="left" w:pos="1920"/>
        </w:tabs>
        <w:ind w:firstLine="709"/>
        <w:jc w:val="both"/>
        <w:rPr>
          <w:color w:val="000000"/>
          <w:sz w:val="28"/>
          <w:szCs w:val="28"/>
        </w:rPr>
      </w:pPr>
      <w:r w:rsidRPr="003067C6">
        <w:rPr>
          <w:color w:val="000000"/>
          <w:sz w:val="28"/>
          <w:szCs w:val="28"/>
        </w:rPr>
        <w:t xml:space="preserve">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067CB8" w:rsidRPr="003067C6" w:rsidRDefault="00067CB8" w:rsidP="003067C6">
      <w:pPr>
        <w:tabs>
          <w:tab w:val="left" w:pos="0"/>
        </w:tabs>
        <w:ind w:firstLine="709"/>
        <w:jc w:val="both"/>
        <w:rPr>
          <w:color w:val="000000"/>
          <w:sz w:val="28"/>
          <w:szCs w:val="28"/>
        </w:rPr>
      </w:pPr>
      <w:r w:rsidRPr="003067C6">
        <w:rPr>
          <w:color w:val="000000"/>
          <w:sz w:val="28"/>
          <w:szCs w:val="28"/>
        </w:rPr>
        <w:t xml:space="preserve">производит копирование и сканирование документов, если копии необходимых документов не представлены, выполняет на них надпись об их </w:t>
      </w:r>
      <w:r w:rsidRPr="003067C6">
        <w:rPr>
          <w:color w:val="000000"/>
          <w:sz w:val="28"/>
          <w:szCs w:val="28"/>
        </w:rPr>
        <w:lastRenderedPageBreak/>
        <w:t>соответствии подлинным экземплярам, заверяет своей подписью с указанием фамилии и инициалов;</w:t>
      </w:r>
    </w:p>
    <w:p w:rsidR="00067CB8" w:rsidRPr="003067C6" w:rsidRDefault="00067CB8" w:rsidP="003067C6">
      <w:pPr>
        <w:ind w:firstLine="709"/>
        <w:jc w:val="both"/>
        <w:rPr>
          <w:color w:val="000000"/>
          <w:sz w:val="28"/>
          <w:szCs w:val="28"/>
        </w:rPr>
      </w:pPr>
      <w:r w:rsidRPr="003067C6">
        <w:rPr>
          <w:color w:val="000000"/>
          <w:sz w:val="28"/>
          <w:szCs w:val="28"/>
        </w:rPr>
        <w:t>готовит заявление Заявителя с последующим представлением на подпись заявителю;</w:t>
      </w:r>
    </w:p>
    <w:p w:rsidR="00067CB8" w:rsidRPr="003067C6" w:rsidRDefault="00067CB8" w:rsidP="003067C6">
      <w:pPr>
        <w:ind w:firstLine="709"/>
        <w:jc w:val="both"/>
        <w:rPr>
          <w:sz w:val="28"/>
          <w:szCs w:val="28"/>
        </w:rPr>
      </w:pPr>
      <w:r w:rsidRPr="003067C6">
        <w:rPr>
          <w:sz w:val="28"/>
          <w:szCs w:val="28"/>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В случае отсутствия документов, указанных в пункте 6, за исключением тех, которые не могут быть затребованы у Заявителя (7.), или несоответствии представленных </w:t>
      </w:r>
      <w:proofErr w:type="gramStart"/>
      <w:r w:rsidRPr="003067C6">
        <w:rPr>
          <w:rFonts w:ascii="Times New Roman" w:hAnsi="Times New Roman"/>
          <w:sz w:val="28"/>
          <w:szCs w:val="28"/>
        </w:rPr>
        <w:t>документов</w:t>
      </w:r>
      <w:proofErr w:type="gramEnd"/>
      <w:r w:rsidRPr="003067C6">
        <w:rPr>
          <w:rFonts w:ascii="Times New Roman" w:hAnsi="Times New Roman"/>
          <w:sz w:val="28"/>
          <w:szCs w:val="28"/>
        </w:rPr>
        <w:t xml:space="preserve"> установленным федеральным законом т</w:t>
      </w:r>
      <w:r w:rsidR="00232AA0">
        <w:rPr>
          <w:rFonts w:ascii="Times New Roman" w:hAnsi="Times New Roman"/>
          <w:sz w:val="28"/>
          <w:szCs w:val="28"/>
        </w:rPr>
        <w:t>ребованиям, специалист Администрации</w:t>
      </w:r>
      <w:r w:rsidRPr="003067C6">
        <w:rPr>
          <w:rFonts w:ascii="Times New Roman" w:hAnsi="Times New Roman"/>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w:t>
      </w:r>
      <w:r w:rsidR="00232AA0">
        <w:rPr>
          <w:rFonts w:ascii="Times New Roman" w:hAnsi="Times New Roman"/>
          <w:sz w:val="28"/>
          <w:szCs w:val="28"/>
        </w:rPr>
        <w:t>специалист Администрации</w:t>
      </w:r>
      <w:r w:rsidRPr="003067C6">
        <w:rPr>
          <w:rFonts w:ascii="Times New Roman" w:hAnsi="Times New Roman"/>
          <w:sz w:val="28"/>
          <w:szCs w:val="28"/>
        </w:rPr>
        <w:t xml:space="preserve">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232AA0" w:rsidP="003067C6">
      <w:pPr>
        <w:pStyle w:val="a7"/>
        <w:spacing w:before="0" w:beforeAutospacing="0" w:after="0" w:afterAutospacing="0"/>
        <w:ind w:firstLine="709"/>
        <w:jc w:val="both"/>
        <w:rPr>
          <w:sz w:val="28"/>
          <w:szCs w:val="28"/>
        </w:rPr>
      </w:pPr>
      <w:r>
        <w:rPr>
          <w:sz w:val="28"/>
          <w:szCs w:val="28"/>
        </w:rPr>
        <w:t>При обращении Заявителя в Администрацию</w:t>
      </w:r>
      <w:r w:rsidR="00067CB8" w:rsidRPr="003067C6">
        <w:rPr>
          <w:sz w:val="28"/>
          <w:szCs w:val="28"/>
        </w:rPr>
        <w:t xml:space="preserve"> прием и регистрацию заявлени</w:t>
      </w:r>
      <w:r>
        <w:rPr>
          <w:sz w:val="28"/>
          <w:szCs w:val="28"/>
        </w:rPr>
        <w:t>я осуществляет специалист Администрации</w:t>
      </w:r>
      <w:r w:rsidR="00067CB8" w:rsidRPr="003067C6">
        <w:rPr>
          <w:sz w:val="28"/>
          <w:szCs w:val="28"/>
        </w:rPr>
        <w:t>, уполномоченный  на прием заявлений.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При установлении факта наличия необходимых документов, их соответствия  требованиям, указанным в пункте 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указанных в пункте 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является: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принятие заявление;</w:t>
      </w:r>
    </w:p>
    <w:p w:rsidR="00067CB8" w:rsidRPr="003067C6" w:rsidRDefault="00067CB8" w:rsidP="003067C6">
      <w:pPr>
        <w:pStyle w:val="a7"/>
        <w:tabs>
          <w:tab w:val="left" w:pos="6868"/>
        </w:tabs>
        <w:spacing w:before="0" w:beforeAutospacing="0" w:after="0" w:afterAutospacing="0"/>
        <w:ind w:firstLine="709"/>
        <w:jc w:val="both"/>
        <w:rPr>
          <w:sz w:val="28"/>
          <w:szCs w:val="28"/>
        </w:rPr>
      </w:pPr>
      <w:r w:rsidRPr="003067C6">
        <w:rPr>
          <w:sz w:val="28"/>
          <w:szCs w:val="28"/>
        </w:rPr>
        <w:t>– мотивированный отказ в приеме заявления.</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 xml:space="preserve">6) Способ фиксации результата выполнения административной </w:t>
      </w:r>
      <w:r w:rsidRPr="003067C6">
        <w:rPr>
          <w:sz w:val="28"/>
          <w:szCs w:val="28"/>
        </w:rPr>
        <w:lastRenderedPageBreak/>
        <w:t>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Общий максимальный срок приема и регистрации заявления от физических и юридических лиц или их представителей </w:t>
      </w:r>
      <w:r w:rsidRPr="003067C6">
        <w:rPr>
          <w:rFonts w:ascii="Times New Roman" w:hAnsi="Times New Roman"/>
          <w:b/>
          <w:sz w:val="28"/>
          <w:szCs w:val="28"/>
        </w:rPr>
        <w:t>не может превышать 15 минут</w:t>
      </w:r>
      <w:r w:rsidRPr="003067C6">
        <w:rPr>
          <w:rFonts w:ascii="Times New Roman" w:hAnsi="Times New Roman"/>
          <w:sz w:val="28"/>
          <w:szCs w:val="28"/>
        </w:rPr>
        <w:t>.</w:t>
      </w: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3.2.2. ПОЛУЧЕНИЕ НЕОБХОДИМЫХ ДОКУМЕНТОВ В РАМКАХ МЕЖВЕДОМСТВЕННОГО И МЕЖУРОВНЕВОГО ИНФОРМАЦИОННОГО ВЗАИМОДЕЙСТВИЯ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Default"/>
        <w:ind w:firstLine="709"/>
        <w:jc w:val="both"/>
        <w:rPr>
          <w:sz w:val="28"/>
          <w:szCs w:val="28"/>
        </w:rPr>
      </w:pPr>
      <w:proofErr w:type="gramStart"/>
      <w:r w:rsidRPr="003067C6">
        <w:rPr>
          <w:sz w:val="28"/>
          <w:szCs w:val="28"/>
        </w:rPr>
        <w:t>Основанием для начала проце</w:t>
      </w:r>
      <w:r w:rsidR="00232AA0">
        <w:rPr>
          <w:sz w:val="28"/>
          <w:szCs w:val="28"/>
        </w:rPr>
        <w:t>дуры является прием Администрацией</w:t>
      </w:r>
      <w:r w:rsidRPr="003067C6">
        <w:rPr>
          <w:sz w:val="28"/>
          <w:szCs w:val="28"/>
        </w:rPr>
        <w:t xml:space="preserve"> заявления о заключении дополнительных соглашений к договорам аренды муниципального имущества за исключением земельных участков) и пакета документов, предусмотренных пунктом 7. настоящего регламента. </w:t>
      </w:r>
      <w:proofErr w:type="gramEnd"/>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067CB8" w:rsidRPr="003067C6" w:rsidRDefault="00067CB8" w:rsidP="003067C6">
      <w:pPr>
        <w:pStyle w:val="Default"/>
        <w:ind w:firstLine="709"/>
        <w:jc w:val="both"/>
        <w:rPr>
          <w:sz w:val="28"/>
          <w:szCs w:val="28"/>
        </w:rPr>
      </w:pPr>
      <w:r w:rsidRPr="003067C6">
        <w:rPr>
          <w:sz w:val="28"/>
          <w:szCs w:val="28"/>
        </w:rPr>
        <w:t xml:space="preserve"> Выписки из государственных реестров о юридическом лице или индивидуальном предпринимателе, осущес</w:t>
      </w:r>
      <w:r w:rsidR="00232AA0">
        <w:rPr>
          <w:sz w:val="28"/>
          <w:szCs w:val="28"/>
        </w:rPr>
        <w:t>твляет ФНС России по запросу Администрации</w:t>
      </w:r>
      <w:r w:rsidRPr="003067C6">
        <w:rPr>
          <w:sz w:val="28"/>
          <w:szCs w:val="28"/>
        </w:rPr>
        <w:t>;</w:t>
      </w:r>
    </w:p>
    <w:p w:rsidR="00067CB8" w:rsidRPr="003067C6" w:rsidRDefault="00232AA0" w:rsidP="003067C6">
      <w:pPr>
        <w:pStyle w:val="Default"/>
        <w:ind w:firstLine="709"/>
        <w:jc w:val="both"/>
        <w:rPr>
          <w:sz w:val="28"/>
          <w:szCs w:val="28"/>
        </w:rPr>
      </w:pPr>
      <w:r>
        <w:rPr>
          <w:sz w:val="28"/>
          <w:szCs w:val="28"/>
        </w:rPr>
        <w:t xml:space="preserve"> Администрация</w:t>
      </w:r>
      <w:r w:rsidR="00067CB8" w:rsidRPr="003067C6">
        <w:rPr>
          <w:sz w:val="28"/>
          <w:szCs w:val="28"/>
        </w:rPr>
        <w:t xml:space="preserve">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w:t>
      </w:r>
      <w:r w:rsidR="00232AA0">
        <w:rPr>
          <w:rFonts w:ascii="Times New Roman" w:hAnsi="Times New Roman"/>
          <w:sz w:val="28"/>
          <w:szCs w:val="28"/>
        </w:rPr>
        <w:t>учившего сотрудника Администрации</w:t>
      </w:r>
      <w:r w:rsidRPr="003067C6">
        <w:rPr>
          <w:rFonts w:ascii="Times New Roman" w:hAnsi="Times New Roman"/>
          <w:sz w:val="28"/>
          <w:szCs w:val="28"/>
        </w:rPr>
        <w:t>, после чего в</w:t>
      </w:r>
      <w:r w:rsidR="00232AA0">
        <w:rPr>
          <w:rFonts w:ascii="Times New Roman" w:hAnsi="Times New Roman"/>
          <w:sz w:val="28"/>
          <w:szCs w:val="28"/>
        </w:rPr>
        <w:t xml:space="preserve">кладываются в папку Заявителя.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xml:space="preserve">Максимальный срок предоставления административной процедуры не должен превышать 14 календарных дней: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направление запроса о получении необходимых документов (1 день);</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получение ответа и запрашиваемых документов (5 дней).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232AA0" w:rsidP="003067C6">
      <w:pPr>
        <w:pStyle w:val="a7"/>
        <w:spacing w:before="0" w:beforeAutospacing="0" w:after="0" w:afterAutospacing="0"/>
        <w:ind w:firstLine="709"/>
        <w:jc w:val="both"/>
        <w:rPr>
          <w:sz w:val="28"/>
          <w:szCs w:val="28"/>
        </w:rPr>
      </w:pPr>
      <w:r>
        <w:rPr>
          <w:sz w:val="28"/>
          <w:szCs w:val="28"/>
        </w:rPr>
        <w:t>При обращении Заявителя в Администрацию</w:t>
      </w:r>
      <w:r w:rsidR="00067CB8" w:rsidRPr="003067C6">
        <w:rPr>
          <w:sz w:val="28"/>
          <w:szCs w:val="28"/>
        </w:rPr>
        <w:t xml:space="preserve"> запрос необходимых документо</w:t>
      </w:r>
      <w:r>
        <w:rPr>
          <w:sz w:val="28"/>
          <w:szCs w:val="28"/>
        </w:rPr>
        <w:t>в осуществляет специалист Администрации</w:t>
      </w:r>
      <w:r w:rsidR="00067CB8" w:rsidRPr="003067C6">
        <w:rPr>
          <w:sz w:val="28"/>
          <w:szCs w:val="28"/>
        </w:rPr>
        <w:t>.</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lastRenderedPageBreak/>
        <w:t>При установлении факта отсутствия необходимых документов указанных в пункте 6 настоящего Административного регламента</w:t>
      </w:r>
      <w:r w:rsidR="00232AA0">
        <w:rPr>
          <w:sz w:val="28"/>
          <w:szCs w:val="28"/>
        </w:rPr>
        <w:t>, должностное лицо Администрации</w:t>
      </w:r>
      <w:r w:rsidRPr="003067C6">
        <w:rPr>
          <w:sz w:val="28"/>
          <w:szCs w:val="28"/>
        </w:rPr>
        <w:t xml:space="preserve"> запрашивает документы в рамках межведомственного и межуровневого взаимодействия.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Результатом административной процедуры является:</w:t>
      </w:r>
    </w:p>
    <w:p w:rsidR="00067CB8" w:rsidRPr="003067C6" w:rsidRDefault="00067CB8" w:rsidP="00232AA0">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завершение формирования пакета документов;</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232AA0" w:rsidP="003067C6">
      <w:pPr>
        <w:ind w:firstLine="709"/>
        <w:jc w:val="both"/>
        <w:rPr>
          <w:sz w:val="28"/>
          <w:szCs w:val="28"/>
        </w:rPr>
      </w:pPr>
      <w:r>
        <w:rPr>
          <w:sz w:val="28"/>
          <w:szCs w:val="28"/>
        </w:rPr>
        <w:t>Принятие Администрацией</w:t>
      </w:r>
      <w:r w:rsidR="00067CB8" w:rsidRPr="003067C6">
        <w:rPr>
          <w:sz w:val="28"/>
          <w:szCs w:val="28"/>
        </w:rPr>
        <w:t xml:space="preserve"> от органов и организаций результатов обработки запросов, внесение записи в опись принятых документов с отметкой даты получения.</w:t>
      </w:r>
    </w:p>
    <w:p w:rsidR="00067CB8" w:rsidRPr="003067C6" w:rsidRDefault="00067CB8" w:rsidP="003067C6">
      <w:pPr>
        <w:autoSpaceDE w:val="0"/>
        <w:autoSpaceDN w:val="0"/>
        <w:adjustRightInd w:val="0"/>
        <w:ind w:firstLine="709"/>
        <w:jc w:val="center"/>
        <w:rPr>
          <w:sz w:val="28"/>
          <w:szCs w:val="28"/>
          <w:u w:val="single"/>
        </w:rPr>
      </w:pPr>
      <w:r w:rsidRPr="003067C6">
        <w:rPr>
          <w:sz w:val="28"/>
          <w:szCs w:val="28"/>
          <w:u w:val="single"/>
        </w:rPr>
        <w:t>3.2.3. РАССМОТРЕНИЕ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Зарегистрированное заявление, является юридическим фактом для начала рассмотрения заявления.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232AA0" w:rsidP="003067C6">
      <w:pPr>
        <w:ind w:firstLine="709"/>
        <w:jc w:val="both"/>
        <w:rPr>
          <w:sz w:val="28"/>
          <w:szCs w:val="28"/>
        </w:rPr>
      </w:pPr>
      <w:r>
        <w:rPr>
          <w:sz w:val="28"/>
          <w:szCs w:val="28"/>
        </w:rPr>
        <w:t>Глава Администрации</w:t>
      </w:r>
      <w:r w:rsidR="00067CB8" w:rsidRPr="003067C6">
        <w:rPr>
          <w:sz w:val="28"/>
          <w:szCs w:val="28"/>
        </w:rPr>
        <w:t xml:space="preserve"> накладывает резолюцию на заявлении об исполнении за</w:t>
      </w:r>
      <w:r>
        <w:rPr>
          <w:sz w:val="28"/>
          <w:szCs w:val="28"/>
        </w:rPr>
        <w:t>явления должностному лицу Администрации</w:t>
      </w:r>
      <w:r w:rsidR="00067CB8" w:rsidRPr="003067C6">
        <w:rPr>
          <w:sz w:val="28"/>
          <w:szCs w:val="28"/>
        </w:rPr>
        <w:t xml:space="preserve">, уполномоченному на производство по заявлению.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Максимальный срок выполнения действия составляет 1 день.</w:t>
      </w:r>
    </w:p>
    <w:p w:rsidR="00067CB8" w:rsidRPr="003067C6" w:rsidRDefault="00232AA0"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w:t>
      </w:r>
      <w:r w:rsidR="00F275FC">
        <w:rPr>
          <w:rFonts w:ascii="Times New Roman" w:hAnsi="Times New Roman"/>
          <w:sz w:val="28"/>
          <w:szCs w:val="28"/>
        </w:rPr>
        <w:t xml:space="preserve"> Администрации</w:t>
      </w:r>
      <w:r w:rsidR="00067CB8" w:rsidRPr="003067C6">
        <w:rPr>
          <w:rFonts w:ascii="Times New Roman" w:hAnsi="Times New Roman"/>
          <w:sz w:val="28"/>
          <w:szCs w:val="28"/>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Максимальный срок выполнения административного действия составляет 1 день.</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Рассмотрение заявления и пакета  документов  осуществ</w:t>
      </w:r>
      <w:r w:rsidR="00F275FC">
        <w:rPr>
          <w:sz w:val="28"/>
          <w:szCs w:val="28"/>
        </w:rPr>
        <w:t>ляет специалист Администрации</w:t>
      </w:r>
      <w:r w:rsidRPr="003067C6">
        <w:rPr>
          <w:sz w:val="28"/>
          <w:szCs w:val="28"/>
        </w:rPr>
        <w:t xml:space="preserve">, уполномоченный на производство по заявлению. </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Отдела, уполномоченное на производство по заявлению,  принимает решение о заключении дополнительного соглашения к договору аренды объектов муниципальной собственности (за исключением земельных участков). </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предоставлении муниципальной услуги</w:t>
      </w:r>
      <w:r w:rsidR="00F275FC">
        <w:rPr>
          <w:rFonts w:ascii="Times New Roman" w:hAnsi="Times New Roman"/>
          <w:sz w:val="28"/>
          <w:szCs w:val="28"/>
        </w:rPr>
        <w:t>, должностное лицо Администрации</w:t>
      </w:r>
      <w:r w:rsidRPr="003067C6">
        <w:rPr>
          <w:rFonts w:ascii="Times New Roman" w:hAnsi="Times New Roman"/>
          <w:sz w:val="28"/>
          <w:szCs w:val="28"/>
        </w:rPr>
        <w:t xml:space="preserve">, уполномоченное на производство по заявлению, принимает решение об оформлении мотивированного отказа в </w:t>
      </w:r>
      <w:r w:rsidRPr="003067C6">
        <w:rPr>
          <w:rFonts w:ascii="Times New Roman" w:hAnsi="Times New Roman"/>
          <w:sz w:val="28"/>
          <w:szCs w:val="28"/>
        </w:rPr>
        <w:lastRenderedPageBreak/>
        <w:t>предоставлении муниципальной услуги. К мотивированному отказу прилагаются (возвращаются) представленные заявителем документы.</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по анализу поступивших документов  является решение:</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дополнительное соглашение к договору аренды муниципального имущества;</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об оформлении мотивированного отказа 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Способом фиксации результата выполнения административного действия является:</w:t>
      </w:r>
    </w:p>
    <w:p w:rsidR="00067CB8" w:rsidRPr="003067C6" w:rsidRDefault="00067CB8" w:rsidP="003067C6">
      <w:pPr>
        <w:autoSpaceDE w:val="0"/>
        <w:autoSpaceDN w:val="0"/>
        <w:adjustRightInd w:val="0"/>
        <w:ind w:firstLine="709"/>
        <w:jc w:val="both"/>
        <w:rPr>
          <w:sz w:val="28"/>
          <w:szCs w:val="28"/>
        </w:rPr>
      </w:pPr>
      <w:r w:rsidRPr="003067C6">
        <w:rPr>
          <w:sz w:val="28"/>
          <w:szCs w:val="28"/>
        </w:rPr>
        <w:t>-  заключение дополнительного соглашения к договору аренды муниципальной собственности;</w:t>
      </w:r>
    </w:p>
    <w:p w:rsidR="00067CB8" w:rsidRPr="003067C6" w:rsidRDefault="00067CB8" w:rsidP="003067C6">
      <w:pPr>
        <w:autoSpaceDE w:val="0"/>
        <w:autoSpaceDN w:val="0"/>
        <w:adjustRightInd w:val="0"/>
        <w:ind w:firstLine="709"/>
        <w:jc w:val="both"/>
        <w:rPr>
          <w:sz w:val="28"/>
          <w:szCs w:val="28"/>
        </w:rPr>
      </w:pPr>
      <w:r w:rsidRPr="003067C6">
        <w:rPr>
          <w:sz w:val="28"/>
          <w:szCs w:val="28"/>
        </w:rPr>
        <w:t>- оформление мотивированного отказа в предоставлении муниципальной услуги.</w:t>
      </w:r>
    </w:p>
    <w:p w:rsidR="00067CB8" w:rsidRPr="003067C6" w:rsidRDefault="00067CB8" w:rsidP="003067C6">
      <w:pPr>
        <w:autoSpaceDE w:val="0"/>
        <w:autoSpaceDN w:val="0"/>
        <w:adjustRightInd w:val="0"/>
        <w:ind w:firstLine="709"/>
        <w:jc w:val="both"/>
        <w:rPr>
          <w:sz w:val="28"/>
          <w:szCs w:val="28"/>
          <w:u w:val="single"/>
        </w:rPr>
      </w:pPr>
      <w:r w:rsidRPr="003067C6">
        <w:rPr>
          <w:sz w:val="28"/>
          <w:szCs w:val="28"/>
          <w:u w:val="single"/>
        </w:rPr>
        <w:t>3.2.4. ПОДГОТОВКА И ВЫДАЧА ИТОГОВЫХ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Основанием для начала процедуры принятия решения о заключении дополнительного соглашения к договору аренды объектов муниципальной собственности (за исключением земельных участков) является по</w:t>
      </w:r>
      <w:r w:rsidR="00F275FC">
        <w:rPr>
          <w:rFonts w:ascii="Times New Roman" w:hAnsi="Times New Roman"/>
          <w:sz w:val="28"/>
          <w:szCs w:val="28"/>
        </w:rPr>
        <w:t>лучение должностным лицом Администрации</w:t>
      </w:r>
      <w:r w:rsidRPr="003067C6">
        <w:rPr>
          <w:rFonts w:ascii="Times New Roman" w:hAnsi="Times New Roman"/>
          <w:sz w:val="28"/>
          <w:szCs w:val="28"/>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F275FC" w:rsidP="003067C6">
      <w:pPr>
        <w:pStyle w:val="ConsPlusNormal"/>
        <w:widowControl/>
        <w:ind w:firstLine="709"/>
        <w:jc w:val="both"/>
        <w:rPr>
          <w:rFonts w:ascii="Times New Roman" w:hAnsi="Times New Roman"/>
          <w:sz w:val="28"/>
          <w:szCs w:val="28"/>
        </w:rPr>
      </w:pPr>
      <w:r>
        <w:rPr>
          <w:rFonts w:ascii="Times New Roman" w:hAnsi="Times New Roman"/>
          <w:sz w:val="28"/>
          <w:szCs w:val="28"/>
        </w:rPr>
        <w:t>Должностное лицо Администрации</w:t>
      </w:r>
      <w:r w:rsidR="00067CB8" w:rsidRPr="003067C6">
        <w:rPr>
          <w:rFonts w:ascii="Times New Roman" w:hAnsi="Times New Roman"/>
          <w:sz w:val="28"/>
          <w:szCs w:val="28"/>
        </w:rPr>
        <w:t>, уполномоченное на производство по заявлению:</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проводит правовую экспертизу документов на возможность заключения дополнительного соглашения к договору аренды;</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 xml:space="preserve">- готовит мотивированный письменный отказ и выдает Заявителю, либо принимает в 30 - </w:t>
      </w:r>
      <w:proofErr w:type="spellStart"/>
      <w:r w:rsidRPr="003067C6">
        <w:rPr>
          <w:sz w:val="28"/>
          <w:szCs w:val="28"/>
        </w:rPr>
        <w:t>дневный</w:t>
      </w:r>
      <w:proofErr w:type="spellEnd"/>
      <w:r w:rsidRPr="003067C6">
        <w:rPr>
          <w:sz w:val="28"/>
          <w:szCs w:val="28"/>
        </w:rPr>
        <w:t xml:space="preserve"> срок со дня поступления заявления решение о заключении дополнительного соглашения;</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F275FC" w:rsidP="00F275FC">
      <w:pPr>
        <w:pStyle w:val="ConsPlusNormal"/>
        <w:widowControl/>
        <w:ind w:firstLine="709"/>
        <w:jc w:val="both"/>
        <w:rPr>
          <w:rFonts w:ascii="Times New Roman" w:hAnsi="Times New Roman"/>
          <w:sz w:val="28"/>
          <w:szCs w:val="28"/>
        </w:rPr>
      </w:pPr>
      <w:r>
        <w:rPr>
          <w:rFonts w:ascii="Times New Roman" w:hAnsi="Times New Roman"/>
          <w:sz w:val="28"/>
          <w:szCs w:val="28"/>
        </w:rPr>
        <w:t>В Администрации</w:t>
      </w:r>
      <w:r w:rsidR="00067CB8" w:rsidRPr="003067C6">
        <w:rPr>
          <w:rFonts w:ascii="Times New Roman" w:hAnsi="Times New Roman"/>
          <w:sz w:val="28"/>
          <w:szCs w:val="28"/>
        </w:rPr>
        <w:t xml:space="preserve"> подготовку и выдачу документо</w:t>
      </w:r>
      <w:r>
        <w:rPr>
          <w:rFonts w:ascii="Times New Roman" w:hAnsi="Times New Roman"/>
          <w:sz w:val="28"/>
          <w:szCs w:val="28"/>
        </w:rPr>
        <w:t>в осуществляет специалист Администрации</w:t>
      </w:r>
      <w:r w:rsidR="00067CB8" w:rsidRPr="003067C6">
        <w:rPr>
          <w:rFonts w:ascii="Times New Roman" w:hAnsi="Times New Roman"/>
          <w:sz w:val="28"/>
          <w:szCs w:val="28"/>
        </w:rPr>
        <w:t>, уполномоченный на производство по заявлению.</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F275FC" w:rsidP="003067C6">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Должностное лицо Администрации</w:t>
      </w:r>
      <w:r w:rsidR="00067CB8" w:rsidRPr="003067C6">
        <w:rPr>
          <w:rFonts w:ascii="Times New Roman" w:hAnsi="Times New Roman"/>
          <w:sz w:val="28"/>
          <w:szCs w:val="28"/>
        </w:rPr>
        <w:t>, уполномоченное на производство по заявлению на основании проведенного анализа поступивших документов, принимает решение:</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 заключении дополнительного соглашения к договору аренды муниципального имущества (за исключением земельных участков);</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 о наличии оснований для отказа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Результатом административной процедуры является заключение дополнительного соглашения к договору аренды муниципального имущества (за исключением земельных участков), завершение формирования пакета док</w:t>
      </w:r>
      <w:r w:rsidR="00F275FC">
        <w:rPr>
          <w:sz w:val="28"/>
          <w:szCs w:val="28"/>
        </w:rPr>
        <w:t>ументов и передача</w:t>
      </w:r>
      <w:r w:rsidRPr="003067C6">
        <w:rPr>
          <w:sz w:val="28"/>
          <w:szCs w:val="28"/>
        </w:rPr>
        <w:t xml:space="preserve"> Заявителю для государственной регистрации права в Тацинском отделе Управления Федеральной службы государственной регистрации, кадастра и картографии по Ростовской области. </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67CB8" w:rsidRPr="003067C6" w:rsidRDefault="00067CB8" w:rsidP="003067C6">
      <w:pPr>
        <w:ind w:firstLine="709"/>
        <w:jc w:val="both"/>
        <w:rPr>
          <w:sz w:val="28"/>
          <w:szCs w:val="28"/>
        </w:rPr>
      </w:pPr>
      <w:r w:rsidRPr="003067C6">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w:t>
      </w:r>
    </w:p>
    <w:p w:rsidR="00FD433C" w:rsidRPr="003067C6" w:rsidRDefault="00FD433C" w:rsidP="003067C6">
      <w:pPr>
        <w:ind w:firstLine="709"/>
        <w:jc w:val="both"/>
        <w:rPr>
          <w:sz w:val="28"/>
          <w:szCs w:val="28"/>
        </w:rPr>
      </w:pP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 xml:space="preserve">3.2.5. ОФОРМЛЕНИЕ МОТИВИРОВАННОГО ОТКАЗА </w:t>
      </w:r>
    </w:p>
    <w:p w:rsidR="00067CB8" w:rsidRPr="003067C6" w:rsidRDefault="00067CB8" w:rsidP="003067C6">
      <w:pPr>
        <w:pStyle w:val="ConsPlusNormal"/>
        <w:widowControl/>
        <w:ind w:firstLine="709"/>
        <w:jc w:val="center"/>
        <w:rPr>
          <w:rFonts w:ascii="Times New Roman" w:hAnsi="Times New Roman"/>
          <w:sz w:val="28"/>
          <w:szCs w:val="28"/>
          <w:u w:val="single"/>
        </w:rPr>
      </w:pPr>
      <w:r w:rsidRPr="003067C6">
        <w:rPr>
          <w:rFonts w:ascii="Times New Roman" w:hAnsi="Times New Roman"/>
          <w:sz w:val="28"/>
          <w:szCs w:val="28"/>
          <w:u w:val="single"/>
        </w:rPr>
        <w:t>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1) Основание для начала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67CB8" w:rsidRPr="003067C6" w:rsidRDefault="00F275FC" w:rsidP="003067C6">
      <w:pPr>
        <w:pStyle w:val="a7"/>
        <w:spacing w:before="0" w:beforeAutospacing="0" w:after="0" w:afterAutospacing="0"/>
        <w:ind w:firstLine="709"/>
        <w:jc w:val="both"/>
        <w:rPr>
          <w:sz w:val="28"/>
          <w:szCs w:val="28"/>
        </w:rPr>
      </w:pPr>
      <w:r>
        <w:rPr>
          <w:sz w:val="28"/>
          <w:szCs w:val="28"/>
        </w:rPr>
        <w:t>Должностное лицо Администрации</w:t>
      </w:r>
      <w:r w:rsidR="00067CB8" w:rsidRPr="003067C6">
        <w:rPr>
          <w:sz w:val="28"/>
          <w:szCs w:val="28"/>
        </w:rPr>
        <w:t>,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регистрирует его в журнале регистрации исходящей корреспонденции и передает Заявителю.</w:t>
      </w:r>
    </w:p>
    <w:p w:rsidR="00067CB8" w:rsidRPr="003067C6" w:rsidRDefault="00067CB8" w:rsidP="003067C6">
      <w:pPr>
        <w:autoSpaceDE w:val="0"/>
        <w:autoSpaceDN w:val="0"/>
        <w:adjustRightInd w:val="0"/>
        <w:ind w:firstLine="709"/>
        <w:jc w:val="both"/>
        <w:rPr>
          <w:sz w:val="28"/>
          <w:szCs w:val="28"/>
        </w:rPr>
      </w:pPr>
      <w:r w:rsidRPr="003067C6">
        <w:rPr>
          <w:sz w:val="28"/>
          <w:szCs w:val="28"/>
        </w:rPr>
        <w:t>Максимальный срок административного действия 28 дней</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Подготовку мотивированного отказа осущ</w:t>
      </w:r>
      <w:r w:rsidR="00F275FC">
        <w:rPr>
          <w:rFonts w:ascii="Times New Roman" w:hAnsi="Times New Roman"/>
          <w:sz w:val="28"/>
          <w:szCs w:val="28"/>
        </w:rPr>
        <w:t>ествляет должностное лицо Администрации</w:t>
      </w:r>
      <w:r w:rsidRPr="003067C6">
        <w:rPr>
          <w:rFonts w:ascii="Times New Roman" w:hAnsi="Times New Roman"/>
          <w:sz w:val="28"/>
          <w:szCs w:val="28"/>
        </w:rPr>
        <w:t>, уполномоченное на производство по заявлению.</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4) Критерии принятия решений.</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При наличии оснований для отказа в предоставлении муниципально</w:t>
      </w:r>
      <w:r w:rsidR="00F275FC">
        <w:rPr>
          <w:rFonts w:ascii="Times New Roman" w:hAnsi="Times New Roman"/>
          <w:sz w:val="28"/>
          <w:szCs w:val="28"/>
        </w:rPr>
        <w:t>й услуги должностное лицо Администрации</w:t>
      </w:r>
      <w:r w:rsidRPr="003067C6">
        <w:rPr>
          <w:rFonts w:ascii="Times New Roman" w:hAnsi="Times New Roman"/>
          <w:sz w:val="28"/>
          <w:szCs w:val="28"/>
        </w:rPr>
        <w:t>, уполномоченное на производство по заявлению, принимает решение о мотивированном отказе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lastRenderedPageBreak/>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ConsPlusNormal"/>
        <w:widowControl/>
        <w:ind w:firstLine="709"/>
        <w:jc w:val="both"/>
        <w:rPr>
          <w:rFonts w:ascii="Times New Roman" w:hAnsi="Times New Roman"/>
          <w:sz w:val="28"/>
          <w:szCs w:val="28"/>
        </w:rPr>
      </w:pPr>
      <w:r w:rsidRPr="003067C6">
        <w:rPr>
          <w:rFonts w:ascii="Times New Roman" w:hAnsi="Times New Roman"/>
          <w:sz w:val="28"/>
          <w:szCs w:val="28"/>
        </w:rPr>
        <w:t>Результатом административной процедуры является мотивированный отказ в предоставлении муниципальной услуги.</w:t>
      </w:r>
    </w:p>
    <w:p w:rsidR="00067CB8" w:rsidRPr="003067C6" w:rsidRDefault="00067CB8" w:rsidP="003067C6">
      <w:pPr>
        <w:widowControl w:val="0"/>
        <w:autoSpaceDE w:val="0"/>
        <w:autoSpaceDN w:val="0"/>
        <w:adjustRightInd w:val="0"/>
        <w:ind w:firstLine="709"/>
        <w:jc w:val="both"/>
        <w:rPr>
          <w:sz w:val="28"/>
          <w:szCs w:val="28"/>
        </w:rPr>
      </w:pPr>
      <w:r w:rsidRPr="003067C6">
        <w:rPr>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67CB8" w:rsidRPr="003067C6" w:rsidRDefault="00067CB8" w:rsidP="003067C6">
      <w:pPr>
        <w:pStyle w:val="a7"/>
        <w:spacing w:before="0" w:beforeAutospacing="0" w:after="0" w:afterAutospacing="0"/>
        <w:ind w:firstLine="709"/>
        <w:jc w:val="both"/>
        <w:rPr>
          <w:sz w:val="28"/>
          <w:szCs w:val="28"/>
        </w:rPr>
      </w:pPr>
      <w:r w:rsidRPr="003067C6">
        <w:rPr>
          <w:sz w:val="28"/>
          <w:szCs w:val="28"/>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067CB8" w:rsidRPr="003067C6" w:rsidRDefault="00067CB8" w:rsidP="003067C6">
      <w:pPr>
        <w:shd w:val="clear" w:color="auto" w:fill="FFFFFF"/>
        <w:ind w:firstLine="709"/>
        <w:jc w:val="both"/>
        <w:rPr>
          <w:sz w:val="28"/>
          <w:szCs w:val="28"/>
        </w:rPr>
      </w:pPr>
      <w:r w:rsidRPr="003067C6">
        <w:rPr>
          <w:b/>
          <w:sz w:val="28"/>
          <w:szCs w:val="28"/>
        </w:rPr>
        <w:t>3.3.</w:t>
      </w:r>
      <w:r w:rsidRPr="003067C6">
        <w:rPr>
          <w:sz w:val="28"/>
          <w:szCs w:val="28"/>
        </w:rPr>
        <w:t>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067CB8" w:rsidRPr="003067C6" w:rsidRDefault="00067CB8" w:rsidP="003067C6">
      <w:pPr>
        <w:shd w:val="clear" w:color="auto" w:fill="FFFFFF"/>
        <w:ind w:firstLine="709"/>
        <w:jc w:val="both"/>
        <w:rPr>
          <w:sz w:val="28"/>
          <w:szCs w:val="28"/>
        </w:rPr>
      </w:pPr>
      <w:r w:rsidRPr="003067C6">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067CB8" w:rsidRPr="003067C6" w:rsidRDefault="00067CB8" w:rsidP="003067C6">
      <w:pPr>
        <w:ind w:firstLine="709"/>
        <w:jc w:val="both"/>
        <w:rPr>
          <w:sz w:val="28"/>
          <w:szCs w:val="28"/>
        </w:rPr>
      </w:pPr>
      <w:r w:rsidRPr="003067C6">
        <w:rPr>
          <w:sz w:val="28"/>
          <w:szCs w:val="28"/>
        </w:rPr>
        <w:t>Информация по предоставлению муниципальной услуги размещена на официальном сайте</w:t>
      </w:r>
      <w:r w:rsidR="00FB0E87">
        <w:rPr>
          <w:sz w:val="28"/>
          <w:szCs w:val="28"/>
        </w:rPr>
        <w:t xml:space="preserve"> Администрации </w:t>
      </w:r>
      <w:proofErr w:type="spellStart"/>
      <w:r w:rsidR="00FB0E87">
        <w:rPr>
          <w:sz w:val="28"/>
          <w:szCs w:val="28"/>
        </w:rPr>
        <w:t>Углегорского</w:t>
      </w:r>
      <w:proofErr w:type="spellEnd"/>
      <w:r w:rsidR="00FB0E87">
        <w:rPr>
          <w:sz w:val="28"/>
          <w:szCs w:val="28"/>
        </w:rPr>
        <w:t xml:space="preserve"> сельского поселения</w:t>
      </w:r>
      <w:r w:rsidRPr="003067C6">
        <w:rPr>
          <w:sz w:val="28"/>
          <w:szCs w:val="28"/>
        </w:rPr>
        <w:t xml:space="preserve"> </w:t>
      </w:r>
      <w:r w:rsidR="00FB0E87" w:rsidRPr="00FB0E87">
        <w:rPr>
          <w:sz w:val="28"/>
          <w:szCs w:val="28"/>
        </w:rPr>
        <w:t xml:space="preserve">http://uglegorskoesp.ru/ </w:t>
      </w:r>
      <w:r w:rsidRPr="003067C6">
        <w:rPr>
          <w:sz w:val="28"/>
          <w:szCs w:val="28"/>
        </w:rPr>
        <w:t xml:space="preserve">и на портале государственных и муниципальных услуг Ростовской области </w:t>
      </w:r>
      <w:hyperlink r:id="rId8" w:history="1">
        <w:r w:rsidRPr="003067C6">
          <w:rPr>
            <w:rStyle w:val="af8"/>
            <w:sz w:val="28"/>
            <w:szCs w:val="28"/>
          </w:rPr>
          <w:t>www.pgu.donland.ru</w:t>
        </w:r>
      </w:hyperlink>
    </w:p>
    <w:p w:rsidR="00067CB8" w:rsidRPr="003067C6" w:rsidRDefault="00067CB8" w:rsidP="003067C6">
      <w:pPr>
        <w:shd w:val="clear" w:color="auto" w:fill="FFFFFF"/>
        <w:ind w:firstLine="709"/>
        <w:jc w:val="both"/>
        <w:rPr>
          <w:sz w:val="28"/>
          <w:szCs w:val="28"/>
        </w:rPr>
      </w:pPr>
      <w:r w:rsidRPr="003067C6">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067CB8" w:rsidRPr="003067C6" w:rsidRDefault="00067CB8" w:rsidP="003067C6">
      <w:pPr>
        <w:shd w:val="clear" w:color="auto" w:fill="FFFFFF"/>
        <w:ind w:firstLine="709"/>
        <w:jc w:val="both"/>
        <w:rPr>
          <w:sz w:val="28"/>
          <w:szCs w:val="28"/>
        </w:rPr>
      </w:pPr>
      <w:r w:rsidRPr="003067C6">
        <w:rPr>
          <w:sz w:val="28"/>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w:t>
      </w:r>
      <w:r w:rsidR="00FB0E87">
        <w:rPr>
          <w:sz w:val="28"/>
          <w:szCs w:val="28"/>
        </w:rPr>
        <w:t xml:space="preserve">Администрацию </w:t>
      </w:r>
      <w:proofErr w:type="spellStart"/>
      <w:r w:rsidR="00FB0E87">
        <w:rPr>
          <w:sz w:val="28"/>
          <w:szCs w:val="28"/>
        </w:rPr>
        <w:t>Углегорского</w:t>
      </w:r>
      <w:proofErr w:type="spellEnd"/>
      <w:r w:rsidR="00FB0E87">
        <w:rPr>
          <w:sz w:val="28"/>
          <w:szCs w:val="28"/>
        </w:rPr>
        <w:t xml:space="preserve"> сельского поселения </w:t>
      </w:r>
      <w:r w:rsidRPr="003067C6">
        <w:rPr>
          <w:sz w:val="28"/>
          <w:szCs w:val="28"/>
        </w:rPr>
        <w:t xml:space="preserve">по адресу электронной почты: </w:t>
      </w:r>
      <w:r w:rsidRPr="003067C6">
        <w:rPr>
          <w:sz w:val="28"/>
          <w:szCs w:val="28"/>
          <w:lang w:val="en-US"/>
        </w:rPr>
        <w:t>e</w:t>
      </w:r>
      <w:r w:rsidRPr="003067C6">
        <w:rPr>
          <w:sz w:val="28"/>
          <w:szCs w:val="28"/>
        </w:rPr>
        <w:t>-</w:t>
      </w:r>
      <w:r w:rsidRPr="003067C6">
        <w:rPr>
          <w:sz w:val="28"/>
          <w:szCs w:val="28"/>
          <w:lang w:val="en-US"/>
        </w:rPr>
        <w:t>mail</w:t>
      </w:r>
      <w:r w:rsidRPr="003067C6">
        <w:rPr>
          <w:sz w:val="28"/>
          <w:szCs w:val="28"/>
        </w:rPr>
        <w:t>:</w:t>
      </w:r>
      <w:r w:rsidR="00FB0E87">
        <w:rPr>
          <w:sz w:val="28"/>
          <w:szCs w:val="28"/>
        </w:rPr>
        <w:t xml:space="preserve"> </w:t>
      </w:r>
      <w:r w:rsidR="00FB0E87">
        <w:rPr>
          <w:sz w:val="28"/>
          <w:szCs w:val="28"/>
          <w:lang w:val="en-US"/>
        </w:rPr>
        <w:t>sp</w:t>
      </w:r>
      <w:r w:rsidR="00FB0E87" w:rsidRPr="00FB0E87">
        <w:rPr>
          <w:sz w:val="28"/>
          <w:szCs w:val="28"/>
        </w:rPr>
        <w:t>38403@</w:t>
      </w:r>
      <w:proofErr w:type="spellStart"/>
      <w:r w:rsidR="00FB0E87">
        <w:rPr>
          <w:sz w:val="28"/>
          <w:szCs w:val="28"/>
          <w:lang w:val="en-US"/>
        </w:rPr>
        <w:t>donpac</w:t>
      </w:r>
      <w:proofErr w:type="spellEnd"/>
      <w:r w:rsidR="00FB0E87" w:rsidRPr="00FB0E87">
        <w:rPr>
          <w:sz w:val="28"/>
          <w:szCs w:val="28"/>
        </w:rPr>
        <w:t>.</w:t>
      </w:r>
      <w:proofErr w:type="spellStart"/>
      <w:r w:rsidR="00FB0E87">
        <w:rPr>
          <w:sz w:val="28"/>
          <w:szCs w:val="28"/>
          <w:lang w:val="en-US"/>
        </w:rPr>
        <w:t>ru</w:t>
      </w:r>
      <w:proofErr w:type="spellEnd"/>
      <w:r w:rsidR="00FB0E87">
        <w:rPr>
          <w:sz w:val="28"/>
          <w:szCs w:val="28"/>
        </w:rPr>
        <w:t xml:space="preserve"> </w:t>
      </w:r>
      <w:r w:rsidRPr="003067C6">
        <w:rPr>
          <w:sz w:val="28"/>
          <w:szCs w:val="28"/>
        </w:rPr>
        <w:t xml:space="preserve"> - получение заявителем сведений о ходе выполнения запроса о предоставлении муниципальной услуги,</w:t>
      </w:r>
    </w:p>
    <w:p w:rsidR="00067CB8" w:rsidRPr="003067C6" w:rsidRDefault="00067CB8" w:rsidP="003067C6">
      <w:pPr>
        <w:ind w:firstLine="709"/>
        <w:jc w:val="both"/>
        <w:rPr>
          <w:sz w:val="28"/>
          <w:szCs w:val="28"/>
        </w:rPr>
      </w:pPr>
      <w:r w:rsidRPr="003067C6">
        <w:rPr>
          <w:sz w:val="28"/>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9" w:history="1">
        <w:r w:rsidRPr="003067C6">
          <w:rPr>
            <w:rStyle w:val="af8"/>
            <w:sz w:val="28"/>
            <w:szCs w:val="28"/>
          </w:rPr>
          <w:t>www.pgu.donland.ru</w:t>
        </w:r>
      </w:hyperlink>
      <w:r w:rsidRPr="003067C6">
        <w:rPr>
          <w:sz w:val="28"/>
          <w:szCs w:val="28"/>
        </w:rPr>
        <w:t>.</w:t>
      </w:r>
    </w:p>
    <w:p w:rsidR="00067CB8" w:rsidRPr="003067C6" w:rsidRDefault="00067CB8" w:rsidP="003067C6">
      <w:pPr>
        <w:ind w:firstLine="709"/>
        <w:jc w:val="both"/>
        <w:rPr>
          <w:sz w:val="28"/>
          <w:szCs w:val="28"/>
        </w:rPr>
      </w:pPr>
      <w:r w:rsidRPr="003067C6">
        <w:rPr>
          <w:sz w:val="28"/>
          <w:szCs w:val="28"/>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067CB8" w:rsidRPr="003067C6" w:rsidRDefault="00FB0E87" w:rsidP="003067C6">
      <w:pPr>
        <w:shd w:val="clear" w:color="auto" w:fill="FFFFFF"/>
        <w:ind w:firstLine="709"/>
        <w:jc w:val="both"/>
        <w:rPr>
          <w:sz w:val="28"/>
          <w:szCs w:val="28"/>
        </w:rPr>
      </w:pPr>
      <w:r>
        <w:rPr>
          <w:sz w:val="28"/>
          <w:szCs w:val="28"/>
        </w:rPr>
        <w:t>Администрация</w:t>
      </w:r>
      <w:r w:rsidR="00067CB8" w:rsidRPr="003067C6">
        <w:rPr>
          <w:sz w:val="28"/>
          <w:szCs w:val="28"/>
        </w:rPr>
        <w:t xml:space="preserve">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настоящем регламенте.</w:t>
      </w:r>
    </w:p>
    <w:p w:rsidR="00067CB8" w:rsidRPr="003067C6" w:rsidRDefault="00067CB8" w:rsidP="003067C6">
      <w:pPr>
        <w:ind w:firstLine="709"/>
        <w:jc w:val="both"/>
        <w:rPr>
          <w:sz w:val="28"/>
          <w:szCs w:val="28"/>
        </w:rPr>
      </w:pPr>
      <w:r w:rsidRPr="003067C6">
        <w:rPr>
          <w:sz w:val="28"/>
          <w:szCs w:val="28"/>
        </w:rPr>
        <w:t>- получение заявителем результата предоставления муниципальной услуги, если иное не установлено федеральным законом,</w:t>
      </w:r>
    </w:p>
    <w:p w:rsidR="00067CB8" w:rsidRPr="003067C6" w:rsidRDefault="00067CB8" w:rsidP="003067C6">
      <w:pPr>
        <w:shd w:val="clear" w:color="auto" w:fill="FFFFFF"/>
        <w:ind w:firstLine="709"/>
        <w:jc w:val="both"/>
        <w:rPr>
          <w:sz w:val="28"/>
          <w:szCs w:val="28"/>
        </w:rPr>
      </w:pPr>
      <w:r w:rsidRPr="003067C6">
        <w:rPr>
          <w:sz w:val="28"/>
          <w:szCs w:val="28"/>
        </w:rPr>
        <w:t>Заявитель получает результат предоставления муниципальной услуги лично или по почте.</w:t>
      </w:r>
    </w:p>
    <w:p w:rsidR="00067CB8" w:rsidRPr="003067C6" w:rsidRDefault="00067CB8" w:rsidP="003067C6">
      <w:pPr>
        <w:ind w:firstLine="709"/>
        <w:jc w:val="both"/>
        <w:rPr>
          <w:sz w:val="28"/>
          <w:szCs w:val="28"/>
        </w:rPr>
      </w:pPr>
      <w:r w:rsidRPr="003067C6">
        <w:rPr>
          <w:sz w:val="28"/>
          <w:szCs w:val="28"/>
        </w:rPr>
        <w:t xml:space="preserve">- иные действия, необходимые для предоставления муниципальной услуги, </w:t>
      </w:r>
    </w:p>
    <w:p w:rsidR="00067CB8" w:rsidRPr="004952FF" w:rsidRDefault="00067CB8" w:rsidP="003067C6">
      <w:pPr>
        <w:shd w:val="clear" w:color="auto" w:fill="FFFFFF"/>
        <w:ind w:firstLine="709"/>
        <w:jc w:val="both"/>
        <w:rPr>
          <w:sz w:val="28"/>
          <w:szCs w:val="28"/>
        </w:rPr>
      </w:pPr>
      <w:r w:rsidRPr="003067C6">
        <w:rPr>
          <w:sz w:val="28"/>
          <w:szCs w:val="28"/>
        </w:rPr>
        <w:lastRenderedPageBreak/>
        <w:t xml:space="preserve">Заявитель при получении готовых документов по предоставляемой муниципальной услуге, подписывает договор купли – продажи (аренды) земельного участка, договор (безвозмездного) срочного пользования земельным участком, один экземпляр соответствующего договора, содержащего подписи </w:t>
      </w:r>
      <w:r w:rsidR="00FB0E87">
        <w:rPr>
          <w:sz w:val="28"/>
          <w:szCs w:val="28"/>
        </w:rPr>
        <w:t>обеих сторон возвращает в Администрацию</w:t>
      </w:r>
      <w:r w:rsidRPr="003067C6">
        <w:rPr>
          <w:sz w:val="28"/>
          <w:szCs w:val="28"/>
        </w:rPr>
        <w:t>.</w:t>
      </w:r>
    </w:p>
    <w:p w:rsidR="00067CB8" w:rsidRPr="005163F1" w:rsidRDefault="00067CB8" w:rsidP="00067CB8">
      <w:pPr>
        <w:autoSpaceDE w:val="0"/>
        <w:autoSpaceDN w:val="0"/>
        <w:adjustRightInd w:val="0"/>
        <w:spacing w:before="120" w:after="120"/>
        <w:jc w:val="center"/>
        <w:outlineLvl w:val="1"/>
        <w:rPr>
          <w:b/>
          <w:caps/>
          <w:sz w:val="28"/>
          <w:szCs w:val="28"/>
        </w:rPr>
      </w:pPr>
      <w:r w:rsidRPr="005163F1">
        <w:rPr>
          <w:b/>
          <w:sz w:val="28"/>
          <w:szCs w:val="28"/>
        </w:rPr>
        <w:t xml:space="preserve">IV. Формы </w:t>
      </w:r>
      <w:proofErr w:type="gramStart"/>
      <w:r w:rsidRPr="005163F1">
        <w:rPr>
          <w:b/>
          <w:sz w:val="28"/>
          <w:szCs w:val="28"/>
        </w:rPr>
        <w:t>контроля за</w:t>
      </w:r>
      <w:proofErr w:type="gramEnd"/>
      <w:r w:rsidRPr="005163F1">
        <w:rPr>
          <w:b/>
          <w:sz w:val="28"/>
          <w:szCs w:val="28"/>
        </w:rPr>
        <w:t xml:space="preserve"> исполнением регламента</w:t>
      </w:r>
    </w:p>
    <w:p w:rsidR="00067CB8" w:rsidRPr="005163F1" w:rsidRDefault="00067CB8" w:rsidP="00067CB8">
      <w:pPr>
        <w:numPr>
          <w:ilvl w:val="0"/>
          <w:numId w:val="20"/>
        </w:numPr>
        <w:tabs>
          <w:tab w:val="num" w:pos="0"/>
          <w:tab w:val="left" w:pos="540"/>
        </w:tabs>
        <w:spacing w:before="120" w:after="120"/>
        <w:ind w:left="0" w:firstLine="709"/>
        <w:jc w:val="both"/>
        <w:rPr>
          <w:b/>
          <w:sz w:val="28"/>
          <w:szCs w:val="28"/>
        </w:rPr>
      </w:pPr>
      <w:r w:rsidRPr="005163F1">
        <w:rPr>
          <w:b/>
          <w:sz w:val="28"/>
          <w:szCs w:val="28"/>
        </w:rPr>
        <w:t xml:space="preserve"> Порядок осуществления текущего </w:t>
      </w:r>
      <w:proofErr w:type="gramStart"/>
      <w:r w:rsidRPr="005163F1">
        <w:rPr>
          <w:b/>
          <w:sz w:val="28"/>
          <w:szCs w:val="28"/>
        </w:rPr>
        <w:t>контроля за</w:t>
      </w:r>
      <w:proofErr w:type="gramEnd"/>
      <w:r w:rsidRPr="005163F1">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b/>
          <w:sz w:val="28"/>
          <w:szCs w:val="28"/>
        </w:rPr>
        <w:t>муниципаль</w:t>
      </w:r>
      <w:r w:rsidRPr="005163F1">
        <w:rPr>
          <w:b/>
          <w:sz w:val="28"/>
          <w:szCs w:val="28"/>
        </w:rPr>
        <w:t>ной услуги, а также принятием решений ответственными лицами</w:t>
      </w:r>
    </w:p>
    <w:p w:rsidR="00067CB8" w:rsidRPr="004952FF" w:rsidRDefault="00067CB8" w:rsidP="00067CB8">
      <w:pPr>
        <w:tabs>
          <w:tab w:val="left" w:pos="142"/>
          <w:tab w:val="left" w:pos="284"/>
          <w:tab w:val="left" w:pos="567"/>
          <w:tab w:val="left" w:pos="851"/>
          <w:tab w:val="left" w:pos="1134"/>
        </w:tabs>
        <w:ind w:firstLine="567"/>
        <w:jc w:val="both"/>
        <w:rPr>
          <w:sz w:val="28"/>
          <w:szCs w:val="28"/>
        </w:rPr>
      </w:pPr>
      <w:r w:rsidRPr="004952FF">
        <w:rPr>
          <w:sz w:val="28"/>
          <w:szCs w:val="28"/>
        </w:rPr>
        <w:t xml:space="preserve">1.1 Текущий </w:t>
      </w:r>
      <w:proofErr w:type="gramStart"/>
      <w:r w:rsidRPr="004952FF">
        <w:rPr>
          <w:sz w:val="28"/>
          <w:szCs w:val="28"/>
        </w:rPr>
        <w:t>контроль за</w:t>
      </w:r>
      <w:proofErr w:type="gramEnd"/>
      <w:r w:rsidRPr="004952F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Pr>
          <w:sz w:val="28"/>
          <w:szCs w:val="28"/>
        </w:rPr>
        <w:t>г</w:t>
      </w:r>
      <w:r w:rsidR="00FB0E87">
        <w:rPr>
          <w:sz w:val="28"/>
          <w:szCs w:val="28"/>
        </w:rPr>
        <w:t xml:space="preserve">лавой Администрации </w:t>
      </w:r>
      <w:proofErr w:type="spellStart"/>
      <w:r w:rsidR="00FB0E87">
        <w:rPr>
          <w:sz w:val="28"/>
          <w:szCs w:val="28"/>
        </w:rPr>
        <w:t>Углегорского</w:t>
      </w:r>
      <w:proofErr w:type="spellEnd"/>
      <w:r w:rsidR="00FB0E87">
        <w:rPr>
          <w:sz w:val="28"/>
          <w:szCs w:val="28"/>
        </w:rPr>
        <w:t xml:space="preserve"> сельского поселения</w:t>
      </w:r>
      <w:r w:rsidR="00527738">
        <w:rPr>
          <w:sz w:val="28"/>
          <w:szCs w:val="28"/>
        </w:rPr>
        <w:t>.</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 1.2. Периодичность осуществления текущего контроля устанавливается не реже 1 раза в квартал.</w:t>
      </w:r>
    </w:p>
    <w:p w:rsidR="00067CB8" w:rsidRPr="005163F1" w:rsidRDefault="00067CB8" w:rsidP="00067CB8">
      <w:pPr>
        <w:tabs>
          <w:tab w:val="left" w:pos="540"/>
        </w:tabs>
        <w:autoSpaceDE w:val="0"/>
        <w:autoSpaceDN w:val="0"/>
        <w:adjustRightInd w:val="0"/>
        <w:spacing w:before="120" w:after="120"/>
        <w:ind w:firstLine="709"/>
        <w:jc w:val="both"/>
        <w:rPr>
          <w:b/>
          <w:sz w:val="28"/>
          <w:szCs w:val="28"/>
        </w:rPr>
      </w:pPr>
      <w:r w:rsidRPr="008F6E3A">
        <w:rPr>
          <w:b/>
          <w:sz w:val="28"/>
          <w:szCs w:val="28"/>
        </w:rPr>
        <w:t xml:space="preserve"> </w:t>
      </w:r>
      <w:r w:rsidRPr="005163F1">
        <w:rPr>
          <w:b/>
          <w:sz w:val="28"/>
          <w:szCs w:val="28"/>
        </w:rPr>
        <w:t xml:space="preserve">2. Порядок и периодичность осуществления плановых и внеплановых проверок полноты и качества предоставления </w:t>
      </w:r>
      <w:r>
        <w:rPr>
          <w:b/>
          <w:sz w:val="28"/>
          <w:szCs w:val="28"/>
        </w:rPr>
        <w:t>муниципаль</w:t>
      </w:r>
      <w:r w:rsidRPr="005163F1">
        <w:rPr>
          <w:b/>
          <w:sz w:val="28"/>
          <w:szCs w:val="28"/>
        </w:rPr>
        <w:t xml:space="preserve">ной услуги, в том числе порядок и формы </w:t>
      </w:r>
      <w:proofErr w:type="gramStart"/>
      <w:r w:rsidRPr="005163F1">
        <w:rPr>
          <w:b/>
          <w:sz w:val="28"/>
          <w:szCs w:val="28"/>
        </w:rPr>
        <w:t>контроля за</w:t>
      </w:r>
      <w:proofErr w:type="gramEnd"/>
      <w:r w:rsidRPr="005163F1">
        <w:rPr>
          <w:b/>
          <w:sz w:val="28"/>
          <w:szCs w:val="28"/>
        </w:rPr>
        <w:t xml:space="preserve"> полнотой и качеством предоставления </w:t>
      </w:r>
      <w:r>
        <w:rPr>
          <w:b/>
          <w:sz w:val="28"/>
          <w:szCs w:val="28"/>
        </w:rPr>
        <w:t>муниципаль</w:t>
      </w:r>
      <w:r w:rsidRPr="005163F1">
        <w:rPr>
          <w:b/>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067CB8" w:rsidRDefault="00067CB8" w:rsidP="00067CB8">
      <w:pPr>
        <w:widowControl w:val="0"/>
        <w:autoSpaceDN w:val="0"/>
        <w:adjustRightInd w:val="0"/>
        <w:ind w:firstLine="567"/>
        <w:jc w:val="both"/>
        <w:rPr>
          <w:sz w:val="28"/>
          <w:szCs w:val="28"/>
        </w:rPr>
      </w:pPr>
      <w:r w:rsidRPr="004952FF">
        <w:rPr>
          <w:sz w:val="28"/>
          <w:szCs w:val="28"/>
        </w:rPr>
        <w:t xml:space="preserve">2.2. Решение о проведении внеплановой проверки принимает </w:t>
      </w:r>
      <w:r>
        <w:rPr>
          <w:sz w:val="28"/>
          <w:szCs w:val="28"/>
        </w:rPr>
        <w:t>г</w:t>
      </w:r>
      <w:r w:rsidRPr="004952FF">
        <w:rPr>
          <w:sz w:val="28"/>
          <w:szCs w:val="28"/>
        </w:rPr>
        <w:t>лава</w:t>
      </w:r>
      <w:r>
        <w:rPr>
          <w:sz w:val="28"/>
          <w:szCs w:val="28"/>
        </w:rPr>
        <w:t xml:space="preserve"> Администрации</w:t>
      </w:r>
      <w:r w:rsidR="00FB0E87">
        <w:rPr>
          <w:sz w:val="28"/>
          <w:szCs w:val="28"/>
        </w:rPr>
        <w:t xml:space="preserve"> </w:t>
      </w:r>
      <w:proofErr w:type="spellStart"/>
      <w:r w:rsidR="00FB0E87">
        <w:rPr>
          <w:sz w:val="28"/>
          <w:szCs w:val="28"/>
        </w:rPr>
        <w:t>Углегорского</w:t>
      </w:r>
      <w:proofErr w:type="spellEnd"/>
      <w:r w:rsidR="00FB0E87">
        <w:rPr>
          <w:sz w:val="28"/>
          <w:szCs w:val="28"/>
        </w:rPr>
        <w:t xml:space="preserve"> сельского поселения</w:t>
      </w:r>
      <w:r w:rsidRPr="004952FF">
        <w:rPr>
          <w:sz w:val="28"/>
          <w:szCs w:val="28"/>
        </w:rPr>
        <w:t>.</w:t>
      </w:r>
    </w:p>
    <w:p w:rsidR="00067CB8" w:rsidRPr="004952FF" w:rsidRDefault="00067CB8" w:rsidP="00067CB8">
      <w:pPr>
        <w:widowControl w:val="0"/>
        <w:autoSpaceDN w:val="0"/>
        <w:adjustRightInd w:val="0"/>
        <w:ind w:firstLine="567"/>
        <w:jc w:val="both"/>
        <w:rPr>
          <w:sz w:val="28"/>
          <w:szCs w:val="28"/>
        </w:rPr>
      </w:pPr>
      <w:r>
        <w:rPr>
          <w:sz w:val="28"/>
          <w:szCs w:val="28"/>
        </w:rPr>
        <w:t>2.3.Для проведения проверок формируется комиссия.</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4</w:t>
      </w:r>
      <w:r w:rsidRPr="004952FF">
        <w:rPr>
          <w:sz w:val="28"/>
          <w:szCs w:val="28"/>
        </w:rPr>
        <w:t xml:space="preserve">.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FB0E87">
        <w:rPr>
          <w:sz w:val="28"/>
          <w:szCs w:val="28"/>
        </w:rPr>
        <w:t>Администрации.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5</w:t>
      </w:r>
      <w:r w:rsidRPr="004952FF">
        <w:rPr>
          <w:sz w:val="28"/>
          <w:szCs w:val="28"/>
        </w:rPr>
        <w:t>.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6</w:t>
      </w:r>
      <w:r w:rsidRPr="004952FF">
        <w:rPr>
          <w:sz w:val="28"/>
          <w:szCs w:val="28"/>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7</w:t>
      </w:r>
      <w:r w:rsidRPr="004952FF">
        <w:rPr>
          <w:sz w:val="28"/>
          <w:szCs w:val="28"/>
        </w:rPr>
        <w:t xml:space="preserve">.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4952FF">
          <w:rPr>
            <w:color w:val="0000FF"/>
            <w:sz w:val="28"/>
            <w:szCs w:val="28"/>
          </w:rPr>
          <w:t>кодексом</w:t>
        </w:r>
      </w:hyperlink>
      <w:r w:rsidRPr="004952FF">
        <w:rPr>
          <w:sz w:val="28"/>
          <w:szCs w:val="28"/>
        </w:rPr>
        <w:t xml:space="preserve"> Российской Федерации.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8</w:t>
      </w:r>
      <w:r w:rsidRPr="004952FF">
        <w:rPr>
          <w:sz w:val="28"/>
          <w:szCs w:val="28"/>
        </w:rPr>
        <w:t xml:space="preserve">. Заявители вправе направить письменное обращение в адрес Администрации </w:t>
      </w:r>
      <w:proofErr w:type="spellStart"/>
      <w:r w:rsidR="00FB0E87">
        <w:rPr>
          <w:sz w:val="28"/>
          <w:szCs w:val="28"/>
        </w:rPr>
        <w:t>Углегорского</w:t>
      </w:r>
      <w:proofErr w:type="spellEnd"/>
      <w:r w:rsidR="00FB0E87">
        <w:rPr>
          <w:sz w:val="28"/>
          <w:szCs w:val="28"/>
        </w:rPr>
        <w:t xml:space="preserve"> сельского </w:t>
      </w:r>
      <w:proofErr w:type="spellStart"/>
      <w:r w:rsidR="00FB0E87">
        <w:rPr>
          <w:sz w:val="28"/>
          <w:szCs w:val="28"/>
        </w:rPr>
        <w:t>поселения</w:t>
      </w:r>
      <w:r w:rsidRPr="004952FF">
        <w:rPr>
          <w:sz w:val="28"/>
          <w:szCs w:val="28"/>
        </w:rPr>
        <w:t>с</w:t>
      </w:r>
      <w:proofErr w:type="spellEnd"/>
      <w:r w:rsidRPr="004952FF">
        <w:rPr>
          <w:sz w:val="28"/>
          <w:szCs w:val="28"/>
        </w:rPr>
        <w:t xml:space="preserve"> просьбой о проведении </w:t>
      </w:r>
      <w:r w:rsidRPr="004952FF">
        <w:rPr>
          <w:sz w:val="28"/>
          <w:szCs w:val="28"/>
        </w:rPr>
        <w:lastRenderedPageBreak/>
        <w:t>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2.</w:t>
      </w:r>
      <w:r>
        <w:rPr>
          <w:sz w:val="28"/>
          <w:szCs w:val="28"/>
        </w:rPr>
        <w:t>9</w:t>
      </w:r>
      <w:r w:rsidRPr="004952FF">
        <w:rPr>
          <w:sz w:val="28"/>
          <w:szCs w:val="28"/>
        </w:rPr>
        <w:t xml:space="preserve">.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067CB8" w:rsidRPr="005163F1" w:rsidRDefault="00067CB8" w:rsidP="00067CB8">
      <w:pPr>
        <w:autoSpaceDE w:val="0"/>
        <w:autoSpaceDN w:val="0"/>
        <w:adjustRightInd w:val="0"/>
        <w:spacing w:before="120" w:after="120"/>
        <w:ind w:firstLine="709"/>
        <w:jc w:val="both"/>
        <w:rPr>
          <w:b/>
          <w:sz w:val="28"/>
          <w:szCs w:val="28"/>
        </w:rPr>
      </w:pPr>
      <w:r w:rsidRPr="001D4589">
        <w:rPr>
          <w:sz w:val="23"/>
          <w:szCs w:val="23"/>
        </w:rPr>
        <w:t xml:space="preserve"> </w:t>
      </w:r>
      <w:r w:rsidRPr="005163F1">
        <w:rPr>
          <w:b/>
          <w:sz w:val="28"/>
          <w:szCs w:val="28"/>
        </w:rPr>
        <w:t xml:space="preserve">3. Ответственность должностных лиц </w:t>
      </w:r>
      <w:r>
        <w:rPr>
          <w:b/>
          <w:sz w:val="28"/>
          <w:szCs w:val="28"/>
        </w:rPr>
        <w:t>з</w:t>
      </w:r>
      <w:r w:rsidRPr="005163F1">
        <w:rPr>
          <w:b/>
          <w:sz w:val="28"/>
          <w:szCs w:val="28"/>
        </w:rPr>
        <w:t xml:space="preserve">а решения и действия (бездействие), принимаемые (осуществляемые) ими в ходе предоставления </w:t>
      </w:r>
      <w:r>
        <w:rPr>
          <w:b/>
          <w:sz w:val="28"/>
          <w:szCs w:val="28"/>
        </w:rPr>
        <w:t>муниципаль</w:t>
      </w:r>
      <w:r w:rsidRPr="005163F1">
        <w:rPr>
          <w:b/>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3.1. Персональная и дисциплинарная ответственность специалистов </w:t>
      </w:r>
      <w:proofErr w:type="spellStart"/>
      <w:r w:rsidR="00FB0E87">
        <w:rPr>
          <w:sz w:val="28"/>
          <w:szCs w:val="28"/>
        </w:rPr>
        <w:t>Админитсрации</w:t>
      </w:r>
      <w:proofErr w:type="spellEnd"/>
      <w:r w:rsidR="00FB0E87">
        <w:rPr>
          <w:sz w:val="28"/>
          <w:szCs w:val="28"/>
        </w:rPr>
        <w:t xml:space="preserve"> </w:t>
      </w:r>
      <w:r w:rsidRPr="004952FF">
        <w:rPr>
          <w:sz w:val="28"/>
          <w:szCs w:val="28"/>
        </w:rPr>
        <w:t>определяется в их должностных инструкциях в соответствии с требованиями законодательства Российской Федерации.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3.2. Должностные лица </w:t>
      </w:r>
      <w:r w:rsidR="00CA523F">
        <w:rPr>
          <w:sz w:val="28"/>
          <w:szCs w:val="28"/>
        </w:rPr>
        <w:t xml:space="preserve"> </w:t>
      </w:r>
      <w:proofErr w:type="spellStart"/>
      <w:r w:rsidR="00CA523F">
        <w:rPr>
          <w:sz w:val="28"/>
          <w:szCs w:val="28"/>
        </w:rPr>
        <w:t>Администрации</w:t>
      </w:r>
      <w:proofErr w:type="gramStart"/>
      <w:r w:rsidR="00CA523F">
        <w:rPr>
          <w:sz w:val="28"/>
          <w:szCs w:val="28"/>
        </w:rPr>
        <w:t>,</w:t>
      </w:r>
      <w:r w:rsidRPr="004952FF">
        <w:rPr>
          <w:sz w:val="28"/>
          <w:szCs w:val="28"/>
        </w:rPr>
        <w:t>н</w:t>
      </w:r>
      <w:proofErr w:type="gramEnd"/>
      <w:r w:rsidRPr="004952FF">
        <w:rPr>
          <w:sz w:val="28"/>
          <w:szCs w:val="28"/>
        </w:rPr>
        <w:t>арушающие</w:t>
      </w:r>
      <w:proofErr w:type="spellEnd"/>
      <w:r w:rsidRPr="004952FF">
        <w:rPr>
          <w:sz w:val="28"/>
          <w:szCs w:val="28"/>
        </w:rPr>
        <w:t xml:space="preserve"> порядок предоставления услуги, в том числе:</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а) </w:t>
      </w:r>
      <w:proofErr w:type="gramStart"/>
      <w:r w:rsidRPr="004952FF">
        <w:rPr>
          <w:sz w:val="28"/>
          <w:szCs w:val="28"/>
        </w:rPr>
        <w:t>препятствующие</w:t>
      </w:r>
      <w:proofErr w:type="gramEnd"/>
      <w:r w:rsidRPr="004952FF">
        <w:rPr>
          <w:sz w:val="28"/>
          <w:szCs w:val="28"/>
        </w:rPr>
        <w:t xml:space="preserve"> подаче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б) неправомерно отказывающие гражданам в принятии, регистрации или рассмотрении их заявлений;</w:t>
      </w:r>
    </w:p>
    <w:p w:rsidR="00067CB8" w:rsidRPr="004952FF" w:rsidRDefault="00067CB8" w:rsidP="00067CB8">
      <w:pPr>
        <w:widowControl w:val="0"/>
        <w:autoSpaceDN w:val="0"/>
        <w:adjustRightInd w:val="0"/>
        <w:ind w:firstLine="567"/>
        <w:jc w:val="both"/>
        <w:rPr>
          <w:sz w:val="28"/>
          <w:szCs w:val="28"/>
        </w:rPr>
      </w:pPr>
      <w:r w:rsidRPr="004952FF">
        <w:rPr>
          <w:sz w:val="28"/>
          <w:szCs w:val="28"/>
        </w:rPr>
        <w:t>в) нарушающие сроки предоставления муниципальной услуги, регистрации и рассмотрения заявлений;</w:t>
      </w:r>
    </w:p>
    <w:p w:rsidR="00067CB8" w:rsidRPr="004952FF" w:rsidRDefault="00067CB8" w:rsidP="00067CB8">
      <w:pPr>
        <w:widowControl w:val="0"/>
        <w:autoSpaceDN w:val="0"/>
        <w:adjustRightInd w:val="0"/>
        <w:ind w:firstLine="567"/>
        <w:jc w:val="both"/>
        <w:rPr>
          <w:sz w:val="28"/>
          <w:szCs w:val="28"/>
        </w:rPr>
      </w:pPr>
      <w:r w:rsidRPr="004952FF">
        <w:rPr>
          <w:sz w:val="28"/>
          <w:szCs w:val="28"/>
        </w:rPr>
        <w:t>г) виновные в разглашении конфиденциальной информации, ставшей известной им при рассмотрении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д) </w:t>
      </w:r>
      <w:proofErr w:type="gramStart"/>
      <w:r w:rsidRPr="004952FF">
        <w:rPr>
          <w:sz w:val="28"/>
          <w:szCs w:val="28"/>
        </w:rPr>
        <w:t>нарушающие</w:t>
      </w:r>
      <w:proofErr w:type="gramEnd"/>
      <w:r w:rsidRPr="004952FF">
        <w:rPr>
          <w:sz w:val="28"/>
          <w:szCs w:val="28"/>
        </w:rPr>
        <w:t xml:space="preserve"> право граждан на подачу жалоб, претензий;</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е) допускающие возложение на </w:t>
      </w:r>
      <w:proofErr w:type="gramStart"/>
      <w:r w:rsidRPr="004952FF">
        <w:rPr>
          <w:sz w:val="28"/>
          <w:szCs w:val="28"/>
        </w:rPr>
        <w:t>граждан</w:t>
      </w:r>
      <w:proofErr w:type="gramEnd"/>
      <w:r w:rsidRPr="004952FF">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ж) неправомерно </w:t>
      </w:r>
      <w:proofErr w:type="gramStart"/>
      <w:r w:rsidRPr="004952FF">
        <w:rPr>
          <w:sz w:val="28"/>
          <w:szCs w:val="28"/>
        </w:rPr>
        <w:t>отказывающие</w:t>
      </w:r>
      <w:proofErr w:type="gramEnd"/>
      <w:r w:rsidRPr="004952FF">
        <w:rPr>
          <w:sz w:val="28"/>
          <w:szCs w:val="28"/>
        </w:rPr>
        <w:t xml:space="preserve"> в удовлетворении законных требований граждан;</w:t>
      </w:r>
    </w:p>
    <w:p w:rsidR="00067CB8" w:rsidRPr="004952FF" w:rsidRDefault="00067CB8" w:rsidP="00067CB8">
      <w:pPr>
        <w:widowControl w:val="0"/>
        <w:autoSpaceDN w:val="0"/>
        <w:adjustRightInd w:val="0"/>
        <w:ind w:firstLine="567"/>
        <w:jc w:val="both"/>
        <w:rPr>
          <w:sz w:val="28"/>
          <w:szCs w:val="28"/>
        </w:rPr>
      </w:pPr>
      <w:r w:rsidRPr="004952FF">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067CB8" w:rsidRPr="004952FF" w:rsidRDefault="00067CB8" w:rsidP="00067CB8">
      <w:pPr>
        <w:widowControl w:val="0"/>
        <w:autoSpaceDN w:val="0"/>
        <w:adjustRightInd w:val="0"/>
        <w:ind w:firstLine="567"/>
        <w:jc w:val="both"/>
        <w:rPr>
          <w:sz w:val="28"/>
          <w:szCs w:val="28"/>
        </w:rPr>
      </w:pPr>
      <w:proofErr w:type="gramStart"/>
      <w:r w:rsidRPr="004952FF">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067CB8" w:rsidRPr="004952FF" w:rsidRDefault="00067CB8" w:rsidP="00067CB8">
      <w:pPr>
        <w:widowControl w:val="0"/>
        <w:autoSpaceDN w:val="0"/>
        <w:adjustRightInd w:val="0"/>
        <w:ind w:firstLine="567"/>
        <w:jc w:val="both"/>
        <w:rPr>
          <w:sz w:val="28"/>
          <w:szCs w:val="28"/>
        </w:rPr>
      </w:pPr>
      <w:r w:rsidRPr="004952FF">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067CB8" w:rsidRPr="001D4589" w:rsidRDefault="00067CB8" w:rsidP="00067CB8">
      <w:pPr>
        <w:widowControl w:val="0"/>
        <w:autoSpaceDN w:val="0"/>
        <w:adjustRightInd w:val="0"/>
        <w:ind w:firstLine="567"/>
        <w:jc w:val="both"/>
        <w:rPr>
          <w:sz w:val="23"/>
          <w:szCs w:val="23"/>
        </w:rPr>
      </w:pPr>
      <w:r w:rsidRPr="004952FF">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1D4589">
        <w:rPr>
          <w:sz w:val="23"/>
          <w:szCs w:val="23"/>
        </w:rPr>
        <w:t>.</w:t>
      </w:r>
    </w:p>
    <w:p w:rsidR="00067CB8" w:rsidRPr="004437B8" w:rsidRDefault="00067CB8" w:rsidP="00067CB8">
      <w:pPr>
        <w:autoSpaceDE w:val="0"/>
        <w:autoSpaceDN w:val="0"/>
        <w:adjustRightInd w:val="0"/>
        <w:spacing w:before="120" w:after="120"/>
        <w:ind w:firstLine="709"/>
        <w:jc w:val="both"/>
        <w:rPr>
          <w:b/>
          <w:bCs/>
          <w:sz w:val="28"/>
          <w:szCs w:val="28"/>
        </w:rPr>
      </w:pPr>
      <w:r w:rsidRPr="004437B8">
        <w:rPr>
          <w:b/>
          <w:sz w:val="28"/>
          <w:szCs w:val="28"/>
        </w:rPr>
        <w:t>4. П</w:t>
      </w:r>
      <w:r w:rsidRPr="004437B8">
        <w:rPr>
          <w:b/>
          <w:bCs/>
          <w:sz w:val="28"/>
          <w:szCs w:val="28"/>
        </w:rPr>
        <w:t xml:space="preserve">оложения, характеризующие требования к порядку и формам </w:t>
      </w:r>
      <w:proofErr w:type="gramStart"/>
      <w:r w:rsidRPr="004437B8">
        <w:rPr>
          <w:b/>
          <w:bCs/>
          <w:sz w:val="28"/>
          <w:szCs w:val="28"/>
        </w:rPr>
        <w:t>контроля за</w:t>
      </w:r>
      <w:proofErr w:type="gramEnd"/>
      <w:r w:rsidRPr="004437B8">
        <w:rPr>
          <w:b/>
          <w:bCs/>
          <w:sz w:val="28"/>
          <w:szCs w:val="28"/>
        </w:rPr>
        <w:t xml:space="preserve"> предоставлением </w:t>
      </w:r>
      <w:r>
        <w:rPr>
          <w:b/>
          <w:bCs/>
          <w:sz w:val="28"/>
          <w:szCs w:val="28"/>
        </w:rPr>
        <w:t>муниципаль</w:t>
      </w:r>
      <w:r w:rsidRPr="004437B8">
        <w:rPr>
          <w:b/>
          <w:bCs/>
          <w:sz w:val="28"/>
          <w:szCs w:val="28"/>
        </w:rPr>
        <w:t>ной услуги</w:t>
      </w:r>
    </w:p>
    <w:p w:rsidR="00067CB8" w:rsidRPr="004952FF" w:rsidRDefault="00067CB8" w:rsidP="00067CB8">
      <w:pPr>
        <w:widowControl w:val="0"/>
        <w:autoSpaceDN w:val="0"/>
        <w:adjustRightInd w:val="0"/>
        <w:ind w:firstLine="567"/>
        <w:jc w:val="both"/>
        <w:rPr>
          <w:sz w:val="28"/>
          <w:szCs w:val="28"/>
        </w:rPr>
      </w:pPr>
      <w:r w:rsidRPr="004952FF">
        <w:rPr>
          <w:sz w:val="28"/>
          <w:szCs w:val="28"/>
        </w:rPr>
        <w:t xml:space="preserve">4.1. </w:t>
      </w:r>
      <w:proofErr w:type="gramStart"/>
      <w:r w:rsidRPr="004952FF">
        <w:rPr>
          <w:sz w:val="28"/>
          <w:szCs w:val="28"/>
        </w:rPr>
        <w:t>Контроль за</w:t>
      </w:r>
      <w:proofErr w:type="gramEnd"/>
      <w:r w:rsidRPr="004952FF">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r w:rsidR="00CA523F">
        <w:rPr>
          <w:sz w:val="28"/>
          <w:szCs w:val="28"/>
        </w:rPr>
        <w:t xml:space="preserve"> </w:t>
      </w:r>
      <w:proofErr w:type="spellStart"/>
      <w:r w:rsidR="00CA523F">
        <w:rPr>
          <w:sz w:val="28"/>
          <w:szCs w:val="28"/>
        </w:rPr>
        <w:t>Углегорского</w:t>
      </w:r>
      <w:proofErr w:type="spellEnd"/>
      <w:r w:rsidR="00CA523F">
        <w:rPr>
          <w:sz w:val="28"/>
          <w:szCs w:val="28"/>
        </w:rPr>
        <w:t xml:space="preserve"> сельского поселения</w:t>
      </w:r>
      <w:r w:rsidRPr="004952FF">
        <w:rPr>
          <w:sz w:val="28"/>
          <w:szCs w:val="28"/>
        </w:rPr>
        <w:t>.</w:t>
      </w:r>
    </w:p>
    <w:p w:rsidR="00067CB8" w:rsidRPr="001D4589" w:rsidRDefault="00067CB8" w:rsidP="00527738">
      <w:pPr>
        <w:widowControl w:val="0"/>
        <w:autoSpaceDN w:val="0"/>
        <w:adjustRightInd w:val="0"/>
        <w:ind w:firstLine="567"/>
        <w:jc w:val="both"/>
        <w:rPr>
          <w:sz w:val="23"/>
          <w:szCs w:val="23"/>
        </w:rPr>
      </w:pPr>
      <w:r w:rsidRPr="004952FF">
        <w:rPr>
          <w:sz w:val="28"/>
          <w:szCs w:val="28"/>
        </w:rPr>
        <w:lastRenderedPageBreak/>
        <w:t>4.2. Перечень должностных лиц, осуществляющих контроль, устанавливается внутренними распорядительными документами Администрации</w:t>
      </w:r>
      <w:r w:rsidRPr="001D4589">
        <w:rPr>
          <w:sz w:val="23"/>
          <w:szCs w:val="23"/>
        </w:rPr>
        <w:t>.</w:t>
      </w:r>
    </w:p>
    <w:p w:rsidR="00C16853" w:rsidRDefault="00C16853" w:rsidP="00067CB8">
      <w:pPr>
        <w:ind w:left="5103"/>
        <w:jc w:val="center"/>
      </w:pPr>
    </w:p>
    <w:p w:rsidR="00C16853" w:rsidRPr="006F7DE0" w:rsidRDefault="00C16853" w:rsidP="00C16853">
      <w:pPr>
        <w:autoSpaceDE w:val="0"/>
        <w:autoSpaceDN w:val="0"/>
        <w:spacing w:before="120" w:after="120"/>
        <w:jc w:val="center"/>
        <w:rPr>
          <w:b/>
          <w:sz w:val="28"/>
          <w:szCs w:val="28"/>
        </w:rPr>
      </w:pPr>
      <w:r w:rsidRPr="006F7DE0">
        <w:rPr>
          <w:b/>
          <w:sz w:val="28"/>
          <w:szCs w:val="28"/>
          <w:lang w:val="en-US"/>
        </w:rPr>
        <w:t>V</w:t>
      </w:r>
      <w:r w:rsidRPr="006F7DE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16853" w:rsidRPr="006F7DE0" w:rsidRDefault="00C16853" w:rsidP="00C16853">
      <w:pPr>
        <w:autoSpaceDE w:val="0"/>
        <w:autoSpaceDN w:val="0"/>
        <w:spacing w:before="120" w:after="120"/>
        <w:ind w:firstLine="709"/>
        <w:jc w:val="both"/>
        <w:rPr>
          <w:b/>
          <w:sz w:val="28"/>
          <w:szCs w:val="28"/>
        </w:rPr>
      </w:pPr>
      <w:r w:rsidRPr="006F7DE0">
        <w:rPr>
          <w:b/>
          <w:sz w:val="28"/>
          <w:szCs w:val="28"/>
        </w:rPr>
        <w:t>5.1.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rPr>
        <w:t xml:space="preserve">5.1.1. </w:t>
      </w:r>
      <w:r w:rsidRPr="006F7DE0">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5.1.2.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w:t>
      </w:r>
      <w:proofErr w:type="spellStart"/>
      <w:r w:rsidRPr="006F7DE0">
        <w:rPr>
          <w:sz w:val="28"/>
          <w:szCs w:val="28"/>
          <w:lang w:eastAsia="en-US"/>
        </w:rPr>
        <w:t>Углегорского</w:t>
      </w:r>
      <w:proofErr w:type="spellEnd"/>
      <w:r w:rsidRPr="006F7DE0">
        <w:rPr>
          <w:sz w:val="28"/>
          <w:szCs w:val="28"/>
          <w:lang w:eastAsia="en-US"/>
        </w:rPr>
        <w:t xml:space="preserve"> сельского поселения на имя главы Администрации </w:t>
      </w:r>
      <w:proofErr w:type="spellStart"/>
      <w:r w:rsidRPr="006F7DE0">
        <w:rPr>
          <w:sz w:val="28"/>
          <w:szCs w:val="28"/>
          <w:lang w:eastAsia="en-US"/>
        </w:rPr>
        <w:t>Углегорского</w:t>
      </w:r>
      <w:proofErr w:type="spellEnd"/>
      <w:r w:rsidRPr="006F7DE0">
        <w:rPr>
          <w:sz w:val="28"/>
          <w:szCs w:val="28"/>
          <w:lang w:eastAsia="en-US"/>
        </w:rPr>
        <w:t xml:space="preserve"> сельского поселения.</w:t>
      </w:r>
    </w:p>
    <w:p w:rsidR="00C16853" w:rsidRPr="006F7DE0" w:rsidRDefault="00C16853" w:rsidP="00C16853">
      <w:pPr>
        <w:pStyle w:val="1e"/>
        <w:autoSpaceDE w:val="0"/>
        <w:autoSpaceDN w:val="0"/>
        <w:spacing w:before="120" w:after="120" w:line="360" w:lineRule="auto"/>
        <w:ind w:left="0" w:firstLine="709"/>
        <w:jc w:val="both"/>
        <w:rPr>
          <w:rFonts w:ascii="Times New Roman" w:hAnsi="Times New Roman"/>
          <w:b/>
          <w:sz w:val="28"/>
          <w:szCs w:val="28"/>
        </w:rPr>
      </w:pPr>
      <w:r w:rsidRPr="006F7DE0">
        <w:rPr>
          <w:rFonts w:ascii="Times New Roman" w:hAnsi="Times New Roman"/>
          <w:b/>
          <w:sz w:val="28"/>
          <w:szCs w:val="28"/>
        </w:rPr>
        <w:t>5.2. Предмет жалобы</w:t>
      </w:r>
    </w:p>
    <w:p w:rsidR="00C16853" w:rsidRPr="006F7DE0" w:rsidRDefault="00C16853" w:rsidP="00C16853">
      <w:pPr>
        <w:pStyle w:val="1e"/>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6F7DE0">
        <w:rPr>
          <w:rFonts w:ascii="Times New Roman" w:hAnsi="Times New Roman"/>
          <w:bCs/>
          <w:sz w:val="28"/>
          <w:szCs w:val="28"/>
        </w:rPr>
        <w:t xml:space="preserve">5.2.1. </w:t>
      </w:r>
      <w:r w:rsidRPr="006F7DE0">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16853" w:rsidRPr="006F7DE0" w:rsidRDefault="00C16853" w:rsidP="00C16853">
      <w:pPr>
        <w:tabs>
          <w:tab w:val="num" w:pos="0"/>
          <w:tab w:val="num" w:pos="780"/>
        </w:tabs>
        <w:autoSpaceDE w:val="0"/>
        <w:autoSpaceDN w:val="0"/>
        <w:ind w:firstLine="709"/>
        <w:jc w:val="both"/>
        <w:rPr>
          <w:sz w:val="28"/>
          <w:szCs w:val="28"/>
          <w:lang w:eastAsia="en-US"/>
        </w:rPr>
      </w:pPr>
      <w:r w:rsidRPr="006F7DE0">
        <w:rPr>
          <w:sz w:val="28"/>
          <w:szCs w:val="28"/>
          <w:lang w:eastAsia="en-US"/>
        </w:rPr>
        <w:t xml:space="preserve">5.2.2. Заявитель может обратиться с жалобой по основаниям и в порядке </w:t>
      </w:r>
      <w:hyperlink r:id="rId11" w:history="1">
        <w:r w:rsidRPr="006F7DE0">
          <w:rPr>
            <w:sz w:val="28"/>
            <w:szCs w:val="28"/>
            <w:lang w:eastAsia="en-US"/>
          </w:rPr>
          <w:t>статей 11.1</w:t>
        </w:r>
      </w:hyperlink>
      <w:r w:rsidRPr="006F7DE0">
        <w:rPr>
          <w:sz w:val="28"/>
          <w:szCs w:val="28"/>
          <w:lang w:eastAsia="en-US"/>
        </w:rPr>
        <w:t xml:space="preserve"> и </w:t>
      </w:r>
      <w:hyperlink r:id="rId12" w:history="1">
        <w:r w:rsidRPr="006F7DE0">
          <w:rPr>
            <w:sz w:val="28"/>
            <w:szCs w:val="28"/>
            <w:lang w:eastAsia="en-US"/>
          </w:rPr>
          <w:t>11.2</w:t>
        </w:r>
      </w:hyperlink>
      <w:r w:rsidRPr="006F7DE0">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16853" w:rsidRPr="006F7DE0" w:rsidRDefault="00C16853" w:rsidP="00C16853">
      <w:pPr>
        <w:spacing w:line="288" w:lineRule="auto"/>
        <w:ind w:firstLine="540"/>
        <w:jc w:val="both"/>
        <w:rPr>
          <w:color w:val="FF0000"/>
          <w:sz w:val="28"/>
          <w:szCs w:val="28"/>
        </w:rPr>
      </w:pPr>
      <w:r w:rsidRPr="006F7DE0">
        <w:rPr>
          <w:sz w:val="28"/>
          <w:szCs w:val="28"/>
          <w:lang w:eastAsia="en-US"/>
        </w:rPr>
        <w:t>1) нарушение срока регистрации запроса заявителя о предоставлении муниципальной услуги;</w:t>
      </w:r>
      <w:r w:rsidRPr="006F7DE0">
        <w:rPr>
          <w:color w:val="333333"/>
          <w:sz w:val="28"/>
          <w:szCs w:val="28"/>
        </w:rPr>
        <w:t xml:space="preserve"> </w:t>
      </w:r>
    </w:p>
    <w:p w:rsidR="00C16853" w:rsidRPr="006F7DE0" w:rsidRDefault="00C16853" w:rsidP="00C16853">
      <w:pPr>
        <w:autoSpaceDE w:val="0"/>
        <w:autoSpaceDN w:val="0"/>
        <w:jc w:val="both"/>
        <w:outlineLvl w:val="1"/>
        <w:rPr>
          <w:sz w:val="28"/>
          <w:szCs w:val="28"/>
          <w:lang w:eastAsia="en-US"/>
        </w:rPr>
      </w:pPr>
      <w:r w:rsidRPr="006F7DE0">
        <w:rPr>
          <w:sz w:val="28"/>
          <w:szCs w:val="28"/>
          <w:lang w:eastAsia="en-US"/>
        </w:rPr>
        <w:t xml:space="preserve">       2) нарушение срока предоставления муниципальной услуги;</w:t>
      </w:r>
    </w:p>
    <w:p w:rsidR="00C16853" w:rsidRPr="006F7DE0" w:rsidRDefault="00C16853" w:rsidP="00C16853">
      <w:pPr>
        <w:spacing w:line="288" w:lineRule="auto"/>
        <w:ind w:firstLine="540"/>
        <w:jc w:val="both"/>
        <w:rPr>
          <w:color w:val="333333"/>
          <w:sz w:val="28"/>
          <w:szCs w:val="28"/>
        </w:rPr>
      </w:pPr>
      <w:r w:rsidRPr="006F7DE0">
        <w:rPr>
          <w:sz w:val="28"/>
          <w:szCs w:val="28"/>
          <w:lang w:eastAsia="en-US"/>
        </w:rPr>
        <w:t>3) требование у заявителя документов, не предусмотренных нормативными правовыми актами для предоставления муниципальной услуги;</w:t>
      </w:r>
    </w:p>
    <w:p w:rsidR="00C16853" w:rsidRPr="006F7DE0" w:rsidRDefault="00C16853" w:rsidP="00C16853">
      <w:pPr>
        <w:autoSpaceDE w:val="0"/>
        <w:autoSpaceDN w:val="0"/>
        <w:ind w:firstLine="709"/>
        <w:jc w:val="both"/>
        <w:outlineLvl w:val="1"/>
        <w:rPr>
          <w:sz w:val="28"/>
          <w:szCs w:val="28"/>
          <w:lang w:eastAsia="en-US"/>
        </w:rPr>
      </w:pP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4) отказ в приеме документов, представление которых предусмотрено нормативными правовыми актами для предоставления муниципальной услуги;</w:t>
      </w: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 xml:space="preserve">5) отказ в предоставлении муниципальной услуги, если основания отказа не предусмотрены нормативными правовыми актами; </w:t>
      </w:r>
    </w:p>
    <w:p w:rsidR="00C16853" w:rsidRPr="006F7DE0" w:rsidRDefault="00C16853" w:rsidP="00C16853">
      <w:pPr>
        <w:autoSpaceDE w:val="0"/>
        <w:autoSpaceDN w:val="0"/>
        <w:ind w:firstLine="709"/>
        <w:jc w:val="both"/>
        <w:outlineLvl w:val="1"/>
        <w:rPr>
          <w:sz w:val="28"/>
          <w:szCs w:val="28"/>
          <w:lang w:eastAsia="en-US"/>
        </w:rPr>
      </w:pPr>
      <w:r w:rsidRPr="006F7DE0">
        <w:rPr>
          <w:sz w:val="28"/>
          <w:szCs w:val="28"/>
          <w:lang w:eastAsia="en-US"/>
        </w:rPr>
        <w:t>6) требование внесения заявителем при предоставлении муниципальной услуги платы, не предусмотренной нормативными правовыми актами;</w:t>
      </w:r>
    </w:p>
    <w:p w:rsidR="00C16853" w:rsidRPr="006F7DE0" w:rsidRDefault="00C16853" w:rsidP="00C16853">
      <w:pPr>
        <w:ind w:firstLine="709"/>
        <w:jc w:val="both"/>
        <w:rPr>
          <w:sz w:val="28"/>
          <w:szCs w:val="28"/>
        </w:rPr>
      </w:pPr>
      <w:proofErr w:type="gramStart"/>
      <w:r w:rsidRPr="006F7DE0">
        <w:rPr>
          <w:sz w:val="28"/>
          <w:szCs w:val="28"/>
          <w:lang w:eastAsia="en-US"/>
        </w:rPr>
        <w:lastRenderedPageBreak/>
        <w:t>7) 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F7DE0">
        <w:rPr>
          <w:sz w:val="28"/>
          <w:szCs w:val="28"/>
        </w:rPr>
        <w:t>;</w:t>
      </w:r>
      <w:proofErr w:type="gramEnd"/>
    </w:p>
    <w:p w:rsidR="00C16853" w:rsidRPr="006F7DE0" w:rsidRDefault="00C16853" w:rsidP="00C16853">
      <w:pPr>
        <w:pStyle w:val="af6"/>
        <w:ind w:left="0" w:firstLine="709"/>
        <w:jc w:val="both"/>
        <w:rPr>
          <w:rFonts w:ascii="Times New Roman" w:hAnsi="Times New Roman"/>
          <w:sz w:val="28"/>
          <w:szCs w:val="28"/>
        </w:rPr>
      </w:pPr>
      <w:r w:rsidRPr="006F7DE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16853" w:rsidRPr="00C16853" w:rsidRDefault="00C16853" w:rsidP="00C16853">
      <w:pPr>
        <w:pStyle w:val="af6"/>
        <w:ind w:left="0" w:firstLine="709"/>
        <w:jc w:val="both"/>
        <w:rPr>
          <w:rFonts w:ascii="Times New Roman" w:hAnsi="Times New Roman"/>
          <w:sz w:val="28"/>
          <w:szCs w:val="28"/>
        </w:rPr>
      </w:pPr>
      <w:proofErr w:type="gramStart"/>
      <w:r w:rsidRPr="006F7DE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6853" w:rsidRPr="004437B8" w:rsidRDefault="00C16853" w:rsidP="00C16853">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C16853" w:rsidRPr="00057253" w:rsidRDefault="00C16853" w:rsidP="00C16853">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C16853" w:rsidRPr="00057253" w:rsidRDefault="00C16853" w:rsidP="00C16853">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C16853" w:rsidRPr="00057253" w:rsidRDefault="00C16853" w:rsidP="00C16853">
      <w:pPr>
        <w:pStyle w:val="1e"/>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C16853" w:rsidRPr="004437B8" w:rsidRDefault="00C16853" w:rsidP="00C16853">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C16853" w:rsidRPr="004437B8" w:rsidRDefault="00C16853" w:rsidP="00C16853">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853" w:rsidRPr="004437B8" w:rsidRDefault="00C16853" w:rsidP="00C16853">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C16853" w:rsidRPr="004437B8" w:rsidRDefault="00C16853" w:rsidP="00C16853">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C16853" w:rsidRPr="004437B8" w:rsidRDefault="00C16853" w:rsidP="00C16853">
      <w:pPr>
        <w:ind w:firstLine="709"/>
        <w:jc w:val="both"/>
        <w:rPr>
          <w:bCs/>
          <w:sz w:val="28"/>
          <w:szCs w:val="28"/>
          <w:lang w:eastAsia="en-US"/>
        </w:rPr>
      </w:pPr>
      <w:r w:rsidRPr="004437B8">
        <w:rPr>
          <w:bCs/>
          <w:sz w:val="28"/>
          <w:szCs w:val="28"/>
          <w:lang w:eastAsia="en-US"/>
        </w:rPr>
        <w:lastRenderedPageBreak/>
        <w:t>Жалоба должна содержать подпись автора и дату составления.</w:t>
      </w:r>
    </w:p>
    <w:p w:rsidR="00C16853" w:rsidRPr="004437B8" w:rsidRDefault="00C16853" w:rsidP="00C16853">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16853" w:rsidRPr="004437B8" w:rsidRDefault="00C16853" w:rsidP="00C16853">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16853" w:rsidRPr="004437B8" w:rsidRDefault="00C16853" w:rsidP="00C16853">
      <w:pPr>
        <w:pStyle w:val="1e"/>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C16853" w:rsidRPr="004437B8" w:rsidRDefault="00C16853" w:rsidP="00C16853">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C16853"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p>
    <w:p w:rsidR="00C16853"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p>
    <w:p w:rsidR="00C16853" w:rsidRPr="004437B8" w:rsidRDefault="00C16853" w:rsidP="00C16853">
      <w:pPr>
        <w:pStyle w:val="1e"/>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16853" w:rsidRPr="004437B8" w:rsidRDefault="00C16853" w:rsidP="00C16853">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C16853" w:rsidRPr="004437B8" w:rsidRDefault="00C16853" w:rsidP="00C16853">
      <w:pPr>
        <w:pStyle w:val="1e"/>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C16853" w:rsidRPr="004437B8" w:rsidRDefault="00C16853" w:rsidP="00C16853">
      <w:pPr>
        <w:pStyle w:val="1e"/>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C16853" w:rsidRPr="00057253" w:rsidRDefault="00C16853" w:rsidP="00C16853">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C16853" w:rsidRPr="004437B8" w:rsidRDefault="00C16853" w:rsidP="00C16853">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C16853" w:rsidRPr="004437B8" w:rsidRDefault="00C16853" w:rsidP="00C1685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w:t>
      </w:r>
      <w:r w:rsidRPr="004437B8">
        <w:rPr>
          <w:sz w:val="28"/>
          <w:szCs w:val="28"/>
          <w:lang w:eastAsia="en-US"/>
        </w:rPr>
        <w:lastRenderedPageBreak/>
        <w:t>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C16853" w:rsidRPr="004437B8" w:rsidRDefault="00C16853" w:rsidP="00C16853">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C16853" w:rsidRPr="004437B8" w:rsidRDefault="00C16853" w:rsidP="00C16853">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C16853" w:rsidRPr="004437B8" w:rsidRDefault="00C16853" w:rsidP="00C16853">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C16853" w:rsidRPr="004437B8" w:rsidRDefault="00C16853" w:rsidP="00C16853">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C16853" w:rsidRPr="000D1CB2" w:rsidRDefault="00C16853" w:rsidP="00C16853">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C16853" w:rsidRPr="000D1CB2" w:rsidRDefault="00C16853" w:rsidP="00C16853">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C16853" w:rsidRPr="004437B8" w:rsidRDefault="00C16853" w:rsidP="00C16853">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C16853" w:rsidRPr="004437B8" w:rsidRDefault="00C16853" w:rsidP="00C16853">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C16853" w:rsidRDefault="00C16853" w:rsidP="00067CB8">
      <w:pPr>
        <w:ind w:left="5103"/>
        <w:jc w:val="center"/>
        <w:rPr>
          <w:b/>
          <w:color w:val="FF0000"/>
        </w:rPr>
      </w:pPr>
    </w:p>
    <w:p w:rsidR="00952F29" w:rsidRDefault="00952F29" w:rsidP="00067CB8">
      <w:pPr>
        <w:ind w:left="5103"/>
        <w:jc w:val="center"/>
      </w:pPr>
    </w:p>
    <w:p w:rsidR="00C16853" w:rsidRDefault="00C16853" w:rsidP="00067CB8">
      <w:pPr>
        <w:ind w:left="5103"/>
        <w:jc w:val="center"/>
      </w:pPr>
    </w:p>
    <w:p w:rsidR="00067CB8" w:rsidRPr="00D83B22" w:rsidRDefault="00067CB8" w:rsidP="00067CB8">
      <w:pPr>
        <w:ind w:left="5103"/>
        <w:jc w:val="center"/>
      </w:pPr>
      <w:r w:rsidRPr="00D83B22">
        <w:lastRenderedPageBreak/>
        <w:t>Приложение №</w:t>
      </w:r>
      <w:r w:rsidR="00FD433C">
        <w:t xml:space="preserve"> </w:t>
      </w:r>
      <w:r w:rsidRPr="00D83B22">
        <w:t>1</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w:t>
      </w:r>
      <w:r w:rsidR="00626AB7">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D83B22" w:rsidRDefault="00067CB8" w:rsidP="00067CB8">
      <w:pPr>
        <w:pStyle w:val="26"/>
        <w:rPr>
          <w:b/>
          <w:bCs/>
          <w:sz w:val="24"/>
          <w:szCs w:val="24"/>
        </w:rPr>
      </w:pPr>
    </w:p>
    <w:p w:rsidR="00067CB8" w:rsidRPr="00D83B22" w:rsidRDefault="00067CB8" w:rsidP="00067CB8">
      <w:pPr>
        <w:pStyle w:val="26"/>
        <w:rPr>
          <w:b/>
          <w:bCs/>
          <w:sz w:val="24"/>
          <w:szCs w:val="24"/>
        </w:rPr>
      </w:pPr>
      <w:r w:rsidRPr="00D83B22">
        <w:rPr>
          <w:b/>
          <w:bCs/>
          <w:sz w:val="24"/>
          <w:szCs w:val="24"/>
        </w:rPr>
        <w:t>Форма заявления</w:t>
      </w:r>
    </w:p>
    <w:p w:rsidR="00067CB8" w:rsidRPr="0034535F" w:rsidRDefault="00067CB8" w:rsidP="00067CB8">
      <w:pPr>
        <w:jc w:val="center"/>
        <w:rPr>
          <w:color w:val="000000"/>
        </w:rPr>
      </w:pPr>
      <w:r w:rsidRPr="0034535F">
        <w:rPr>
          <w:color w:val="000000"/>
        </w:rPr>
        <w:t xml:space="preserve">заявления о заключении </w:t>
      </w:r>
      <w:r>
        <w:rPr>
          <w:color w:val="000000"/>
        </w:rPr>
        <w:t xml:space="preserve">дополнительного соглашения к </w:t>
      </w:r>
      <w:r w:rsidRPr="0034535F">
        <w:rPr>
          <w:color w:val="000000"/>
        </w:rPr>
        <w:t>договор</w:t>
      </w:r>
      <w:r>
        <w:rPr>
          <w:color w:val="000000"/>
        </w:rPr>
        <w:t>у</w:t>
      </w:r>
      <w:r w:rsidRPr="0034535F">
        <w:rPr>
          <w:color w:val="000000"/>
        </w:rPr>
        <w:t xml:space="preserve"> аренды </w:t>
      </w:r>
      <w:r>
        <w:rPr>
          <w:color w:val="000000"/>
        </w:rPr>
        <w:t xml:space="preserve">земельного участка, </w:t>
      </w:r>
    </w:p>
    <w:p w:rsidR="00067CB8" w:rsidRPr="00D83B22" w:rsidRDefault="00067CB8" w:rsidP="00067CB8">
      <w:pPr>
        <w:pStyle w:val="15"/>
        <w:ind w:left="5387"/>
        <w:rPr>
          <w:sz w:val="24"/>
          <w:szCs w:val="24"/>
        </w:rPr>
      </w:pPr>
    </w:p>
    <w:p w:rsidR="003E7B2E" w:rsidRDefault="00067CB8" w:rsidP="00067CB8">
      <w:pPr>
        <w:pStyle w:val="15"/>
        <w:ind w:left="5387"/>
        <w:rPr>
          <w:sz w:val="24"/>
          <w:szCs w:val="24"/>
        </w:rPr>
      </w:pPr>
      <w:r>
        <w:rPr>
          <w:sz w:val="24"/>
          <w:szCs w:val="24"/>
        </w:rPr>
        <w:t>Главе</w:t>
      </w:r>
      <w:r w:rsidR="003E7B2E">
        <w:rPr>
          <w:sz w:val="24"/>
          <w:szCs w:val="24"/>
        </w:rPr>
        <w:t xml:space="preserve"> Администрации </w:t>
      </w:r>
    </w:p>
    <w:p w:rsidR="00067CB8" w:rsidRPr="00D83B22" w:rsidRDefault="003E7B2E" w:rsidP="00067CB8">
      <w:pPr>
        <w:pStyle w:val="15"/>
        <w:ind w:left="5387"/>
        <w:rPr>
          <w:sz w:val="24"/>
          <w:szCs w:val="24"/>
        </w:rPr>
      </w:pPr>
      <w:proofErr w:type="spellStart"/>
      <w:r>
        <w:rPr>
          <w:sz w:val="24"/>
          <w:szCs w:val="24"/>
        </w:rPr>
        <w:t>Углегорского</w:t>
      </w:r>
      <w:proofErr w:type="spellEnd"/>
      <w:r>
        <w:rPr>
          <w:sz w:val="24"/>
          <w:szCs w:val="24"/>
        </w:rPr>
        <w:t xml:space="preserve"> сельского поселения</w:t>
      </w:r>
    </w:p>
    <w:p w:rsidR="00067CB8" w:rsidRPr="00D83B22" w:rsidRDefault="00067CB8" w:rsidP="00067CB8">
      <w:pPr>
        <w:pStyle w:val="15"/>
        <w:ind w:left="6480" w:hanging="1093"/>
        <w:rPr>
          <w:sz w:val="24"/>
          <w:szCs w:val="24"/>
        </w:rPr>
      </w:pPr>
      <w:r w:rsidRPr="00D83B22">
        <w:rPr>
          <w:sz w:val="24"/>
          <w:szCs w:val="24"/>
        </w:rPr>
        <w:t>_____________________________</w:t>
      </w:r>
    </w:p>
    <w:p w:rsidR="00067CB8" w:rsidRPr="00D83B22" w:rsidRDefault="00067CB8" w:rsidP="00067CB8">
      <w:pPr>
        <w:ind w:left="5772" w:firstLine="708"/>
        <w:jc w:val="both"/>
        <w:rPr>
          <w:bCs/>
          <w:sz w:val="16"/>
          <w:szCs w:val="16"/>
        </w:rPr>
      </w:pPr>
      <w:r w:rsidRPr="00D83B22">
        <w:rPr>
          <w:bCs/>
          <w:sz w:val="16"/>
          <w:szCs w:val="16"/>
        </w:rPr>
        <w:t>(Ф.И.О.)</w:t>
      </w:r>
    </w:p>
    <w:p w:rsidR="00067CB8" w:rsidRPr="00D83B22" w:rsidRDefault="00067CB8" w:rsidP="00067CB8">
      <w:pPr>
        <w:jc w:val="both"/>
        <w:rPr>
          <w:szCs w:val="28"/>
        </w:rPr>
      </w:pPr>
    </w:p>
    <w:p w:rsidR="00067CB8" w:rsidRPr="00390C56" w:rsidRDefault="00067CB8" w:rsidP="00067CB8">
      <w:pPr>
        <w:jc w:val="center"/>
        <w:rPr>
          <w:color w:val="000000"/>
        </w:rPr>
      </w:pPr>
      <w:r w:rsidRPr="00390C56">
        <w:rPr>
          <w:color w:val="000000"/>
        </w:rPr>
        <w:t>ЗАЯВЛЕНИЕ</w:t>
      </w:r>
    </w:p>
    <w:p w:rsidR="00067CB8" w:rsidRPr="00390C56" w:rsidRDefault="00067CB8" w:rsidP="00067CB8">
      <w:pPr>
        <w:jc w:val="both"/>
        <w:rPr>
          <w:color w:val="000000"/>
        </w:rPr>
      </w:pPr>
      <w:proofErr w:type="gramStart"/>
      <w:r w:rsidRPr="00390C56">
        <w:rPr>
          <w:color w:val="000000"/>
        </w:rPr>
        <w:t>от</w:t>
      </w:r>
      <w:proofErr w:type="gramEnd"/>
      <w:r w:rsidRPr="00390C56">
        <w:rPr>
          <w:color w:val="000000"/>
        </w:rPr>
        <w:t xml:space="preserve">_______________________________________________________________ (далее Заявитель).  </w:t>
      </w:r>
    </w:p>
    <w:p w:rsidR="00067CB8" w:rsidRPr="00390C56" w:rsidRDefault="00067CB8" w:rsidP="00067CB8">
      <w:pPr>
        <w:jc w:val="both"/>
        <w:rPr>
          <w:color w:val="000000"/>
        </w:rPr>
      </w:pPr>
      <w:r w:rsidRPr="00390C56">
        <w:rPr>
          <w:color w:val="000000"/>
          <w:sz w:val="18"/>
          <w:szCs w:val="18"/>
        </w:rPr>
        <w:t xml:space="preserve">      (Ф.И.О. индивидуального предпринимателя,  руководителя юр. лица и его должность с полным наименованием юр</w:t>
      </w:r>
      <w:proofErr w:type="gramStart"/>
      <w:r w:rsidRPr="00390C56">
        <w:rPr>
          <w:color w:val="000000"/>
          <w:sz w:val="18"/>
          <w:szCs w:val="18"/>
        </w:rPr>
        <w:t>.л</w:t>
      </w:r>
      <w:proofErr w:type="gramEnd"/>
      <w:r w:rsidRPr="00390C56">
        <w:rPr>
          <w:color w:val="000000"/>
          <w:sz w:val="18"/>
          <w:szCs w:val="18"/>
        </w:rPr>
        <w:t>ица )</w:t>
      </w:r>
    </w:p>
    <w:p w:rsidR="00067CB8" w:rsidRPr="00390C56" w:rsidRDefault="00067CB8" w:rsidP="00067CB8">
      <w:pPr>
        <w:ind w:firstLine="720"/>
        <w:jc w:val="both"/>
        <w:rPr>
          <w:color w:val="000000"/>
        </w:rPr>
      </w:pPr>
      <w:r w:rsidRPr="00390C56">
        <w:rPr>
          <w:color w:val="000000"/>
        </w:rPr>
        <w:t xml:space="preserve">Прошу заключить </w:t>
      </w:r>
      <w:r>
        <w:rPr>
          <w:color w:val="000000"/>
        </w:rPr>
        <w:t xml:space="preserve">дополнительное соглашение к </w:t>
      </w:r>
      <w:r w:rsidRPr="00390C56">
        <w:rPr>
          <w:color w:val="000000"/>
        </w:rPr>
        <w:t>договор</w:t>
      </w:r>
      <w:r>
        <w:rPr>
          <w:color w:val="000000"/>
        </w:rPr>
        <w:t>у</w:t>
      </w:r>
      <w:r w:rsidRPr="00390C56">
        <w:rPr>
          <w:color w:val="000000"/>
        </w:rPr>
        <w:t xml:space="preserve"> аренды</w:t>
      </w:r>
      <w:r>
        <w:rPr>
          <w:color w:val="000000"/>
        </w:rPr>
        <w:t xml:space="preserve"> №____ </w:t>
      </w:r>
      <w:proofErr w:type="gramStart"/>
      <w:r>
        <w:rPr>
          <w:color w:val="000000"/>
        </w:rPr>
        <w:t>от</w:t>
      </w:r>
      <w:proofErr w:type="gramEnd"/>
      <w:r>
        <w:rPr>
          <w:color w:val="000000"/>
        </w:rPr>
        <w:t xml:space="preserve"> _____</w:t>
      </w:r>
      <w:r w:rsidRPr="00390C56">
        <w:rPr>
          <w:color w:val="000000"/>
        </w:rPr>
        <w:t xml:space="preserve">  и расположенного по адресу: ______________________________, д. _____, общей площадью _______ кв.м. для использования под  ____________________</w:t>
      </w:r>
      <w:r>
        <w:rPr>
          <w:color w:val="000000"/>
        </w:rPr>
        <w:t>______________________________</w:t>
      </w:r>
      <w:r w:rsidRPr="00390C56">
        <w:rPr>
          <w:color w:val="000000"/>
        </w:rPr>
        <w:t>_____________</w:t>
      </w:r>
    </w:p>
    <w:p w:rsidR="00067CB8" w:rsidRPr="00390C56" w:rsidRDefault="00067CB8" w:rsidP="00067CB8">
      <w:pPr>
        <w:jc w:val="both"/>
        <w:rPr>
          <w:color w:val="000000"/>
        </w:rPr>
      </w:pPr>
      <w:r w:rsidRPr="00390C56">
        <w:rPr>
          <w:color w:val="000000"/>
        </w:rPr>
        <w:t>________________________________________на срок ________________________________.</w:t>
      </w:r>
    </w:p>
    <w:p w:rsidR="00067CB8" w:rsidRPr="00390C56" w:rsidRDefault="00067CB8" w:rsidP="00067CB8">
      <w:pPr>
        <w:jc w:val="both"/>
        <w:rPr>
          <w:color w:val="000000"/>
        </w:rPr>
      </w:pPr>
      <w:r w:rsidRPr="00390C56">
        <w:rPr>
          <w:color w:val="000000"/>
        </w:rPr>
        <w:t xml:space="preserve">Данные Заявителя: </w:t>
      </w:r>
    </w:p>
    <w:p w:rsidR="00067CB8" w:rsidRPr="00390C56" w:rsidRDefault="00067CB8" w:rsidP="00067CB8">
      <w:pPr>
        <w:jc w:val="both"/>
        <w:rPr>
          <w:color w:val="000000"/>
        </w:rPr>
      </w:pPr>
      <w:r w:rsidRPr="00390C56">
        <w:rPr>
          <w:color w:val="000000"/>
        </w:rPr>
        <w:t>наименование Заявителя</w:t>
      </w:r>
      <w:proofErr w:type="gramStart"/>
      <w:r w:rsidRPr="00390C56">
        <w:rPr>
          <w:color w:val="000000"/>
        </w:rPr>
        <w:t xml:space="preserve">: __________________________________________________________; </w:t>
      </w:r>
      <w:proofErr w:type="gramEnd"/>
    </w:p>
    <w:p w:rsidR="00067CB8" w:rsidRPr="00390C56" w:rsidRDefault="00067CB8" w:rsidP="00067CB8">
      <w:pPr>
        <w:spacing w:line="220" w:lineRule="exact"/>
        <w:jc w:val="center"/>
        <w:rPr>
          <w:color w:val="000000"/>
          <w:sz w:val="18"/>
          <w:szCs w:val="18"/>
        </w:rPr>
      </w:pPr>
      <w:r w:rsidRPr="00390C56">
        <w:rPr>
          <w:color w:val="000000"/>
          <w:sz w:val="18"/>
          <w:szCs w:val="18"/>
        </w:rPr>
        <w:t xml:space="preserve">                                                (для юридических лиц — полное наименование, организационно-правовая форма, для   индивидуальных предпринимателей — правовой статус)</w:t>
      </w:r>
    </w:p>
    <w:p w:rsidR="00067CB8" w:rsidRPr="00390C56" w:rsidRDefault="00067CB8" w:rsidP="00067CB8">
      <w:pPr>
        <w:jc w:val="both"/>
        <w:rPr>
          <w:color w:val="000000"/>
        </w:rPr>
      </w:pPr>
      <w:r w:rsidRPr="00390C56">
        <w:rPr>
          <w:color w:val="000000"/>
        </w:rPr>
        <w:t>свидетельство о государственной регистрации / паспортные данные _____________________</w:t>
      </w:r>
    </w:p>
    <w:p w:rsidR="00067CB8" w:rsidRPr="00390C56" w:rsidRDefault="00067CB8" w:rsidP="00067CB8">
      <w:pPr>
        <w:jc w:val="both"/>
        <w:rPr>
          <w:color w:val="000000"/>
        </w:rPr>
      </w:pPr>
      <w:r w:rsidRPr="00390C56">
        <w:rPr>
          <w:color w:val="000000"/>
        </w:rPr>
        <w:t xml:space="preserve">________________________________________________________________________________; </w:t>
      </w:r>
    </w:p>
    <w:p w:rsidR="00067CB8" w:rsidRPr="00390C56" w:rsidRDefault="00067CB8" w:rsidP="00067CB8">
      <w:pPr>
        <w:jc w:val="both"/>
        <w:rPr>
          <w:color w:val="000000"/>
        </w:rPr>
      </w:pPr>
      <w:r w:rsidRPr="00390C56">
        <w:rPr>
          <w:color w:val="000000"/>
        </w:rPr>
        <w:t>юридический адрес / место проживания, контактный телефон __________________________</w:t>
      </w:r>
    </w:p>
    <w:p w:rsidR="00067CB8" w:rsidRPr="00390C56" w:rsidRDefault="00067CB8" w:rsidP="00067CB8">
      <w:pPr>
        <w:jc w:val="both"/>
        <w:rPr>
          <w:color w:val="000000"/>
        </w:rPr>
      </w:pPr>
      <w:r w:rsidRPr="00390C56">
        <w:rPr>
          <w:color w:val="000000"/>
        </w:rPr>
        <w:t xml:space="preserve">________________________________________________________________________________; </w:t>
      </w:r>
    </w:p>
    <w:p w:rsidR="00067CB8" w:rsidRPr="00390C56" w:rsidRDefault="00067CB8" w:rsidP="00067CB8">
      <w:pPr>
        <w:jc w:val="both"/>
        <w:rPr>
          <w:color w:val="000000"/>
        </w:rPr>
      </w:pPr>
      <w:r w:rsidRPr="00390C56">
        <w:rPr>
          <w:color w:val="000000"/>
        </w:rPr>
        <w:t xml:space="preserve">банковские реквизиты: </w:t>
      </w:r>
      <w:proofErr w:type="gramStart"/>
      <w:r w:rsidRPr="00390C56">
        <w:rPr>
          <w:color w:val="000000"/>
        </w:rPr>
        <w:t>р</w:t>
      </w:r>
      <w:proofErr w:type="gramEnd"/>
      <w:r w:rsidRPr="00390C56">
        <w:rPr>
          <w:color w:val="000000"/>
        </w:rPr>
        <w:t xml:space="preserve">/с _______________, к/с _____________________________________, </w:t>
      </w:r>
    </w:p>
    <w:p w:rsidR="00067CB8" w:rsidRPr="00390C56" w:rsidRDefault="00067CB8" w:rsidP="00067CB8">
      <w:pPr>
        <w:jc w:val="both"/>
        <w:rPr>
          <w:color w:val="000000"/>
        </w:rPr>
      </w:pPr>
      <w:r w:rsidRPr="00390C56">
        <w:rPr>
          <w:color w:val="000000"/>
        </w:rPr>
        <w:t xml:space="preserve">наименование банка ___________________, БИК ___________________________________; </w:t>
      </w:r>
    </w:p>
    <w:p w:rsidR="00067CB8" w:rsidRPr="00390C56" w:rsidRDefault="00067CB8" w:rsidP="00067CB8">
      <w:pPr>
        <w:jc w:val="both"/>
        <w:rPr>
          <w:color w:val="000000"/>
        </w:rPr>
      </w:pPr>
      <w:r w:rsidRPr="00390C56">
        <w:rPr>
          <w:color w:val="000000"/>
        </w:rPr>
        <w:t xml:space="preserve">ИНН________________, КПП__________________, ОКПО_____________________________. </w:t>
      </w:r>
    </w:p>
    <w:p w:rsidR="00067CB8" w:rsidRPr="00390C56" w:rsidRDefault="00067CB8" w:rsidP="00067CB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067CB8" w:rsidRPr="00390C56" w:rsidTr="007E697F">
        <w:tc>
          <w:tcPr>
            <w:tcW w:w="4032"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(Ф.И.О. индивидуального предпринимателя,  руководителя юр. лица и его должность)</w:t>
            </w:r>
          </w:p>
        </w:tc>
        <w:tc>
          <w:tcPr>
            <w:tcW w:w="334" w:type="dxa"/>
          </w:tcPr>
          <w:p w:rsidR="00067CB8" w:rsidRPr="00390C56" w:rsidRDefault="00067CB8" w:rsidP="007E697F">
            <w:pPr>
              <w:jc w:val="center"/>
              <w:rPr>
                <w:color w:val="000000"/>
                <w:sz w:val="18"/>
                <w:szCs w:val="18"/>
              </w:rPr>
            </w:pPr>
          </w:p>
        </w:tc>
        <w:tc>
          <w:tcPr>
            <w:tcW w:w="1645"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(подпись)</w:t>
            </w:r>
          </w:p>
        </w:tc>
        <w:tc>
          <w:tcPr>
            <w:tcW w:w="308" w:type="dxa"/>
          </w:tcPr>
          <w:p w:rsidR="00067CB8" w:rsidRPr="00390C56" w:rsidRDefault="00067CB8" w:rsidP="007E697F">
            <w:pPr>
              <w:jc w:val="center"/>
              <w:rPr>
                <w:color w:val="000000"/>
                <w:sz w:val="18"/>
                <w:szCs w:val="18"/>
              </w:rPr>
            </w:pPr>
          </w:p>
        </w:tc>
        <w:tc>
          <w:tcPr>
            <w:tcW w:w="3142" w:type="dxa"/>
            <w:tcBorders>
              <w:top w:val="single" w:sz="4" w:space="0" w:color="auto"/>
            </w:tcBorders>
          </w:tcPr>
          <w:p w:rsidR="00067CB8" w:rsidRPr="00390C56" w:rsidRDefault="00067CB8" w:rsidP="007E697F">
            <w:pPr>
              <w:jc w:val="center"/>
              <w:rPr>
                <w:color w:val="000000"/>
                <w:sz w:val="18"/>
                <w:szCs w:val="18"/>
              </w:rPr>
            </w:pPr>
            <w:r w:rsidRPr="00390C56">
              <w:rPr>
                <w:color w:val="000000"/>
                <w:sz w:val="18"/>
                <w:szCs w:val="18"/>
              </w:rPr>
              <w:t>(расшифровка подписи)</w:t>
            </w:r>
          </w:p>
          <w:p w:rsidR="00067CB8" w:rsidRPr="00390C56" w:rsidRDefault="00067CB8" w:rsidP="007E697F">
            <w:pPr>
              <w:rPr>
                <w:color w:val="000000"/>
                <w:sz w:val="18"/>
                <w:szCs w:val="18"/>
              </w:rPr>
            </w:pPr>
          </w:p>
          <w:p w:rsidR="00067CB8" w:rsidRPr="00390C56" w:rsidRDefault="00067CB8" w:rsidP="007E697F">
            <w:pPr>
              <w:rPr>
                <w:color w:val="000000"/>
                <w:sz w:val="18"/>
                <w:szCs w:val="18"/>
              </w:rPr>
            </w:pPr>
            <w:r w:rsidRPr="00390C56">
              <w:rPr>
                <w:color w:val="000000"/>
                <w:sz w:val="18"/>
                <w:szCs w:val="18"/>
              </w:rPr>
              <w:t xml:space="preserve">М.П. </w:t>
            </w:r>
          </w:p>
        </w:tc>
      </w:tr>
    </w:tbl>
    <w:p w:rsidR="00067CB8" w:rsidRPr="00390C56" w:rsidRDefault="00067CB8" w:rsidP="00067CB8">
      <w:pPr>
        <w:jc w:val="both"/>
        <w:rPr>
          <w:color w:val="000000"/>
          <w:sz w:val="28"/>
        </w:rPr>
      </w:pPr>
      <w:r w:rsidRPr="00390C56">
        <w:rPr>
          <w:color w:val="000000"/>
          <w:sz w:val="28"/>
        </w:rPr>
        <w:t xml:space="preserve"> «____»___________ 20__г.</w:t>
      </w:r>
    </w:p>
    <w:p w:rsidR="00067CB8" w:rsidRPr="00390C56" w:rsidRDefault="00067CB8" w:rsidP="00067CB8">
      <w:pPr>
        <w:autoSpaceDE w:val="0"/>
        <w:autoSpaceDN w:val="0"/>
        <w:ind w:firstLine="709"/>
        <w:rPr>
          <w:color w:val="000000"/>
        </w:rPr>
      </w:pPr>
      <w:r w:rsidRPr="00390C56">
        <w:rPr>
          <w:color w:val="000000"/>
        </w:rPr>
        <w:t>Документы на _______ листах прилагаю согласно описи*.</w:t>
      </w:r>
    </w:p>
    <w:p w:rsidR="00067CB8" w:rsidRPr="00390C56" w:rsidRDefault="00067CB8" w:rsidP="00067CB8">
      <w:pPr>
        <w:autoSpaceDE w:val="0"/>
        <w:autoSpaceDN w:val="0"/>
        <w:ind w:firstLine="708"/>
        <w:jc w:val="both"/>
        <w:rPr>
          <w:color w:val="000000"/>
        </w:rPr>
      </w:pPr>
      <w:r w:rsidRPr="00390C56">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067CB8" w:rsidRPr="00390C56" w:rsidRDefault="00067CB8" w:rsidP="00067CB8">
      <w:pPr>
        <w:autoSpaceDE w:val="0"/>
        <w:autoSpaceDN w:val="0"/>
        <w:ind w:firstLine="709"/>
        <w:jc w:val="both"/>
        <w:rPr>
          <w:color w:val="000000"/>
          <w:sz w:val="28"/>
          <w:szCs w:val="28"/>
        </w:rPr>
      </w:pPr>
      <w:r w:rsidRPr="00390C56">
        <w:rPr>
          <w:color w:val="000000"/>
        </w:rPr>
        <w:t>__________20__г.</w:t>
      </w:r>
      <w:r w:rsidRPr="00390C56">
        <w:rPr>
          <w:color w:val="000000"/>
          <w:sz w:val="28"/>
          <w:szCs w:val="28"/>
        </w:rPr>
        <w:t xml:space="preserve">                                      ____________   ____________________</w:t>
      </w:r>
    </w:p>
    <w:p w:rsidR="00067CB8" w:rsidRPr="00390C56" w:rsidRDefault="00067CB8" w:rsidP="00067CB8">
      <w:pPr>
        <w:autoSpaceDE w:val="0"/>
        <w:autoSpaceDN w:val="0"/>
        <w:jc w:val="both"/>
        <w:rPr>
          <w:color w:val="000000"/>
          <w:sz w:val="18"/>
          <w:szCs w:val="18"/>
        </w:rPr>
      </w:pPr>
      <w:r w:rsidRPr="00390C56">
        <w:rPr>
          <w:color w:val="000000"/>
          <w:sz w:val="18"/>
          <w:szCs w:val="18"/>
        </w:rPr>
        <w:t xml:space="preserve">                        (дата)                                                                 (подпись Субъекта)                               (Ф.И.О.)</w:t>
      </w:r>
    </w:p>
    <w:p w:rsidR="00067CB8" w:rsidRPr="00390C56" w:rsidRDefault="00067CB8" w:rsidP="00067CB8">
      <w:pPr>
        <w:jc w:val="both"/>
        <w:rPr>
          <w:color w:val="000000"/>
        </w:rPr>
      </w:pPr>
      <w:r w:rsidRPr="00390C56">
        <w:rPr>
          <w:color w:val="000000"/>
        </w:rPr>
        <w:t>Заявление и пакет документов согласно описи принял:</w:t>
      </w:r>
    </w:p>
    <w:p w:rsidR="00067CB8" w:rsidRPr="00390C56" w:rsidRDefault="00067CB8" w:rsidP="00067CB8">
      <w:pPr>
        <w:jc w:val="both"/>
        <w:rPr>
          <w:color w:val="000000"/>
          <w:sz w:val="28"/>
          <w:szCs w:val="28"/>
        </w:rPr>
      </w:pPr>
      <w:r w:rsidRPr="00390C56">
        <w:rPr>
          <w:color w:val="000000"/>
        </w:rPr>
        <w:t>_____________________ __________       _____________________</w:t>
      </w:r>
    </w:p>
    <w:p w:rsidR="00067CB8" w:rsidRPr="00390C56" w:rsidRDefault="00067CB8" w:rsidP="00067CB8">
      <w:pPr>
        <w:jc w:val="both"/>
        <w:rPr>
          <w:color w:val="000000"/>
          <w:sz w:val="18"/>
          <w:szCs w:val="18"/>
        </w:rPr>
      </w:pPr>
      <w:r w:rsidRPr="00390C56">
        <w:rPr>
          <w:color w:val="000000"/>
          <w:sz w:val="18"/>
          <w:szCs w:val="18"/>
        </w:rPr>
        <w:t xml:space="preserve">(должность сотрудника </w:t>
      </w:r>
      <w:r>
        <w:rPr>
          <w:color w:val="000000"/>
          <w:sz w:val="18"/>
          <w:szCs w:val="18"/>
        </w:rPr>
        <w:t>Отдел</w:t>
      </w:r>
      <w:r w:rsidRPr="00390C56">
        <w:rPr>
          <w:color w:val="000000"/>
          <w:sz w:val="18"/>
          <w:szCs w:val="18"/>
        </w:rPr>
        <w:t>а)</w:t>
      </w:r>
      <w:r w:rsidRPr="00390C56">
        <w:rPr>
          <w:color w:val="000000"/>
          <w:sz w:val="18"/>
          <w:szCs w:val="18"/>
        </w:rPr>
        <w:tab/>
        <w:t xml:space="preserve"> (подпись)</w:t>
      </w:r>
      <w:r w:rsidRPr="00390C56">
        <w:rPr>
          <w:color w:val="000000"/>
          <w:sz w:val="18"/>
          <w:szCs w:val="18"/>
        </w:rPr>
        <w:tab/>
        <w:t xml:space="preserve">                      (Ф.И.О.)</w:t>
      </w:r>
    </w:p>
    <w:p w:rsidR="00067CB8" w:rsidRPr="000414B1" w:rsidRDefault="00067CB8" w:rsidP="00067CB8">
      <w:pPr>
        <w:jc w:val="both"/>
        <w:rPr>
          <w:b/>
          <w:bCs/>
          <w:color w:val="FF0000"/>
          <w:szCs w:val="28"/>
        </w:rPr>
      </w:pPr>
    </w:p>
    <w:p w:rsidR="00067CB8" w:rsidRPr="000414B1" w:rsidRDefault="00067CB8" w:rsidP="00067CB8">
      <w:pPr>
        <w:jc w:val="both"/>
        <w:rPr>
          <w:b/>
          <w:bCs/>
          <w:szCs w:val="28"/>
        </w:rPr>
      </w:pPr>
      <w:r w:rsidRPr="000414B1">
        <w:rPr>
          <w:b/>
          <w:bCs/>
          <w:szCs w:val="28"/>
        </w:rPr>
        <w:t>Документы прилагаются согласно описи*</w:t>
      </w:r>
      <w:r w:rsidRPr="000414B1">
        <w:rPr>
          <w:b/>
          <w:bCs/>
          <w:szCs w:val="28"/>
        </w:rPr>
        <w:tab/>
      </w:r>
    </w:p>
    <w:p w:rsidR="00067CB8" w:rsidRPr="000414B1" w:rsidRDefault="00067CB8" w:rsidP="00067CB8">
      <w:pPr>
        <w:jc w:val="both"/>
        <w:rPr>
          <w:bCs/>
          <w:sz w:val="19"/>
          <w:szCs w:val="19"/>
        </w:rPr>
      </w:pPr>
      <w:r w:rsidRPr="000414B1">
        <w:rPr>
          <w:bCs/>
          <w:sz w:val="19"/>
          <w:szCs w:val="19"/>
        </w:rPr>
        <w:t>* При отправке по почте документы напр</w:t>
      </w:r>
      <w:r>
        <w:rPr>
          <w:bCs/>
          <w:sz w:val="19"/>
          <w:szCs w:val="19"/>
        </w:rPr>
        <w:t xml:space="preserve">авляются </w:t>
      </w:r>
      <w:r w:rsidR="002B0D31">
        <w:rPr>
          <w:bCs/>
          <w:sz w:val="19"/>
          <w:szCs w:val="19"/>
        </w:rPr>
        <w:t xml:space="preserve">в адрес Администрации </w:t>
      </w:r>
      <w:proofErr w:type="spellStart"/>
      <w:r w:rsidR="002B0D31">
        <w:rPr>
          <w:bCs/>
          <w:sz w:val="19"/>
          <w:szCs w:val="19"/>
        </w:rPr>
        <w:t>Углегорского</w:t>
      </w:r>
      <w:proofErr w:type="spellEnd"/>
      <w:r w:rsidR="002B0D31">
        <w:rPr>
          <w:bCs/>
          <w:sz w:val="19"/>
          <w:szCs w:val="19"/>
        </w:rPr>
        <w:t xml:space="preserve"> сельского </w:t>
      </w:r>
      <w:proofErr w:type="spellStart"/>
      <w:r w:rsidR="002B0D31">
        <w:rPr>
          <w:bCs/>
          <w:sz w:val="19"/>
          <w:szCs w:val="19"/>
        </w:rPr>
        <w:t>поселения</w:t>
      </w:r>
      <w:r w:rsidRPr="000414B1">
        <w:rPr>
          <w:bCs/>
          <w:sz w:val="19"/>
          <w:szCs w:val="19"/>
        </w:rPr>
        <w:t>а</w:t>
      </w:r>
      <w:proofErr w:type="spellEnd"/>
      <w:r w:rsidRPr="000414B1">
        <w:rPr>
          <w:bCs/>
          <w:sz w:val="19"/>
          <w:szCs w:val="19"/>
        </w:rPr>
        <w:t xml:space="preserve">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067CB8" w:rsidRPr="000414B1" w:rsidRDefault="00067CB8" w:rsidP="00067CB8">
      <w:pPr>
        <w:jc w:val="center"/>
        <w:rPr>
          <w:b/>
        </w:rPr>
      </w:pPr>
      <w:r w:rsidRPr="000414B1">
        <w:rPr>
          <w:b/>
        </w:rPr>
        <w:t>Согласие на обработку персональных данных</w:t>
      </w:r>
    </w:p>
    <w:p w:rsidR="00067CB8" w:rsidRPr="000414B1" w:rsidRDefault="00067CB8" w:rsidP="00067CB8">
      <w:pPr>
        <w:pStyle w:val="afd"/>
        <w:ind w:firstLine="709"/>
        <w:jc w:val="both"/>
      </w:pPr>
      <w:r w:rsidRPr="000414B1">
        <w:rPr>
          <w:sz w:val="24"/>
          <w:szCs w:val="24"/>
        </w:rPr>
        <w:t>Я (далее – Субъект), _______________________________________________________,</w:t>
      </w:r>
      <w:r w:rsidRPr="000414B1">
        <w:t xml:space="preserve"> </w:t>
      </w:r>
    </w:p>
    <w:p w:rsidR="00067CB8" w:rsidRPr="000414B1" w:rsidRDefault="00067CB8" w:rsidP="00067CB8">
      <w:pPr>
        <w:pStyle w:val="afd"/>
        <w:ind w:left="3539" w:firstLine="709"/>
        <w:jc w:val="both"/>
      </w:pPr>
      <w:r w:rsidRPr="000414B1">
        <w:lastRenderedPageBreak/>
        <w:t xml:space="preserve"> (фамилия, имя, отчество)</w:t>
      </w:r>
    </w:p>
    <w:p w:rsidR="00067CB8" w:rsidRPr="000414B1" w:rsidRDefault="00067CB8" w:rsidP="00067CB8">
      <w:pPr>
        <w:pStyle w:val="afd"/>
        <w:rPr>
          <w:sz w:val="24"/>
          <w:szCs w:val="24"/>
        </w:rPr>
      </w:pPr>
      <w:r w:rsidRPr="000414B1">
        <w:rPr>
          <w:sz w:val="24"/>
          <w:szCs w:val="24"/>
        </w:rPr>
        <w:t xml:space="preserve">документ, удостоверяющий личность: ___________________ серия: ______ № _____________, </w:t>
      </w:r>
    </w:p>
    <w:p w:rsidR="00067CB8" w:rsidRPr="000414B1" w:rsidRDefault="00067CB8" w:rsidP="00067CB8">
      <w:pPr>
        <w:pStyle w:val="afd"/>
        <w:ind w:left="3540" w:firstLine="708"/>
      </w:pPr>
      <w:r w:rsidRPr="000414B1">
        <w:t xml:space="preserve"> (вид документа)</w:t>
      </w:r>
    </w:p>
    <w:p w:rsidR="00067CB8" w:rsidRPr="000414B1" w:rsidRDefault="00067CB8" w:rsidP="00067CB8">
      <w:pPr>
        <w:pStyle w:val="afd"/>
        <w:rPr>
          <w:sz w:val="24"/>
          <w:szCs w:val="24"/>
        </w:rPr>
      </w:pPr>
      <w:r w:rsidRPr="000414B1">
        <w:rPr>
          <w:sz w:val="24"/>
          <w:szCs w:val="24"/>
        </w:rPr>
        <w:t>выдан: _________________   ______________________________________________________,</w:t>
      </w:r>
    </w:p>
    <w:p w:rsidR="00067CB8" w:rsidRPr="000414B1" w:rsidRDefault="00067CB8" w:rsidP="00067CB8">
      <w:pPr>
        <w:pStyle w:val="afd"/>
        <w:ind w:left="708"/>
      </w:pPr>
      <w:r w:rsidRPr="000414B1">
        <w:t xml:space="preserve">     (дата выдачи)  </w:t>
      </w:r>
      <w:r w:rsidRPr="000414B1">
        <w:tab/>
      </w:r>
      <w:r w:rsidRPr="000414B1">
        <w:tab/>
      </w:r>
      <w:r w:rsidRPr="000414B1">
        <w:tab/>
        <w:t>(наименование органа, выдавшего документ)</w:t>
      </w:r>
    </w:p>
    <w:p w:rsidR="00067CB8" w:rsidRPr="000414B1" w:rsidRDefault="00067CB8" w:rsidP="00067CB8">
      <w:pPr>
        <w:pStyle w:val="afd"/>
        <w:jc w:val="center"/>
      </w:pPr>
    </w:p>
    <w:p w:rsidR="00067CB8" w:rsidRPr="000414B1" w:rsidRDefault="00067CB8" w:rsidP="00067CB8">
      <w:pPr>
        <w:pStyle w:val="afd"/>
        <w:rPr>
          <w:sz w:val="24"/>
          <w:szCs w:val="24"/>
        </w:rPr>
      </w:pPr>
      <w:proofErr w:type="gramStart"/>
      <w:r w:rsidRPr="000414B1">
        <w:rPr>
          <w:sz w:val="24"/>
          <w:szCs w:val="24"/>
        </w:rPr>
        <w:t>проживающий</w:t>
      </w:r>
      <w:proofErr w:type="gramEnd"/>
      <w:r w:rsidRPr="000414B1">
        <w:rPr>
          <w:sz w:val="24"/>
          <w:szCs w:val="24"/>
        </w:rPr>
        <w:t xml:space="preserve"> (</w:t>
      </w:r>
      <w:proofErr w:type="spellStart"/>
      <w:r w:rsidRPr="000414B1">
        <w:rPr>
          <w:sz w:val="24"/>
          <w:szCs w:val="24"/>
        </w:rPr>
        <w:t>ая</w:t>
      </w:r>
      <w:proofErr w:type="spellEnd"/>
      <w:r w:rsidRPr="000414B1">
        <w:rPr>
          <w:sz w:val="24"/>
          <w:szCs w:val="24"/>
        </w:rPr>
        <w:t>) по адресу: _____________________________________________________,</w:t>
      </w:r>
    </w:p>
    <w:p w:rsidR="00067CB8" w:rsidRPr="000414B1" w:rsidRDefault="002B0D31" w:rsidP="00067CB8">
      <w:pPr>
        <w:pStyle w:val="afd"/>
        <w:ind w:firstLine="709"/>
        <w:jc w:val="both"/>
        <w:rPr>
          <w:sz w:val="24"/>
          <w:szCs w:val="24"/>
        </w:rPr>
      </w:pPr>
      <w:r>
        <w:rPr>
          <w:sz w:val="24"/>
          <w:szCs w:val="24"/>
        </w:rPr>
        <w:t xml:space="preserve">даю свое согласие Администрации </w:t>
      </w:r>
      <w:proofErr w:type="spellStart"/>
      <w:r>
        <w:rPr>
          <w:sz w:val="24"/>
          <w:szCs w:val="24"/>
        </w:rPr>
        <w:t>Углегорского</w:t>
      </w:r>
      <w:proofErr w:type="spellEnd"/>
      <w:r>
        <w:rPr>
          <w:sz w:val="24"/>
          <w:szCs w:val="24"/>
        </w:rPr>
        <w:t xml:space="preserve"> сельского поселения</w:t>
      </w:r>
      <w:r w:rsidR="00067CB8" w:rsidRPr="000414B1">
        <w:rPr>
          <w:sz w:val="24"/>
          <w:szCs w:val="24"/>
        </w:rPr>
        <w:t xml:space="preserve"> (далее – </w:t>
      </w:r>
      <w:r>
        <w:rPr>
          <w:sz w:val="24"/>
          <w:szCs w:val="24"/>
        </w:rPr>
        <w:t>Администрация</w:t>
      </w:r>
      <w:r w:rsidR="00067CB8" w:rsidRPr="000414B1">
        <w:rPr>
          <w:sz w:val="24"/>
          <w:szCs w:val="24"/>
        </w:rPr>
        <w:t>) на обработку, хранение и использование моих персональных данных на следующих условиях:</w:t>
      </w:r>
    </w:p>
    <w:p w:rsidR="00067CB8" w:rsidRPr="000414B1" w:rsidRDefault="00067CB8" w:rsidP="00067CB8">
      <w:pPr>
        <w:pStyle w:val="afd"/>
        <w:ind w:firstLine="709"/>
        <w:jc w:val="both"/>
        <w:rPr>
          <w:sz w:val="24"/>
          <w:szCs w:val="24"/>
        </w:rPr>
      </w:pPr>
      <w:r>
        <w:rPr>
          <w:sz w:val="24"/>
          <w:szCs w:val="24"/>
        </w:rPr>
        <w:t>1. Отдел</w:t>
      </w:r>
      <w:r w:rsidRPr="000414B1">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Pr>
          <w:sz w:val="24"/>
          <w:szCs w:val="24"/>
        </w:rPr>
        <w:t>Тацинский</w:t>
      </w:r>
      <w:r w:rsidRPr="000414B1">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067CB8" w:rsidRPr="000414B1" w:rsidRDefault="00067CB8" w:rsidP="00067CB8">
      <w:pPr>
        <w:pStyle w:val="afd"/>
        <w:ind w:firstLine="709"/>
        <w:jc w:val="both"/>
        <w:rPr>
          <w:sz w:val="24"/>
          <w:szCs w:val="24"/>
        </w:rPr>
      </w:pPr>
      <w:r w:rsidRPr="000414B1">
        <w:rPr>
          <w:sz w:val="24"/>
          <w:szCs w:val="24"/>
        </w:rPr>
        <w:t>2. Перечень персональных данных, предоставляемых Субъектом:</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фамилия, имя, отчество;</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контактный телефон;</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адрес проживания;</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паспортные данные;</w:t>
      </w:r>
    </w:p>
    <w:p w:rsidR="00067CB8" w:rsidRPr="000414B1" w:rsidRDefault="00067CB8" w:rsidP="00067CB8">
      <w:pPr>
        <w:pStyle w:val="afd"/>
        <w:numPr>
          <w:ilvl w:val="0"/>
          <w:numId w:val="14"/>
        </w:numPr>
        <w:tabs>
          <w:tab w:val="clear" w:pos="720"/>
          <w:tab w:val="num" w:pos="993"/>
        </w:tabs>
        <w:ind w:left="0" w:firstLine="709"/>
        <w:jc w:val="both"/>
        <w:rPr>
          <w:sz w:val="24"/>
          <w:szCs w:val="24"/>
        </w:rPr>
      </w:pPr>
      <w:r w:rsidRPr="000414B1">
        <w:rPr>
          <w:sz w:val="24"/>
          <w:szCs w:val="24"/>
        </w:rPr>
        <w:t>ИНН.</w:t>
      </w:r>
    </w:p>
    <w:p w:rsidR="00067CB8" w:rsidRPr="000414B1" w:rsidRDefault="00067CB8" w:rsidP="00067CB8">
      <w:pPr>
        <w:pStyle w:val="afd"/>
        <w:ind w:firstLine="709"/>
        <w:jc w:val="both"/>
        <w:rPr>
          <w:sz w:val="24"/>
          <w:szCs w:val="24"/>
        </w:rPr>
      </w:pPr>
      <w:r w:rsidRPr="000414B1">
        <w:rPr>
          <w:sz w:val="24"/>
          <w:szCs w:val="24"/>
        </w:rPr>
        <w:t xml:space="preserve">3. </w:t>
      </w:r>
      <w:proofErr w:type="gramStart"/>
      <w:r w:rsidRPr="000414B1">
        <w:rPr>
          <w:sz w:val="24"/>
          <w:szCs w:val="24"/>
        </w:rPr>
        <w:t xml:space="preserve">Субъект дает согласие на использование </w:t>
      </w:r>
      <w:r w:rsidR="002B0D31">
        <w:rPr>
          <w:sz w:val="24"/>
          <w:szCs w:val="24"/>
        </w:rPr>
        <w:t>Администрацией</w:t>
      </w:r>
      <w:r w:rsidRPr="000414B1">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067CB8" w:rsidRPr="000414B1" w:rsidRDefault="00067CB8" w:rsidP="00067CB8">
      <w:pPr>
        <w:pStyle w:val="afd"/>
        <w:ind w:firstLine="709"/>
        <w:jc w:val="both"/>
        <w:rPr>
          <w:sz w:val="24"/>
          <w:szCs w:val="24"/>
        </w:rPr>
      </w:pPr>
      <w:r w:rsidRPr="000414B1">
        <w:rPr>
          <w:sz w:val="24"/>
          <w:szCs w:val="24"/>
        </w:rPr>
        <w:t>4. Настоящее согласие действует бессрочно.</w:t>
      </w:r>
    </w:p>
    <w:p w:rsidR="00067CB8" w:rsidRPr="000414B1" w:rsidRDefault="00067CB8" w:rsidP="00067CB8">
      <w:pPr>
        <w:pStyle w:val="afd"/>
        <w:ind w:firstLine="709"/>
        <w:jc w:val="both"/>
        <w:rPr>
          <w:sz w:val="24"/>
          <w:szCs w:val="24"/>
        </w:rPr>
      </w:pPr>
      <w:r w:rsidRPr="000414B1">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067CB8" w:rsidRPr="000414B1" w:rsidRDefault="00067CB8" w:rsidP="00067CB8">
      <w:pPr>
        <w:pStyle w:val="afd"/>
        <w:ind w:firstLine="709"/>
        <w:jc w:val="both"/>
        <w:rPr>
          <w:sz w:val="24"/>
          <w:szCs w:val="24"/>
        </w:rPr>
      </w:pPr>
      <w:r w:rsidRPr="000414B1">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067CB8" w:rsidRPr="000414B1" w:rsidRDefault="00067CB8" w:rsidP="00067CB8">
      <w:pPr>
        <w:pStyle w:val="afd"/>
        <w:ind w:firstLine="709"/>
        <w:jc w:val="both"/>
      </w:pPr>
      <w:r w:rsidRPr="000414B1">
        <w:t>_______________               ________________       ________________</w:t>
      </w:r>
    </w:p>
    <w:p w:rsidR="00067CB8" w:rsidRPr="000414B1" w:rsidRDefault="00067CB8" w:rsidP="00067CB8">
      <w:pPr>
        <w:pStyle w:val="afd"/>
        <w:ind w:firstLine="709"/>
        <w:jc w:val="both"/>
      </w:pPr>
      <w:r>
        <w:t xml:space="preserve">          </w:t>
      </w:r>
      <w:r w:rsidRPr="000414B1">
        <w:t xml:space="preserve">(дата) </w:t>
      </w:r>
      <w:r>
        <w:t xml:space="preserve">                               </w:t>
      </w:r>
      <w:r w:rsidRPr="000414B1">
        <w:t xml:space="preserve">(подпись)              </w:t>
      </w:r>
      <w:r>
        <w:t xml:space="preserve">          </w:t>
      </w:r>
      <w:r w:rsidRPr="000414B1">
        <w:t xml:space="preserve"> (Ф.И.О.)</w:t>
      </w:r>
    </w:p>
    <w:p w:rsidR="00067CB8" w:rsidRPr="000414B1" w:rsidRDefault="00067CB8" w:rsidP="00067CB8">
      <w:pPr>
        <w:pStyle w:val="afd"/>
        <w:ind w:firstLine="709"/>
        <w:jc w:val="both"/>
        <w:rPr>
          <w:sz w:val="24"/>
          <w:szCs w:val="24"/>
        </w:rPr>
      </w:pPr>
    </w:p>
    <w:p w:rsidR="00067CB8" w:rsidRPr="000414B1" w:rsidRDefault="00067CB8" w:rsidP="00067CB8">
      <w:pPr>
        <w:pStyle w:val="afd"/>
        <w:ind w:firstLine="709"/>
        <w:jc w:val="both"/>
        <w:rPr>
          <w:sz w:val="24"/>
          <w:szCs w:val="24"/>
        </w:rPr>
      </w:pPr>
      <w:r w:rsidRPr="000414B1">
        <w:rPr>
          <w:sz w:val="24"/>
          <w:szCs w:val="24"/>
        </w:rPr>
        <w:t xml:space="preserve">Подтверждаю, что </w:t>
      </w:r>
      <w:proofErr w:type="gramStart"/>
      <w:r w:rsidRPr="000414B1">
        <w:rPr>
          <w:sz w:val="24"/>
          <w:szCs w:val="24"/>
        </w:rPr>
        <w:t>ознакомлен</w:t>
      </w:r>
      <w:proofErr w:type="gramEnd"/>
      <w:r w:rsidRPr="000414B1">
        <w:rPr>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разъяснены.______________              ________________        ________________</w:t>
      </w:r>
    </w:p>
    <w:p w:rsidR="00067CB8" w:rsidRPr="000414B1" w:rsidRDefault="00067CB8" w:rsidP="00067CB8">
      <w:pPr>
        <w:pStyle w:val="afd"/>
        <w:jc w:val="both"/>
      </w:pPr>
      <w:r>
        <w:t xml:space="preserve">                                          </w:t>
      </w:r>
      <w:r w:rsidRPr="000414B1">
        <w:t xml:space="preserve"> </w:t>
      </w:r>
      <w:r w:rsidR="00AF0503">
        <w:t xml:space="preserve">                 (дата) </w:t>
      </w:r>
      <w:r w:rsidR="00AF0503">
        <w:tab/>
      </w:r>
      <w:r w:rsidR="00AF0503">
        <w:tab/>
        <w:t xml:space="preserve">            </w:t>
      </w:r>
      <w:r w:rsidRPr="000414B1">
        <w:t>(подпись)</w:t>
      </w:r>
      <w:r w:rsidRPr="000414B1">
        <w:tab/>
      </w:r>
      <w:r w:rsidRPr="000414B1">
        <w:tab/>
        <w:t xml:space="preserve"> </w:t>
      </w:r>
      <w:r w:rsidR="00AF0503">
        <w:t xml:space="preserve">     </w:t>
      </w:r>
      <w:r>
        <w:t xml:space="preserve"> </w:t>
      </w:r>
      <w:r w:rsidRPr="000414B1">
        <w:t>(Ф.И.О.)</w:t>
      </w:r>
    </w:p>
    <w:p w:rsidR="00067CB8" w:rsidRPr="00D83B22" w:rsidRDefault="00067CB8" w:rsidP="00067CB8">
      <w:pPr>
        <w:ind w:left="5103"/>
        <w:jc w:val="center"/>
      </w:pPr>
      <w:r w:rsidRPr="000414B1">
        <w:rPr>
          <w:color w:val="FF0000"/>
        </w:rPr>
        <w:br w:type="page"/>
      </w:r>
      <w:r w:rsidRPr="00D83B22">
        <w:lastRenderedPageBreak/>
        <w:t>Приложение №</w:t>
      </w:r>
      <w:r w:rsidR="00FD433C">
        <w:t xml:space="preserve"> </w:t>
      </w:r>
      <w:r>
        <w:t>2</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w:t>
      </w:r>
      <w:r>
        <w:rPr>
          <w:bCs/>
        </w:rPr>
        <w:t xml:space="preserve">ставления муниципальной услуги </w:t>
      </w:r>
      <w:r w:rsidRPr="00D83B22">
        <w:rPr>
          <w:bCs/>
        </w:rPr>
        <w:t>«</w:t>
      </w:r>
      <w:r w:rsidRPr="00D83B22">
        <w:t>Заключение дополнительны</w:t>
      </w:r>
      <w:r w:rsidR="00626AB7">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D83B22" w:rsidRDefault="00067CB8" w:rsidP="00067CB8">
      <w:pPr>
        <w:ind w:left="5103"/>
        <w:jc w:val="center"/>
      </w:pPr>
    </w:p>
    <w:p w:rsidR="00067CB8" w:rsidRPr="00D40990" w:rsidRDefault="00067CB8" w:rsidP="00067CB8">
      <w:pPr>
        <w:pStyle w:val="26"/>
        <w:rPr>
          <w:b/>
          <w:bCs/>
          <w:sz w:val="16"/>
          <w:szCs w:val="16"/>
        </w:rPr>
      </w:pPr>
    </w:p>
    <w:p w:rsidR="00067CB8" w:rsidRPr="00D83B22" w:rsidRDefault="00067CB8" w:rsidP="00067CB8">
      <w:pPr>
        <w:pStyle w:val="26"/>
        <w:rPr>
          <w:b/>
          <w:bCs/>
          <w:sz w:val="24"/>
          <w:szCs w:val="24"/>
        </w:rPr>
      </w:pPr>
      <w:r w:rsidRPr="00D83B22">
        <w:rPr>
          <w:b/>
          <w:bCs/>
          <w:sz w:val="24"/>
          <w:szCs w:val="24"/>
        </w:rPr>
        <w:t>Форма заявления</w:t>
      </w:r>
    </w:p>
    <w:p w:rsidR="00067CB8" w:rsidRPr="00D83B22" w:rsidRDefault="00067CB8" w:rsidP="00067CB8">
      <w:pPr>
        <w:jc w:val="center"/>
      </w:pPr>
      <w:r w:rsidRPr="0034535F">
        <w:rPr>
          <w:color w:val="000000"/>
        </w:rPr>
        <w:t xml:space="preserve">заявления о заключении </w:t>
      </w:r>
      <w:r>
        <w:rPr>
          <w:color w:val="000000"/>
        </w:rPr>
        <w:t xml:space="preserve">дополнительного соглашения к </w:t>
      </w:r>
      <w:r w:rsidRPr="0034535F">
        <w:rPr>
          <w:color w:val="000000"/>
        </w:rPr>
        <w:t>договор</w:t>
      </w:r>
      <w:r>
        <w:rPr>
          <w:color w:val="000000"/>
        </w:rPr>
        <w:t>у</w:t>
      </w:r>
      <w:r w:rsidRPr="0034535F">
        <w:rPr>
          <w:color w:val="000000"/>
        </w:rPr>
        <w:t xml:space="preserve"> </w:t>
      </w:r>
      <w:r>
        <w:t xml:space="preserve">безвозмездного пользования </w:t>
      </w:r>
      <w:r w:rsidRPr="00D83B22">
        <w:t>земельны</w:t>
      </w:r>
      <w:r>
        <w:t xml:space="preserve">м </w:t>
      </w:r>
      <w:r w:rsidRPr="00D83B22">
        <w:t>участко</w:t>
      </w:r>
      <w:r>
        <w:t>м</w:t>
      </w:r>
    </w:p>
    <w:p w:rsidR="00067CB8" w:rsidRDefault="00067CB8" w:rsidP="00C16853">
      <w:pPr>
        <w:pStyle w:val="15"/>
        <w:ind w:left="5103"/>
        <w:jc w:val="right"/>
        <w:rPr>
          <w:sz w:val="24"/>
          <w:szCs w:val="24"/>
        </w:rPr>
      </w:pPr>
      <w:r>
        <w:rPr>
          <w:sz w:val="24"/>
          <w:szCs w:val="24"/>
        </w:rPr>
        <w:t xml:space="preserve">Главе Администрации </w:t>
      </w:r>
    </w:p>
    <w:p w:rsidR="00C16853" w:rsidRPr="00C16853" w:rsidRDefault="00C16853" w:rsidP="00C16853">
      <w:pPr>
        <w:jc w:val="right"/>
      </w:pPr>
      <w:proofErr w:type="spellStart"/>
      <w:r>
        <w:t>Углегорского</w:t>
      </w:r>
      <w:proofErr w:type="spellEnd"/>
      <w:r>
        <w:t xml:space="preserve"> сельского поселения</w:t>
      </w:r>
    </w:p>
    <w:p w:rsidR="00067CB8" w:rsidRPr="00D83B22" w:rsidRDefault="00067CB8" w:rsidP="00067CB8">
      <w:pPr>
        <w:pStyle w:val="15"/>
        <w:ind w:left="5103"/>
        <w:rPr>
          <w:sz w:val="24"/>
          <w:szCs w:val="24"/>
        </w:rPr>
      </w:pPr>
      <w:r w:rsidRPr="00D83B22">
        <w:rPr>
          <w:sz w:val="24"/>
          <w:szCs w:val="24"/>
        </w:rPr>
        <w:t>_____________________________</w:t>
      </w:r>
    </w:p>
    <w:p w:rsidR="00067CB8" w:rsidRPr="00D83B22" w:rsidRDefault="00067CB8" w:rsidP="00067CB8">
      <w:pPr>
        <w:ind w:left="5772" w:firstLine="708"/>
        <w:jc w:val="both"/>
        <w:rPr>
          <w:bCs/>
          <w:sz w:val="16"/>
          <w:szCs w:val="16"/>
        </w:rPr>
      </w:pPr>
      <w:r w:rsidRPr="00D83B22">
        <w:rPr>
          <w:bCs/>
          <w:sz w:val="16"/>
          <w:szCs w:val="16"/>
        </w:rPr>
        <w:t>(Ф.И.О.)</w:t>
      </w:r>
    </w:p>
    <w:p w:rsidR="00067CB8" w:rsidRPr="00C200A3" w:rsidRDefault="00067CB8" w:rsidP="00067CB8">
      <w:pPr>
        <w:ind w:left="5670"/>
        <w:jc w:val="center"/>
        <w:rPr>
          <w:sz w:val="16"/>
          <w:szCs w:val="16"/>
        </w:rPr>
      </w:pPr>
    </w:p>
    <w:p w:rsidR="00067CB8" w:rsidRPr="0034535F" w:rsidRDefault="00067CB8" w:rsidP="00067CB8">
      <w:pPr>
        <w:jc w:val="center"/>
        <w:rPr>
          <w:color w:val="000000"/>
        </w:rPr>
      </w:pPr>
      <w:r w:rsidRPr="0034535F">
        <w:rPr>
          <w:color w:val="000000"/>
        </w:rPr>
        <w:t>ЗАЯВЛЕНИЕ</w:t>
      </w:r>
    </w:p>
    <w:p w:rsidR="00067CB8" w:rsidRPr="0034535F" w:rsidRDefault="00067CB8" w:rsidP="00067CB8">
      <w:pPr>
        <w:jc w:val="both"/>
        <w:rPr>
          <w:color w:val="000000"/>
        </w:rPr>
      </w:pPr>
      <w:proofErr w:type="gramStart"/>
      <w:r w:rsidRPr="0034535F">
        <w:rPr>
          <w:color w:val="000000"/>
        </w:rPr>
        <w:t>от</w:t>
      </w:r>
      <w:proofErr w:type="gramEnd"/>
      <w:r w:rsidRPr="0034535F">
        <w:rPr>
          <w:color w:val="000000"/>
        </w:rPr>
        <w:t xml:space="preserve">______________________________________________________________ (далее Заявитель). </w:t>
      </w:r>
    </w:p>
    <w:p w:rsidR="00067CB8" w:rsidRPr="0034535F" w:rsidRDefault="00067CB8" w:rsidP="00067CB8">
      <w:pPr>
        <w:jc w:val="both"/>
        <w:rPr>
          <w:color w:val="000000"/>
        </w:rPr>
      </w:pPr>
      <w:r w:rsidRPr="0034535F">
        <w:rPr>
          <w:color w:val="000000"/>
          <w:sz w:val="18"/>
          <w:szCs w:val="18"/>
        </w:rPr>
        <w:t>(Ф.И.О.  индивидуального предпринимателя,  руководителя юр. лица и его должность  с полным наименованием юр</w:t>
      </w:r>
      <w:proofErr w:type="gramStart"/>
      <w:r w:rsidRPr="0034535F">
        <w:rPr>
          <w:color w:val="000000"/>
          <w:sz w:val="18"/>
          <w:szCs w:val="18"/>
        </w:rPr>
        <w:t>.л</w:t>
      </w:r>
      <w:proofErr w:type="gramEnd"/>
      <w:r w:rsidRPr="0034535F">
        <w:rPr>
          <w:color w:val="000000"/>
          <w:sz w:val="18"/>
          <w:szCs w:val="18"/>
        </w:rPr>
        <w:t>ица )</w:t>
      </w:r>
    </w:p>
    <w:p w:rsidR="00067CB8" w:rsidRPr="00C200A3" w:rsidRDefault="00067CB8" w:rsidP="00067CB8">
      <w:pPr>
        <w:spacing w:line="220" w:lineRule="exact"/>
        <w:jc w:val="both"/>
        <w:rPr>
          <w:color w:val="000000"/>
          <w:sz w:val="16"/>
          <w:szCs w:val="16"/>
        </w:rPr>
      </w:pPr>
    </w:p>
    <w:p w:rsidR="00067CB8" w:rsidRPr="0034535F" w:rsidRDefault="00067CB8" w:rsidP="00067CB8">
      <w:pPr>
        <w:ind w:firstLine="720"/>
        <w:jc w:val="both"/>
        <w:rPr>
          <w:color w:val="000000"/>
        </w:rPr>
      </w:pPr>
      <w:r w:rsidRPr="0034535F">
        <w:rPr>
          <w:color w:val="000000"/>
        </w:rPr>
        <w:t xml:space="preserve">Прошу заключить </w:t>
      </w:r>
      <w:r>
        <w:rPr>
          <w:color w:val="000000"/>
        </w:rPr>
        <w:t xml:space="preserve">дополнительное соглашение к </w:t>
      </w:r>
      <w:r w:rsidRPr="0034535F">
        <w:rPr>
          <w:color w:val="000000"/>
        </w:rPr>
        <w:t>договор</w:t>
      </w:r>
      <w:r>
        <w:rPr>
          <w:color w:val="000000"/>
        </w:rPr>
        <w:t>у</w:t>
      </w:r>
      <w:r w:rsidRPr="0034535F">
        <w:rPr>
          <w:color w:val="000000"/>
        </w:rPr>
        <w:t xml:space="preserve"> </w:t>
      </w:r>
      <w:r>
        <w:t xml:space="preserve">безвозмездного пользования </w:t>
      </w:r>
      <w:r w:rsidRPr="00D83B22">
        <w:t>земельны</w:t>
      </w:r>
      <w:r>
        <w:t xml:space="preserve">м </w:t>
      </w:r>
      <w:r w:rsidRPr="00D83B22">
        <w:t>участко</w:t>
      </w:r>
      <w:r>
        <w:t>м</w:t>
      </w:r>
      <w:r>
        <w:rPr>
          <w:color w:val="000000"/>
        </w:rPr>
        <w:t xml:space="preserve"> №_____ </w:t>
      </w:r>
      <w:proofErr w:type="gramStart"/>
      <w:r>
        <w:rPr>
          <w:color w:val="000000"/>
        </w:rPr>
        <w:t>от</w:t>
      </w:r>
      <w:proofErr w:type="gramEnd"/>
      <w:r>
        <w:rPr>
          <w:color w:val="000000"/>
        </w:rPr>
        <w:t xml:space="preserve"> ________</w:t>
      </w:r>
      <w:r w:rsidRPr="0034535F">
        <w:rPr>
          <w:color w:val="000000"/>
        </w:rPr>
        <w:t xml:space="preserve">, </w:t>
      </w:r>
    </w:p>
    <w:p w:rsidR="00067CB8" w:rsidRPr="0034535F" w:rsidRDefault="00067CB8" w:rsidP="00067CB8">
      <w:pPr>
        <w:rPr>
          <w:color w:val="000000"/>
          <w:sz w:val="28"/>
        </w:rPr>
      </w:pPr>
      <w:r w:rsidRPr="0034535F">
        <w:rPr>
          <w:color w:val="000000"/>
        </w:rPr>
        <w:t>_________________________________________________________________________________</w:t>
      </w:r>
    </w:p>
    <w:p w:rsidR="00067CB8" w:rsidRPr="0034535F" w:rsidRDefault="00067CB8" w:rsidP="00067CB8">
      <w:pPr>
        <w:jc w:val="both"/>
        <w:rPr>
          <w:color w:val="000000"/>
        </w:rPr>
      </w:pPr>
      <w:r w:rsidRPr="0034535F">
        <w:rPr>
          <w:color w:val="000000"/>
        </w:rPr>
        <w:t>для ____________________________________________________________________________</w:t>
      </w:r>
    </w:p>
    <w:p w:rsidR="00067CB8" w:rsidRPr="0034535F" w:rsidRDefault="00067CB8" w:rsidP="00067CB8">
      <w:pPr>
        <w:jc w:val="both"/>
        <w:rPr>
          <w:color w:val="000000"/>
          <w:sz w:val="16"/>
          <w:szCs w:val="16"/>
        </w:rPr>
      </w:pPr>
      <w:r w:rsidRPr="0034535F">
        <w:rPr>
          <w:color w:val="000000"/>
          <w:sz w:val="16"/>
          <w:szCs w:val="16"/>
        </w:rPr>
        <w:t xml:space="preserve">                                                         (указывается цель исп</w:t>
      </w:r>
      <w:r>
        <w:rPr>
          <w:color w:val="000000"/>
          <w:sz w:val="16"/>
          <w:szCs w:val="16"/>
        </w:rPr>
        <w:t>ользования</w:t>
      </w:r>
      <w:proofErr w:type="gramStart"/>
      <w:r>
        <w:rPr>
          <w:color w:val="000000"/>
          <w:sz w:val="16"/>
          <w:szCs w:val="16"/>
        </w:rPr>
        <w:t xml:space="preserve"> </w:t>
      </w:r>
      <w:r w:rsidRPr="0034535F">
        <w:rPr>
          <w:color w:val="000000"/>
          <w:sz w:val="16"/>
          <w:szCs w:val="16"/>
        </w:rPr>
        <w:t>)</w:t>
      </w:r>
      <w:proofErr w:type="gramEnd"/>
    </w:p>
    <w:p w:rsidR="00067CB8" w:rsidRPr="0034535F" w:rsidRDefault="00067CB8" w:rsidP="00067CB8">
      <w:pPr>
        <w:jc w:val="both"/>
        <w:rPr>
          <w:color w:val="000000"/>
        </w:rPr>
      </w:pPr>
      <w:r w:rsidRPr="0034535F">
        <w:rPr>
          <w:color w:val="000000"/>
        </w:rPr>
        <w:t>на срок _________________________.</w:t>
      </w:r>
    </w:p>
    <w:p w:rsidR="00067CB8" w:rsidRPr="0034535F" w:rsidRDefault="00067CB8" w:rsidP="00067CB8">
      <w:pPr>
        <w:jc w:val="both"/>
        <w:rPr>
          <w:color w:val="000000"/>
        </w:rPr>
      </w:pPr>
      <w:r w:rsidRPr="0034535F">
        <w:rPr>
          <w:color w:val="000000"/>
        </w:rPr>
        <w:t xml:space="preserve">Данные заявителя: </w:t>
      </w:r>
    </w:p>
    <w:p w:rsidR="00067CB8" w:rsidRPr="0034535F" w:rsidRDefault="00067CB8" w:rsidP="00067CB8">
      <w:pPr>
        <w:jc w:val="both"/>
        <w:rPr>
          <w:color w:val="000000"/>
        </w:rPr>
      </w:pPr>
      <w:r w:rsidRPr="0034535F">
        <w:rPr>
          <w:color w:val="000000"/>
        </w:rPr>
        <w:t>наименование заявителя</w:t>
      </w:r>
      <w:proofErr w:type="gramStart"/>
      <w:r w:rsidRPr="0034535F">
        <w:rPr>
          <w:color w:val="000000"/>
        </w:rPr>
        <w:t xml:space="preserve">: ______________________________________________________; </w:t>
      </w:r>
      <w:proofErr w:type="gramEnd"/>
    </w:p>
    <w:p w:rsidR="00067CB8" w:rsidRPr="0034535F" w:rsidRDefault="00067CB8" w:rsidP="00067CB8">
      <w:pPr>
        <w:spacing w:line="220" w:lineRule="exact"/>
        <w:ind w:left="2124" w:firstLine="36"/>
        <w:jc w:val="center"/>
        <w:rPr>
          <w:color w:val="000000"/>
          <w:sz w:val="18"/>
          <w:szCs w:val="18"/>
        </w:rPr>
      </w:pPr>
      <w:r w:rsidRPr="0034535F">
        <w:rPr>
          <w:color w:val="000000"/>
          <w:sz w:val="18"/>
          <w:szCs w:val="18"/>
        </w:rPr>
        <w:t>(для юридических лиц — полное наименование, организационно-правовая форма, для                   индивидуальных предпринимателей — правовой статус)</w:t>
      </w:r>
    </w:p>
    <w:p w:rsidR="00067CB8" w:rsidRPr="0034535F" w:rsidRDefault="00067CB8" w:rsidP="00067CB8">
      <w:pPr>
        <w:jc w:val="both"/>
        <w:rPr>
          <w:color w:val="000000"/>
        </w:rPr>
      </w:pPr>
      <w:r w:rsidRPr="0034535F">
        <w:rPr>
          <w:color w:val="000000"/>
        </w:rPr>
        <w:t>свидетельство о государственной регистрации / паспортные данные _____________________</w:t>
      </w:r>
    </w:p>
    <w:p w:rsidR="00067CB8" w:rsidRPr="0034535F" w:rsidRDefault="00067CB8" w:rsidP="00067CB8">
      <w:pPr>
        <w:jc w:val="both"/>
        <w:rPr>
          <w:color w:val="000000"/>
        </w:rPr>
      </w:pPr>
      <w:r w:rsidRPr="0034535F">
        <w:rPr>
          <w:color w:val="000000"/>
        </w:rPr>
        <w:t xml:space="preserve">________________________________________________________________________________; </w:t>
      </w:r>
    </w:p>
    <w:p w:rsidR="00067CB8" w:rsidRPr="0034535F" w:rsidRDefault="00067CB8" w:rsidP="00067CB8">
      <w:pPr>
        <w:jc w:val="both"/>
        <w:rPr>
          <w:color w:val="000000"/>
        </w:rPr>
      </w:pPr>
      <w:r w:rsidRPr="0034535F">
        <w:rPr>
          <w:color w:val="000000"/>
        </w:rPr>
        <w:t>юридический адрес / место проживания, контактный телефон __________________________</w:t>
      </w:r>
    </w:p>
    <w:p w:rsidR="00067CB8" w:rsidRPr="0034535F" w:rsidRDefault="00067CB8" w:rsidP="00067CB8">
      <w:pPr>
        <w:jc w:val="both"/>
        <w:rPr>
          <w:color w:val="000000"/>
        </w:rPr>
      </w:pPr>
      <w:r w:rsidRPr="0034535F">
        <w:rPr>
          <w:color w:val="000000"/>
        </w:rPr>
        <w:t xml:space="preserve">_______________________________________________________________________________; </w:t>
      </w:r>
    </w:p>
    <w:p w:rsidR="00067CB8" w:rsidRPr="0034535F" w:rsidRDefault="00067CB8" w:rsidP="00067CB8">
      <w:pPr>
        <w:jc w:val="both"/>
        <w:rPr>
          <w:color w:val="000000"/>
        </w:rPr>
      </w:pPr>
      <w:r w:rsidRPr="0034535F">
        <w:rPr>
          <w:color w:val="000000"/>
        </w:rPr>
        <w:t xml:space="preserve">банковские реквизиты: </w:t>
      </w:r>
      <w:proofErr w:type="gramStart"/>
      <w:r w:rsidRPr="0034535F">
        <w:rPr>
          <w:color w:val="000000"/>
        </w:rPr>
        <w:t>р</w:t>
      </w:r>
      <w:proofErr w:type="gramEnd"/>
      <w:r w:rsidRPr="0034535F">
        <w:rPr>
          <w:color w:val="000000"/>
        </w:rPr>
        <w:t xml:space="preserve">/с ____________________, к/с _______________________________, </w:t>
      </w:r>
    </w:p>
    <w:p w:rsidR="00067CB8" w:rsidRPr="0034535F" w:rsidRDefault="00067CB8" w:rsidP="00067CB8">
      <w:pPr>
        <w:jc w:val="both"/>
        <w:rPr>
          <w:color w:val="000000"/>
        </w:rPr>
      </w:pPr>
      <w:r w:rsidRPr="0034535F">
        <w:rPr>
          <w:color w:val="000000"/>
        </w:rPr>
        <w:t xml:space="preserve">наименование банка _________________________, БИК ________________________________; </w:t>
      </w:r>
    </w:p>
    <w:p w:rsidR="00067CB8" w:rsidRPr="0034535F" w:rsidRDefault="00067CB8" w:rsidP="00067CB8">
      <w:pPr>
        <w:jc w:val="both"/>
        <w:rPr>
          <w:color w:val="000000"/>
        </w:rPr>
      </w:pPr>
      <w:r w:rsidRPr="0034535F">
        <w:rPr>
          <w:color w:val="000000"/>
        </w:rPr>
        <w:t xml:space="preserve">ИНН______________________, КПП_____________________, ОКПО__________________. </w:t>
      </w:r>
    </w:p>
    <w:p w:rsidR="00067CB8" w:rsidRPr="0034535F" w:rsidRDefault="00067CB8" w:rsidP="00067CB8">
      <w:pPr>
        <w:autoSpaceDE w:val="0"/>
        <w:autoSpaceDN w:val="0"/>
        <w:ind w:left="4678"/>
        <w:rPr>
          <w:color w:val="000000"/>
          <w:sz w:val="28"/>
          <w:szCs w:val="28"/>
        </w:rPr>
      </w:pPr>
    </w:p>
    <w:tbl>
      <w:tblPr>
        <w:tblW w:w="0" w:type="auto"/>
        <w:tblInd w:w="108" w:type="dxa"/>
        <w:tblLook w:val="01E0"/>
      </w:tblPr>
      <w:tblGrid>
        <w:gridCol w:w="4032"/>
        <w:gridCol w:w="334"/>
        <w:gridCol w:w="1645"/>
        <w:gridCol w:w="308"/>
        <w:gridCol w:w="3142"/>
      </w:tblGrid>
      <w:tr w:rsidR="00067CB8" w:rsidRPr="0034535F" w:rsidTr="007E697F">
        <w:tc>
          <w:tcPr>
            <w:tcW w:w="4032"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(Ф.И.О. индивидуального предпринимателя,  руководителя юр. лица и его должность)</w:t>
            </w:r>
          </w:p>
        </w:tc>
        <w:tc>
          <w:tcPr>
            <w:tcW w:w="334" w:type="dxa"/>
          </w:tcPr>
          <w:p w:rsidR="00067CB8" w:rsidRPr="0034535F" w:rsidRDefault="00067CB8" w:rsidP="007E697F">
            <w:pPr>
              <w:jc w:val="center"/>
              <w:rPr>
                <w:color w:val="000000"/>
                <w:sz w:val="18"/>
                <w:szCs w:val="18"/>
              </w:rPr>
            </w:pPr>
          </w:p>
        </w:tc>
        <w:tc>
          <w:tcPr>
            <w:tcW w:w="1645"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(подпись)</w:t>
            </w:r>
          </w:p>
        </w:tc>
        <w:tc>
          <w:tcPr>
            <w:tcW w:w="308" w:type="dxa"/>
          </w:tcPr>
          <w:p w:rsidR="00067CB8" w:rsidRPr="0034535F" w:rsidRDefault="00067CB8" w:rsidP="007E697F">
            <w:pPr>
              <w:jc w:val="center"/>
              <w:rPr>
                <w:color w:val="000000"/>
                <w:sz w:val="18"/>
                <w:szCs w:val="18"/>
              </w:rPr>
            </w:pPr>
          </w:p>
        </w:tc>
        <w:tc>
          <w:tcPr>
            <w:tcW w:w="3142" w:type="dxa"/>
            <w:tcBorders>
              <w:top w:val="single" w:sz="4" w:space="0" w:color="auto"/>
            </w:tcBorders>
          </w:tcPr>
          <w:p w:rsidR="00067CB8" w:rsidRPr="0034535F" w:rsidRDefault="00067CB8" w:rsidP="007E697F">
            <w:pPr>
              <w:jc w:val="center"/>
              <w:rPr>
                <w:color w:val="000000"/>
                <w:sz w:val="18"/>
                <w:szCs w:val="18"/>
              </w:rPr>
            </w:pPr>
            <w:r w:rsidRPr="0034535F">
              <w:rPr>
                <w:color w:val="000000"/>
                <w:sz w:val="18"/>
                <w:szCs w:val="18"/>
              </w:rPr>
              <w:t>(расшифровка подписи)</w:t>
            </w:r>
          </w:p>
          <w:p w:rsidR="00067CB8" w:rsidRPr="0034535F" w:rsidRDefault="00067CB8" w:rsidP="007E697F">
            <w:pPr>
              <w:rPr>
                <w:color w:val="000000"/>
                <w:sz w:val="18"/>
                <w:szCs w:val="18"/>
              </w:rPr>
            </w:pPr>
          </w:p>
          <w:p w:rsidR="00067CB8" w:rsidRPr="0034535F" w:rsidRDefault="00067CB8" w:rsidP="007E697F">
            <w:pPr>
              <w:rPr>
                <w:color w:val="000000"/>
                <w:sz w:val="18"/>
                <w:szCs w:val="18"/>
              </w:rPr>
            </w:pPr>
            <w:r w:rsidRPr="0034535F">
              <w:rPr>
                <w:color w:val="000000"/>
                <w:sz w:val="18"/>
                <w:szCs w:val="18"/>
              </w:rPr>
              <w:t xml:space="preserve">М.П. </w:t>
            </w:r>
          </w:p>
        </w:tc>
      </w:tr>
    </w:tbl>
    <w:p w:rsidR="00067CB8" w:rsidRPr="0034535F" w:rsidRDefault="00067CB8" w:rsidP="00067CB8">
      <w:pPr>
        <w:jc w:val="both"/>
        <w:rPr>
          <w:color w:val="000000"/>
          <w:sz w:val="28"/>
        </w:rPr>
      </w:pPr>
      <w:r w:rsidRPr="0034535F">
        <w:rPr>
          <w:color w:val="000000"/>
          <w:sz w:val="28"/>
        </w:rPr>
        <w:t xml:space="preserve"> «____»___________ 20__г.</w:t>
      </w:r>
    </w:p>
    <w:p w:rsidR="00067CB8" w:rsidRPr="00C200A3" w:rsidRDefault="00067CB8" w:rsidP="00067CB8">
      <w:pPr>
        <w:autoSpaceDE w:val="0"/>
        <w:autoSpaceDN w:val="0"/>
        <w:rPr>
          <w:color w:val="000000"/>
          <w:sz w:val="16"/>
          <w:szCs w:val="16"/>
        </w:rPr>
      </w:pPr>
    </w:p>
    <w:p w:rsidR="00067CB8" w:rsidRPr="0034535F" w:rsidRDefault="00067CB8" w:rsidP="00067CB8">
      <w:pPr>
        <w:autoSpaceDE w:val="0"/>
        <w:autoSpaceDN w:val="0"/>
        <w:ind w:firstLine="709"/>
        <w:rPr>
          <w:color w:val="000000"/>
        </w:rPr>
      </w:pPr>
      <w:r w:rsidRPr="0034535F">
        <w:rPr>
          <w:color w:val="000000"/>
        </w:rPr>
        <w:t>Документы на _______ листах прилагаю согласно описи*.</w:t>
      </w:r>
    </w:p>
    <w:p w:rsidR="00067CB8" w:rsidRPr="0034535F" w:rsidRDefault="00067CB8" w:rsidP="00067CB8">
      <w:pPr>
        <w:autoSpaceDE w:val="0"/>
        <w:autoSpaceDN w:val="0"/>
        <w:ind w:firstLine="709"/>
        <w:jc w:val="both"/>
        <w:rPr>
          <w:color w:val="000000"/>
        </w:rPr>
      </w:pPr>
      <w:r w:rsidRPr="0034535F">
        <w:rPr>
          <w:color w:val="000000"/>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067CB8" w:rsidRPr="0034535F" w:rsidRDefault="00067CB8" w:rsidP="00067CB8">
      <w:pPr>
        <w:autoSpaceDE w:val="0"/>
        <w:autoSpaceDN w:val="0"/>
        <w:ind w:firstLine="709"/>
        <w:jc w:val="both"/>
        <w:rPr>
          <w:color w:val="000000"/>
          <w:sz w:val="28"/>
          <w:szCs w:val="28"/>
        </w:rPr>
      </w:pPr>
      <w:r w:rsidRPr="0034535F">
        <w:rPr>
          <w:color w:val="000000"/>
        </w:rPr>
        <w:t>__________20__г.</w:t>
      </w:r>
      <w:r w:rsidRPr="0034535F">
        <w:rPr>
          <w:color w:val="000000"/>
          <w:sz w:val="28"/>
          <w:szCs w:val="28"/>
        </w:rPr>
        <w:t xml:space="preserve">                                      ____________   ____________________</w:t>
      </w:r>
    </w:p>
    <w:p w:rsidR="00067CB8" w:rsidRPr="0034535F" w:rsidRDefault="00067CB8" w:rsidP="00067CB8">
      <w:pPr>
        <w:autoSpaceDE w:val="0"/>
        <w:autoSpaceDN w:val="0"/>
        <w:jc w:val="both"/>
        <w:rPr>
          <w:color w:val="000000"/>
          <w:sz w:val="18"/>
          <w:szCs w:val="18"/>
        </w:rPr>
      </w:pPr>
      <w:r w:rsidRPr="0034535F">
        <w:rPr>
          <w:color w:val="000000"/>
          <w:sz w:val="18"/>
          <w:szCs w:val="18"/>
        </w:rPr>
        <w:t xml:space="preserve">                        (дата)                                                                                              (подпись)                                               (Ф.И.О.)</w:t>
      </w:r>
    </w:p>
    <w:p w:rsidR="00067CB8" w:rsidRPr="0034535F" w:rsidRDefault="00067CB8" w:rsidP="00067CB8">
      <w:pPr>
        <w:jc w:val="both"/>
        <w:rPr>
          <w:color w:val="000000"/>
        </w:rPr>
      </w:pPr>
      <w:r w:rsidRPr="0034535F">
        <w:rPr>
          <w:color w:val="000000"/>
        </w:rPr>
        <w:t>Заявление и пакет документов согласно описи принял:</w:t>
      </w:r>
    </w:p>
    <w:p w:rsidR="00067CB8" w:rsidRPr="0034535F" w:rsidRDefault="00067CB8" w:rsidP="00067CB8">
      <w:pPr>
        <w:jc w:val="both"/>
        <w:rPr>
          <w:color w:val="000000"/>
          <w:sz w:val="28"/>
          <w:szCs w:val="28"/>
        </w:rPr>
      </w:pPr>
      <w:r w:rsidRPr="0034535F">
        <w:rPr>
          <w:color w:val="000000"/>
        </w:rPr>
        <w:t>_____________________    __________       _____________________</w:t>
      </w:r>
    </w:p>
    <w:p w:rsidR="00067CB8" w:rsidRPr="0034535F" w:rsidRDefault="00067CB8" w:rsidP="00067CB8">
      <w:pPr>
        <w:jc w:val="both"/>
        <w:rPr>
          <w:color w:val="000000"/>
          <w:sz w:val="18"/>
          <w:szCs w:val="18"/>
        </w:rPr>
      </w:pPr>
      <w:r w:rsidRPr="0034535F">
        <w:rPr>
          <w:color w:val="000000"/>
          <w:sz w:val="18"/>
          <w:szCs w:val="18"/>
        </w:rPr>
        <w:t xml:space="preserve">(должность сотрудника </w:t>
      </w:r>
      <w:r>
        <w:rPr>
          <w:color w:val="000000"/>
          <w:sz w:val="18"/>
          <w:szCs w:val="18"/>
        </w:rPr>
        <w:t>Отдела</w:t>
      </w:r>
      <w:r w:rsidRPr="0034535F">
        <w:rPr>
          <w:color w:val="000000"/>
          <w:sz w:val="18"/>
          <w:szCs w:val="18"/>
        </w:rPr>
        <w:t>)</w:t>
      </w:r>
      <w:r w:rsidRPr="0034535F">
        <w:rPr>
          <w:color w:val="000000"/>
          <w:sz w:val="18"/>
          <w:szCs w:val="18"/>
        </w:rPr>
        <w:tab/>
        <w:t xml:space="preserve">   (подпись)</w:t>
      </w:r>
      <w:r w:rsidRPr="0034535F">
        <w:rPr>
          <w:color w:val="000000"/>
          <w:sz w:val="18"/>
          <w:szCs w:val="18"/>
        </w:rPr>
        <w:tab/>
        <w:t xml:space="preserve">                       (Ф.И.О.)</w:t>
      </w:r>
    </w:p>
    <w:p w:rsidR="00067CB8" w:rsidRPr="00D83B22" w:rsidRDefault="00067CB8" w:rsidP="00067CB8">
      <w:pPr>
        <w:ind w:left="5103"/>
        <w:jc w:val="center"/>
      </w:pPr>
      <w:r>
        <w:br w:type="page"/>
      </w:r>
      <w:r w:rsidRPr="00D83B22">
        <w:lastRenderedPageBreak/>
        <w:t>Приложение №</w:t>
      </w:r>
      <w:r>
        <w:t xml:space="preserve"> 3</w:t>
      </w:r>
    </w:p>
    <w:p w:rsidR="00067CB8" w:rsidRPr="007E0399"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 xml:space="preserve">Заключение дополнительных соглашений к </w:t>
      </w:r>
      <w:r w:rsidR="003C27E1">
        <w:t>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r w:rsidRPr="007E0399">
        <w:t xml:space="preserve"> </w:t>
      </w:r>
    </w:p>
    <w:p w:rsidR="00067CB8" w:rsidRPr="005A23B3" w:rsidRDefault="00067CB8" w:rsidP="00067CB8">
      <w:pPr>
        <w:pStyle w:val="afd"/>
      </w:pPr>
    </w:p>
    <w:p w:rsidR="00067CB8" w:rsidRPr="005A23B3" w:rsidRDefault="00067CB8" w:rsidP="00067CB8">
      <w:pPr>
        <w:jc w:val="center"/>
      </w:pPr>
    </w:p>
    <w:p w:rsidR="00067CB8" w:rsidRPr="005A23B3" w:rsidRDefault="00067CB8" w:rsidP="00067CB8">
      <w:pPr>
        <w:rPr>
          <w:sz w:val="28"/>
          <w:szCs w:val="28"/>
        </w:rPr>
      </w:pPr>
    </w:p>
    <w:p w:rsidR="00067CB8" w:rsidRPr="005A23B3" w:rsidRDefault="00067CB8" w:rsidP="00067CB8">
      <w:pPr>
        <w:jc w:val="center"/>
        <w:rPr>
          <w:b/>
          <w:sz w:val="28"/>
          <w:szCs w:val="28"/>
        </w:rPr>
      </w:pPr>
    </w:p>
    <w:p w:rsidR="00067CB8" w:rsidRPr="005A23B3" w:rsidRDefault="00FF6AC0" w:rsidP="00067CB8">
      <w:pPr>
        <w:jc w:val="center"/>
      </w:pPr>
      <w:r>
        <w:t xml:space="preserve">                                                                                                </w:t>
      </w:r>
      <w:r w:rsidR="00067CB8" w:rsidRPr="005A23B3">
        <w:t>______________________________</w:t>
      </w:r>
      <w:r>
        <w:t>__</w:t>
      </w:r>
    </w:p>
    <w:p w:rsidR="00067CB8" w:rsidRPr="005A23B3" w:rsidRDefault="00067CB8" w:rsidP="00067CB8">
      <w:pPr>
        <w:jc w:val="center"/>
      </w:pPr>
      <w:r>
        <w:t xml:space="preserve">                                                                                                   </w:t>
      </w:r>
      <w:r w:rsidRPr="005A23B3">
        <w:t>(Ф.И.О., наименование заявителя)</w:t>
      </w:r>
    </w:p>
    <w:p w:rsidR="00067CB8" w:rsidRPr="005A23B3" w:rsidRDefault="00067CB8" w:rsidP="00067CB8">
      <w:pPr>
        <w:jc w:val="center"/>
      </w:pPr>
      <w:r>
        <w:rPr>
          <w:b/>
          <w:sz w:val="28"/>
          <w:szCs w:val="28"/>
        </w:rPr>
        <w:t xml:space="preserve">                                                                                   </w:t>
      </w:r>
      <w:r w:rsidRPr="005A23B3">
        <w:rPr>
          <w:b/>
          <w:sz w:val="28"/>
          <w:szCs w:val="28"/>
        </w:rPr>
        <w:t>__________________________</w:t>
      </w:r>
    </w:p>
    <w:p w:rsidR="00067CB8" w:rsidRPr="005A23B3" w:rsidRDefault="00067CB8" w:rsidP="00067CB8">
      <w:pPr>
        <w:jc w:val="center"/>
        <w:rPr>
          <w:b/>
          <w:sz w:val="28"/>
          <w:szCs w:val="28"/>
        </w:rPr>
      </w:pPr>
      <w:r>
        <w:rPr>
          <w:b/>
          <w:sz w:val="28"/>
          <w:szCs w:val="28"/>
        </w:rPr>
        <w:t xml:space="preserve">                                                                                   </w:t>
      </w:r>
      <w:r w:rsidRPr="005A23B3">
        <w:rPr>
          <w:b/>
          <w:sz w:val="28"/>
          <w:szCs w:val="28"/>
        </w:rPr>
        <w:t>__________________________</w:t>
      </w:r>
    </w:p>
    <w:p w:rsidR="00067CB8" w:rsidRPr="005A23B3" w:rsidRDefault="00067CB8" w:rsidP="00067CB8">
      <w:pPr>
        <w:jc w:val="center"/>
      </w:pPr>
      <w:r>
        <w:t xml:space="preserve">                                                                       </w:t>
      </w:r>
      <w:r w:rsidRPr="005A23B3">
        <w:t>(почтовый адрес)</w:t>
      </w:r>
    </w:p>
    <w:p w:rsidR="00067CB8" w:rsidRPr="005A23B3" w:rsidRDefault="00067CB8" w:rsidP="00067CB8">
      <w:pPr>
        <w:jc w:val="center"/>
      </w:pPr>
    </w:p>
    <w:p w:rsidR="00067CB8" w:rsidRPr="005A23B3" w:rsidRDefault="00067CB8" w:rsidP="00067CB8">
      <w:pPr>
        <w:rPr>
          <w:sz w:val="28"/>
        </w:rPr>
      </w:pPr>
    </w:p>
    <w:p w:rsidR="00067CB8" w:rsidRPr="006A2C65" w:rsidRDefault="00067CB8" w:rsidP="00067CB8">
      <w:pPr>
        <w:tabs>
          <w:tab w:val="left" w:pos="900"/>
        </w:tabs>
        <w:ind w:firstLine="900"/>
        <w:jc w:val="both"/>
        <w:rPr>
          <w:sz w:val="27"/>
          <w:szCs w:val="27"/>
        </w:rPr>
      </w:pPr>
    </w:p>
    <w:p w:rsidR="00067CB8" w:rsidRPr="006A2C65" w:rsidRDefault="00067CB8" w:rsidP="00067CB8">
      <w:pPr>
        <w:tabs>
          <w:tab w:val="left" w:pos="900"/>
        </w:tabs>
        <w:jc w:val="center"/>
        <w:rPr>
          <w:b/>
          <w:sz w:val="27"/>
          <w:szCs w:val="27"/>
        </w:rPr>
      </w:pPr>
      <w:r w:rsidRPr="006A2C65">
        <w:rPr>
          <w:b/>
          <w:sz w:val="27"/>
          <w:szCs w:val="27"/>
        </w:rPr>
        <w:t>ОТКАЗ</w:t>
      </w:r>
    </w:p>
    <w:p w:rsidR="00067CB8" w:rsidRPr="006A2C65" w:rsidRDefault="00067CB8" w:rsidP="00067CB8">
      <w:pPr>
        <w:tabs>
          <w:tab w:val="left" w:pos="900"/>
        </w:tabs>
        <w:jc w:val="center"/>
        <w:rPr>
          <w:b/>
          <w:i/>
          <w:sz w:val="27"/>
          <w:szCs w:val="27"/>
          <w:u w:val="single"/>
        </w:rPr>
      </w:pPr>
      <w:r w:rsidRPr="006A2C65">
        <w:rPr>
          <w:b/>
          <w:sz w:val="27"/>
          <w:szCs w:val="27"/>
        </w:rPr>
        <w:t>в предоставлении муниципальной услуги</w:t>
      </w:r>
    </w:p>
    <w:p w:rsidR="00067CB8" w:rsidRPr="006A2C65" w:rsidRDefault="00067CB8" w:rsidP="00067CB8">
      <w:pPr>
        <w:pStyle w:val="aff3"/>
        <w:ind w:firstLine="567"/>
        <w:rPr>
          <w:i/>
          <w:sz w:val="27"/>
          <w:szCs w:val="27"/>
          <w:u w:val="single"/>
        </w:rPr>
      </w:pPr>
    </w:p>
    <w:p w:rsidR="00067CB8" w:rsidRPr="006A2C65" w:rsidRDefault="00067CB8" w:rsidP="00067CB8">
      <w:pPr>
        <w:ind w:firstLine="709"/>
        <w:jc w:val="both"/>
        <w:rPr>
          <w:sz w:val="27"/>
          <w:szCs w:val="27"/>
        </w:rPr>
      </w:pPr>
      <w:r w:rsidRPr="006A2C65">
        <w:rPr>
          <w:sz w:val="27"/>
          <w:szCs w:val="27"/>
        </w:rPr>
        <w:t>Рассмотрев заявление ________________________ (</w:t>
      </w:r>
      <w:proofErr w:type="spellStart"/>
      <w:r w:rsidRPr="006A2C65">
        <w:rPr>
          <w:sz w:val="27"/>
          <w:szCs w:val="27"/>
        </w:rPr>
        <w:t>вх.№</w:t>
      </w:r>
      <w:proofErr w:type="spellEnd"/>
      <w:r w:rsidRPr="006A2C65">
        <w:rPr>
          <w:sz w:val="27"/>
          <w:szCs w:val="27"/>
        </w:rPr>
        <w:t xml:space="preserve"> ___ </w:t>
      </w:r>
      <w:proofErr w:type="gramStart"/>
      <w:r w:rsidRPr="006A2C65">
        <w:rPr>
          <w:sz w:val="27"/>
          <w:szCs w:val="27"/>
        </w:rPr>
        <w:t>от</w:t>
      </w:r>
      <w:proofErr w:type="gramEnd"/>
      <w:r w:rsidRPr="006A2C65">
        <w:rPr>
          <w:sz w:val="27"/>
          <w:szCs w:val="27"/>
        </w:rPr>
        <w:t xml:space="preserve"> _______)</w:t>
      </w:r>
    </w:p>
    <w:p w:rsidR="00067CB8" w:rsidRPr="006A2C65" w:rsidRDefault="00067CB8" w:rsidP="00067CB8">
      <w:pPr>
        <w:jc w:val="both"/>
        <w:rPr>
          <w:bCs/>
          <w:sz w:val="27"/>
          <w:szCs w:val="27"/>
        </w:rPr>
      </w:pPr>
      <w:r w:rsidRPr="006A2C65">
        <w:rPr>
          <w:sz w:val="27"/>
          <w:szCs w:val="27"/>
        </w:rPr>
        <w:t xml:space="preserve"> о предоставлении муниципальной услуги «_________________________», в соответствии с пунктами </w:t>
      </w:r>
      <w:r>
        <w:rPr>
          <w:sz w:val="27"/>
          <w:szCs w:val="27"/>
        </w:rPr>
        <w:t>6, 10</w:t>
      </w:r>
      <w:r w:rsidRPr="006A2C65">
        <w:rPr>
          <w:sz w:val="27"/>
          <w:szCs w:val="27"/>
        </w:rPr>
        <w:t xml:space="preserve"> </w:t>
      </w:r>
      <w:r w:rsidRPr="006A2C65">
        <w:rPr>
          <w:bCs/>
          <w:sz w:val="27"/>
          <w:szCs w:val="27"/>
        </w:rPr>
        <w:t xml:space="preserve">Административного регламента предоставления </w:t>
      </w:r>
      <w:r w:rsidR="002B0D31">
        <w:rPr>
          <w:bCs/>
          <w:sz w:val="27"/>
          <w:szCs w:val="27"/>
        </w:rPr>
        <w:t xml:space="preserve">Администрацией </w:t>
      </w:r>
      <w:proofErr w:type="spellStart"/>
      <w:r w:rsidR="002B0D31">
        <w:rPr>
          <w:bCs/>
          <w:sz w:val="27"/>
          <w:szCs w:val="27"/>
        </w:rPr>
        <w:t>Углегорского</w:t>
      </w:r>
      <w:proofErr w:type="spellEnd"/>
      <w:r w:rsidR="002B0D31">
        <w:rPr>
          <w:bCs/>
          <w:sz w:val="27"/>
          <w:szCs w:val="27"/>
        </w:rPr>
        <w:t xml:space="preserve"> сельского поселения</w:t>
      </w:r>
      <w:r w:rsidRPr="006A2C65">
        <w:rPr>
          <w:bCs/>
          <w:sz w:val="27"/>
          <w:szCs w:val="27"/>
        </w:rPr>
        <w:t xml:space="preserve"> Ростовской области муниципальной услуги «________________________________», утвержденного постановлением Администрации </w:t>
      </w:r>
      <w:proofErr w:type="spellStart"/>
      <w:r w:rsidR="002B0D31">
        <w:rPr>
          <w:bCs/>
          <w:sz w:val="27"/>
          <w:szCs w:val="27"/>
        </w:rPr>
        <w:t>Углегорского</w:t>
      </w:r>
      <w:proofErr w:type="spellEnd"/>
      <w:r w:rsidR="002B0D31">
        <w:rPr>
          <w:bCs/>
          <w:sz w:val="27"/>
          <w:szCs w:val="27"/>
        </w:rPr>
        <w:t xml:space="preserve"> сельского поселения </w:t>
      </w:r>
      <w:proofErr w:type="gramStart"/>
      <w:r w:rsidRPr="006A2C65">
        <w:rPr>
          <w:bCs/>
          <w:sz w:val="27"/>
          <w:szCs w:val="27"/>
        </w:rPr>
        <w:t>от</w:t>
      </w:r>
      <w:proofErr w:type="gramEnd"/>
      <w:r w:rsidRPr="006A2C65">
        <w:rPr>
          <w:bCs/>
          <w:sz w:val="27"/>
          <w:szCs w:val="27"/>
        </w:rPr>
        <w:t xml:space="preserve"> _________ № ___, </w:t>
      </w:r>
      <w:proofErr w:type="gramStart"/>
      <w:r w:rsidRPr="006A2C65">
        <w:rPr>
          <w:bCs/>
          <w:sz w:val="27"/>
          <w:szCs w:val="27"/>
        </w:rPr>
        <w:t>в</w:t>
      </w:r>
      <w:proofErr w:type="gramEnd"/>
      <w:r w:rsidRPr="006A2C65">
        <w:rPr>
          <w:bCs/>
          <w:sz w:val="27"/>
          <w:szCs w:val="27"/>
        </w:rPr>
        <w:t xml:space="preserve"> предоставлении Вам указанной муниципальной услуги отказано по следующим основаниям:</w:t>
      </w:r>
    </w:p>
    <w:p w:rsidR="00067CB8" w:rsidRPr="006A2C65" w:rsidRDefault="00067CB8" w:rsidP="00067CB8">
      <w:pPr>
        <w:ind w:firstLine="567"/>
        <w:jc w:val="both"/>
        <w:rPr>
          <w:sz w:val="27"/>
          <w:szCs w:val="27"/>
        </w:rPr>
      </w:pPr>
      <w:r w:rsidRPr="006A2C65">
        <w:rPr>
          <w:bCs/>
          <w:sz w:val="27"/>
          <w:szCs w:val="27"/>
        </w:rPr>
        <w:t>1.________________________________________________________</w:t>
      </w:r>
    </w:p>
    <w:p w:rsidR="00067CB8" w:rsidRPr="006A2C65" w:rsidRDefault="00067CB8" w:rsidP="00067CB8">
      <w:pPr>
        <w:ind w:firstLine="567"/>
        <w:jc w:val="both"/>
        <w:rPr>
          <w:sz w:val="27"/>
          <w:szCs w:val="27"/>
        </w:rPr>
      </w:pPr>
      <w:r w:rsidRPr="006A2C65">
        <w:rPr>
          <w:bCs/>
          <w:sz w:val="27"/>
          <w:szCs w:val="27"/>
        </w:rPr>
        <w:t>2.________________________________________________________</w:t>
      </w:r>
    </w:p>
    <w:p w:rsidR="00067CB8" w:rsidRPr="005A23B3" w:rsidRDefault="00067CB8" w:rsidP="00067CB8">
      <w:pPr>
        <w:ind w:firstLine="567"/>
        <w:jc w:val="both"/>
        <w:rPr>
          <w:sz w:val="28"/>
          <w:szCs w:val="28"/>
        </w:rPr>
      </w:pPr>
      <w:r w:rsidRPr="006A2C65">
        <w:rPr>
          <w:bCs/>
          <w:sz w:val="27"/>
          <w:szCs w:val="27"/>
        </w:rPr>
        <w:t>3.________________________________________________________</w:t>
      </w:r>
    </w:p>
    <w:p w:rsidR="00067CB8" w:rsidRPr="005A23B3" w:rsidRDefault="00067CB8" w:rsidP="00067CB8">
      <w:pPr>
        <w:rPr>
          <w:sz w:val="28"/>
          <w:szCs w:val="28"/>
        </w:rPr>
      </w:pPr>
      <w:r w:rsidRPr="005A23B3">
        <w:rPr>
          <w:sz w:val="28"/>
          <w:szCs w:val="28"/>
        </w:rPr>
        <w:t xml:space="preserve">     </w:t>
      </w:r>
    </w:p>
    <w:p w:rsidR="002B0D31" w:rsidRDefault="00067CB8" w:rsidP="00067CB8">
      <w:pPr>
        <w:rPr>
          <w:sz w:val="28"/>
          <w:szCs w:val="28"/>
        </w:rPr>
      </w:pPr>
      <w:r w:rsidRPr="005A23B3">
        <w:rPr>
          <w:sz w:val="28"/>
          <w:szCs w:val="28"/>
        </w:rPr>
        <w:t xml:space="preserve"> </w:t>
      </w:r>
      <w:r w:rsidR="002B0D31">
        <w:rPr>
          <w:sz w:val="28"/>
          <w:szCs w:val="28"/>
        </w:rPr>
        <w:t>Глава Администрации</w:t>
      </w:r>
      <w:r w:rsidRPr="005A23B3">
        <w:rPr>
          <w:sz w:val="28"/>
          <w:szCs w:val="28"/>
        </w:rPr>
        <w:t xml:space="preserve">  </w:t>
      </w:r>
    </w:p>
    <w:p w:rsidR="00067CB8" w:rsidRPr="005A23B3" w:rsidRDefault="002B0D31" w:rsidP="00067CB8">
      <w:pPr>
        <w:rPr>
          <w:sz w:val="28"/>
          <w:szCs w:val="28"/>
        </w:rPr>
      </w:pPr>
      <w:proofErr w:type="spellStart"/>
      <w:r>
        <w:rPr>
          <w:sz w:val="28"/>
          <w:szCs w:val="28"/>
        </w:rPr>
        <w:t>Углегорского</w:t>
      </w:r>
      <w:proofErr w:type="spellEnd"/>
      <w:r>
        <w:rPr>
          <w:sz w:val="28"/>
          <w:szCs w:val="28"/>
        </w:rPr>
        <w:t xml:space="preserve"> сельского поселения</w:t>
      </w:r>
      <w:r w:rsidR="00067CB8" w:rsidRPr="005A23B3">
        <w:rPr>
          <w:sz w:val="28"/>
          <w:szCs w:val="28"/>
        </w:rPr>
        <w:t xml:space="preserve">                                _______________</w:t>
      </w:r>
    </w:p>
    <w:p w:rsidR="00067CB8" w:rsidRDefault="00AF0503" w:rsidP="00AF0503">
      <w:pPr>
        <w:ind w:left="6372"/>
      </w:pPr>
      <w:r>
        <w:t xml:space="preserve">      </w:t>
      </w:r>
      <w:r w:rsidR="00067CB8" w:rsidRPr="006A2C65">
        <w:t xml:space="preserve"> (Ф.И.О.)</w:t>
      </w:r>
    </w:p>
    <w:p w:rsidR="002B0D31" w:rsidRPr="006A2C65" w:rsidRDefault="002B0D31" w:rsidP="00AF0503">
      <w:pPr>
        <w:ind w:left="6372"/>
      </w:pPr>
    </w:p>
    <w:p w:rsidR="00067CB8" w:rsidRPr="005A23B3" w:rsidRDefault="00067CB8" w:rsidP="00067CB8">
      <w:pPr>
        <w:pStyle w:val="afd"/>
        <w:jc w:val="both"/>
        <w:rPr>
          <w:sz w:val="22"/>
          <w:szCs w:val="22"/>
        </w:rPr>
      </w:pPr>
      <w:r w:rsidRPr="005A23B3">
        <w:rPr>
          <w:sz w:val="22"/>
          <w:szCs w:val="22"/>
        </w:rPr>
        <w:t>Исполнитель: _________________</w:t>
      </w:r>
    </w:p>
    <w:p w:rsidR="00067CB8" w:rsidRPr="005A23B3" w:rsidRDefault="00067CB8" w:rsidP="00067CB8">
      <w:pPr>
        <w:rPr>
          <w:sz w:val="16"/>
          <w:szCs w:val="16"/>
        </w:rPr>
      </w:pPr>
      <w:r w:rsidRPr="005A23B3">
        <w:rPr>
          <w:sz w:val="22"/>
          <w:szCs w:val="22"/>
        </w:rPr>
        <w:t>Служебный телефон: ___________</w:t>
      </w:r>
    </w:p>
    <w:p w:rsidR="00067CB8" w:rsidRPr="00D83B22" w:rsidRDefault="00067CB8" w:rsidP="00067CB8">
      <w:pPr>
        <w:ind w:left="4820"/>
        <w:jc w:val="center"/>
      </w:pPr>
      <w:r>
        <w:br w:type="page"/>
      </w:r>
      <w:r w:rsidRPr="00D83B22">
        <w:lastRenderedPageBreak/>
        <w:t>Приложение №</w:t>
      </w:r>
      <w:r w:rsidR="00FD433C">
        <w:t xml:space="preserve"> </w:t>
      </w:r>
      <w:r>
        <w:t>4</w:t>
      </w:r>
    </w:p>
    <w:p w:rsidR="003C27E1" w:rsidRDefault="00067CB8" w:rsidP="003C27E1">
      <w:pPr>
        <w:ind w:left="4820"/>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дополнительных согл</w:t>
      </w:r>
      <w:r w:rsidR="003C27E1">
        <w:t>ашений к договорам аренды</w:t>
      </w:r>
      <w:r>
        <w:t xml:space="preserve">, безвозмездного </w:t>
      </w:r>
    </w:p>
    <w:p w:rsidR="00067CB8" w:rsidRPr="00D83B22" w:rsidRDefault="00067CB8" w:rsidP="003C27E1">
      <w:pPr>
        <w:ind w:left="4820"/>
        <w:jc w:val="center"/>
      </w:pPr>
      <w:r>
        <w:t xml:space="preserve">пользования </w:t>
      </w:r>
      <w:r w:rsidRPr="00D83B22">
        <w:t>земельны</w:t>
      </w:r>
      <w:r>
        <w:t xml:space="preserve">м </w:t>
      </w:r>
      <w:r w:rsidRPr="00D83B22">
        <w:t>участко</w:t>
      </w:r>
      <w:r>
        <w:t>м</w:t>
      </w:r>
      <w:r w:rsidRPr="00D83B22">
        <w:rPr>
          <w:bCs/>
        </w:rPr>
        <w:t>»</w:t>
      </w:r>
    </w:p>
    <w:p w:rsidR="00067CB8" w:rsidRPr="00EF733F" w:rsidRDefault="00067CB8" w:rsidP="00067CB8">
      <w:pPr>
        <w:ind w:left="4536"/>
        <w:jc w:val="center"/>
      </w:pPr>
    </w:p>
    <w:p w:rsidR="00067CB8" w:rsidRPr="005A23B3" w:rsidRDefault="00067CB8" w:rsidP="00067CB8">
      <w:pPr>
        <w:ind w:left="7371"/>
        <w:jc w:val="center"/>
        <w:rPr>
          <w:sz w:val="22"/>
          <w:szCs w:val="22"/>
        </w:rPr>
      </w:pPr>
    </w:p>
    <w:p w:rsidR="00067CB8" w:rsidRPr="005A23B3" w:rsidRDefault="00067CB8" w:rsidP="00067CB8">
      <w:pPr>
        <w:pStyle w:val="afd"/>
        <w:jc w:val="center"/>
        <w:rPr>
          <w:sz w:val="28"/>
          <w:szCs w:val="28"/>
        </w:rPr>
      </w:pPr>
    </w:p>
    <w:p w:rsidR="00067CB8" w:rsidRPr="005A23B3" w:rsidRDefault="00067CB8" w:rsidP="00067CB8">
      <w:pPr>
        <w:pStyle w:val="afd"/>
        <w:jc w:val="center"/>
        <w:rPr>
          <w:sz w:val="28"/>
          <w:szCs w:val="28"/>
        </w:rPr>
      </w:pPr>
    </w:p>
    <w:p w:rsidR="00067CB8" w:rsidRPr="005A23B3" w:rsidRDefault="00067CB8" w:rsidP="00067CB8">
      <w:pPr>
        <w:pStyle w:val="afd"/>
        <w:jc w:val="center"/>
        <w:rPr>
          <w:b/>
          <w:sz w:val="28"/>
          <w:szCs w:val="28"/>
        </w:rPr>
      </w:pPr>
      <w:r w:rsidRPr="005A23B3">
        <w:rPr>
          <w:b/>
          <w:sz w:val="28"/>
          <w:szCs w:val="28"/>
        </w:rPr>
        <w:t xml:space="preserve">Форма </w:t>
      </w:r>
    </w:p>
    <w:p w:rsidR="00067CB8" w:rsidRPr="005A23B3" w:rsidRDefault="00067CB8" w:rsidP="00067CB8">
      <w:pPr>
        <w:pStyle w:val="afd"/>
        <w:jc w:val="center"/>
        <w:rPr>
          <w:sz w:val="28"/>
          <w:szCs w:val="28"/>
        </w:rPr>
      </w:pPr>
      <w:r w:rsidRPr="005A23B3">
        <w:rPr>
          <w:sz w:val="28"/>
          <w:szCs w:val="28"/>
        </w:rPr>
        <w:t>журнала регистрации приема граждан и юридических лиц</w:t>
      </w:r>
    </w:p>
    <w:p w:rsidR="00067CB8" w:rsidRPr="005A23B3" w:rsidRDefault="00067CB8" w:rsidP="00067CB8">
      <w:pPr>
        <w:pStyle w:val="afd"/>
        <w:jc w:val="center"/>
        <w:rPr>
          <w:sz w:val="28"/>
          <w:szCs w:val="28"/>
        </w:rPr>
      </w:pPr>
    </w:p>
    <w:p w:rsidR="00067CB8" w:rsidRPr="005A23B3" w:rsidRDefault="00067CB8" w:rsidP="00067CB8">
      <w:pPr>
        <w:pStyle w:val="afd"/>
        <w:jc w:val="center"/>
        <w:rPr>
          <w:b/>
          <w:sz w:val="28"/>
          <w:szCs w:val="28"/>
        </w:rPr>
      </w:pPr>
      <w:r w:rsidRPr="005A23B3">
        <w:rPr>
          <w:b/>
          <w:sz w:val="28"/>
          <w:szCs w:val="28"/>
        </w:rPr>
        <w:t>ЖУРНАЛ</w:t>
      </w:r>
    </w:p>
    <w:p w:rsidR="00067CB8" w:rsidRPr="005A23B3" w:rsidRDefault="00067CB8" w:rsidP="00067CB8">
      <w:pPr>
        <w:pStyle w:val="afd"/>
        <w:jc w:val="center"/>
        <w:rPr>
          <w:b/>
          <w:sz w:val="28"/>
          <w:szCs w:val="28"/>
        </w:rPr>
      </w:pPr>
      <w:r w:rsidRPr="005A23B3">
        <w:rPr>
          <w:b/>
          <w:sz w:val="28"/>
          <w:szCs w:val="28"/>
        </w:rPr>
        <w:t>регистрации приема граждан</w:t>
      </w:r>
      <w:r w:rsidRPr="005A23B3">
        <w:rPr>
          <w:sz w:val="28"/>
          <w:szCs w:val="28"/>
        </w:rPr>
        <w:t xml:space="preserve"> </w:t>
      </w:r>
      <w:r w:rsidRPr="005A23B3">
        <w:rPr>
          <w:b/>
          <w:sz w:val="28"/>
          <w:szCs w:val="28"/>
        </w:rPr>
        <w:t xml:space="preserve">и юридических лиц </w:t>
      </w:r>
    </w:p>
    <w:p w:rsidR="00067CB8" w:rsidRPr="005A23B3" w:rsidRDefault="00067CB8" w:rsidP="00067CB8">
      <w:pPr>
        <w:pStyle w:val="afd"/>
        <w:jc w:val="center"/>
        <w:rPr>
          <w:b/>
          <w:sz w:val="28"/>
          <w:szCs w:val="28"/>
        </w:rPr>
      </w:pPr>
    </w:p>
    <w:p w:rsidR="00067CB8" w:rsidRPr="005A23B3" w:rsidRDefault="00067CB8" w:rsidP="00067CB8">
      <w:pPr>
        <w:pStyle w:val="afd"/>
        <w:jc w:val="center"/>
        <w:rPr>
          <w:b/>
          <w:sz w:val="28"/>
          <w:szCs w:val="28"/>
        </w:rPr>
      </w:pPr>
      <w:r w:rsidRPr="005A23B3">
        <w:rPr>
          <w:b/>
          <w:sz w:val="28"/>
          <w:szCs w:val="28"/>
        </w:rPr>
        <w:t>20 ____ год</w:t>
      </w:r>
    </w:p>
    <w:p w:rsidR="00067CB8" w:rsidRPr="005A23B3" w:rsidRDefault="00067CB8" w:rsidP="00067CB8">
      <w:pPr>
        <w:pStyle w:val="afd"/>
        <w:jc w:val="center"/>
        <w:rPr>
          <w:sz w:val="28"/>
          <w:szCs w:val="28"/>
        </w:rPr>
      </w:pPr>
    </w:p>
    <w:tbl>
      <w:tblPr>
        <w:tblW w:w="101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54"/>
        <w:gridCol w:w="1273"/>
        <w:gridCol w:w="1595"/>
        <w:gridCol w:w="1442"/>
        <w:gridCol w:w="1385"/>
        <w:gridCol w:w="1186"/>
        <w:gridCol w:w="1136"/>
      </w:tblGrid>
      <w:tr w:rsidR="00067CB8" w:rsidRPr="00EF733F" w:rsidTr="00626AB7">
        <w:tc>
          <w:tcPr>
            <w:tcW w:w="675" w:type="dxa"/>
          </w:tcPr>
          <w:p w:rsidR="00067CB8" w:rsidRPr="00626AB7" w:rsidRDefault="00067CB8" w:rsidP="007E697F">
            <w:pPr>
              <w:pStyle w:val="afd"/>
              <w:jc w:val="center"/>
              <w:rPr>
                <w:sz w:val="22"/>
                <w:szCs w:val="22"/>
              </w:rPr>
            </w:pPr>
            <w:r w:rsidRPr="00626AB7">
              <w:rPr>
                <w:sz w:val="22"/>
                <w:szCs w:val="22"/>
              </w:rPr>
              <w:t>№</w:t>
            </w:r>
          </w:p>
          <w:p w:rsidR="00067CB8" w:rsidRPr="00626AB7" w:rsidRDefault="00067CB8" w:rsidP="007E697F">
            <w:pPr>
              <w:pStyle w:val="afd"/>
              <w:jc w:val="center"/>
              <w:rPr>
                <w:sz w:val="22"/>
                <w:szCs w:val="22"/>
              </w:rPr>
            </w:pPr>
            <w:proofErr w:type="gramStart"/>
            <w:r w:rsidRPr="00626AB7">
              <w:rPr>
                <w:sz w:val="22"/>
                <w:szCs w:val="22"/>
              </w:rPr>
              <w:t>п</w:t>
            </w:r>
            <w:proofErr w:type="gramEnd"/>
            <w:r w:rsidRPr="00626AB7">
              <w:rPr>
                <w:sz w:val="22"/>
                <w:szCs w:val="22"/>
              </w:rPr>
              <w:t>/п</w:t>
            </w:r>
          </w:p>
        </w:tc>
        <w:tc>
          <w:tcPr>
            <w:tcW w:w="1454" w:type="dxa"/>
          </w:tcPr>
          <w:p w:rsidR="00067CB8" w:rsidRPr="00626AB7" w:rsidRDefault="00067CB8" w:rsidP="007E697F">
            <w:pPr>
              <w:pStyle w:val="afd"/>
              <w:jc w:val="center"/>
              <w:rPr>
                <w:sz w:val="22"/>
                <w:szCs w:val="22"/>
              </w:rPr>
            </w:pPr>
            <w:r w:rsidRPr="00626AB7">
              <w:rPr>
                <w:sz w:val="22"/>
                <w:szCs w:val="22"/>
              </w:rPr>
              <w:t>Дата</w:t>
            </w:r>
          </w:p>
          <w:p w:rsidR="00067CB8" w:rsidRPr="00626AB7" w:rsidRDefault="00067CB8" w:rsidP="007E697F">
            <w:pPr>
              <w:pStyle w:val="afd"/>
              <w:jc w:val="center"/>
              <w:rPr>
                <w:sz w:val="22"/>
                <w:szCs w:val="22"/>
              </w:rPr>
            </w:pPr>
            <w:r w:rsidRPr="00626AB7">
              <w:rPr>
                <w:sz w:val="22"/>
                <w:szCs w:val="22"/>
              </w:rPr>
              <w:t>регистрации</w:t>
            </w:r>
          </w:p>
          <w:p w:rsidR="00067CB8" w:rsidRPr="00626AB7" w:rsidRDefault="00067CB8" w:rsidP="007E697F">
            <w:pPr>
              <w:pStyle w:val="afd"/>
              <w:jc w:val="center"/>
              <w:rPr>
                <w:sz w:val="22"/>
                <w:szCs w:val="22"/>
              </w:rPr>
            </w:pPr>
            <w:r w:rsidRPr="00626AB7">
              <w:rPr>
                <w:sz w:val="22"/>
                <w:szCs w:val="22"/>
              </w:rPr>
              <w:t>заявления</w:t>
            </w:r>
          </w:p>
        </w:tc>
        <w:tc>
          <w:tcPr>
            <w:tcW w:w="1273" w:type="dxa"/>
          </w:tcPr>
          <w:p w:rsidR="00067CB8" w:rsidRPr="00626AB7" w:rsidRDefault="00067CB8" w:rsidP="007E697F">
            <w:pPr>
              <w:pStyle w:val="afd"/>
              <w:jc w:val="center"/>
              <w:rPr>
                <w:sz w:val="22"/>
                <w:szCs w:val="22"/>
              </w:rPr>
            </w:pPr>
            <w:r w:rsidRPr="00626AB7">
              <w:rPr>
                <w:sz w:val="22"/>
                <w:szCs w:val="22"/>
              </w:rPr>
              <w:t>Фамилия, имя, отчество</w:t>
            </w:r>
          </w:p>
          <w:p w:rsidR="00067CB8" w:rsidRPr="00626AB7" w:rsidRDefault="00067CB8" w:rsidP="007E697F">
            <w:pPr>
              <w:pStyle w:val="afd"/>
              <w:jc w:val="center"/>
              <w:rPr>
                <w:sz w:val="22"/>
                <w:szCs w:val="22"/>
              </w:rPr>
            </w:pPr>
            <w:r w:rsidRPr="00626AB7">
              <w:rPr>
                <w:sz w:val="22"/>
                <w:szCs w:val="22"/>
              </w:rPr>
              <w:t>заявителя.</w:t>
            </w:r>
          </w:p>
          <w:p w:rsidR="00067CB8" w:rsidRPr="00626AB7" w:rsidRDefault="00067CB8" w:rsidP="007E697F">
            <w:pPr>
              <w:pStyle w:val="afd"/>
              <w:jc w:val="center"/>
              <w:rPr>
                <w:sz w:val="22"/>
                <w:szCs w:val="22"/>
              </w:rPr>
            </w:pPr>
            <w:r w:rsidRPr="00626AB7">
              <w:rPr>
                <w:sz w:val="22"/>
                <w:szCs w:val="22"/>
              </w:rPr>
              <w:t>Адрес</w:t>
            </w:r>
          </w:p>
        </w:tc>
        <w:tc>
          <w:tcPr>
            <w:tcW w:w="1595" w:type="dxa"/>
          </w:tcPr>
          <w:p w:rsidR="00067CB8" w:rsidRPr="00626AB7" w:rsidRDefault="00067CB8" w:rsidP="007E697F">
            <w:pPr>
              <w:pStyle w:val="afd"/>
              <w:jc w:val="center"/>
              <w:rPr>
                <w:sz w:val="22"/>
                <w:szCs w:val="22"/>
              </w:rPr>
            </w:pPr>
            <w:r w:rsidRPr="00626AB7">
              <w:rPr>
                <w:sz w:val="22"/>
                <w:szCs w:val="22"/>
              </w:rPr>
              <w:t>Юридическое лицо.</w:t>
            </w:r>
          </w:p>
          <w:p w:rsidR="00067CB8" w:rsidRPr="00626AB7" w:rsidRDefault="00067CB8" w:rsidP="007E697F">
            <w:pPr>
              <w:pStyle w:val="afd"/>
              <w:jc w:val="center"/>
              <w:rPr>
                <w:sz w:val="22"/>
                <w:szCs w:val="22"/>
              </w:rPr>
            </w:pPr>
            <w:r w:rsidRPr="00626AB7">
              <w:rPr>
                <w:sz w:val="22"/>
                <w:szCs w:val="22"/>
              </w:rPr>
              <w:t>Адрес</w:t>
            </w:r>
          </w:p>
        </w:tc>
        <w:tc>
          <w:tcPr>
            <w:tcW w:w="1442" w:type="dxa"/>
          </w:tcPr>
          <w:p w:rsidR="00067CB8" w:rsidRPr="00626AB7" w:rsidRDefault="00067CB8" w:rsidP="007E697F">
            <w:pPr>
              <w:pStyle w:val="afd"/>
              <w:jc w:val="center"/>
              <w:rPr>
                <w:sz w:val="22"/>
                <w:szCs w:val="22"/>
              </w:rPr>
            </w:pPr>
            <w:r w:rsidRPr="00626AB7">
              <w:rPr>
                <w:sz w:val="22"/>
                <w:szCs w:val="22"/>
              </w:rPr>
              <w:t>Содержание письма</w:t>
            </w:r>
          </w:p>
        </w:tc>
        <w:tc>
          <w:tcPr>
            <w:tcW w:w="1385" w:type="dxa"/>
          </w:tcPr>
          <w:p w:rsidR="00067CB8" w:rsidRPr="00626AB7" w:rsidRDefault="00067CB8" w:rsidP="007E697F">
            <w:pPr>
              <w:pStyle w:val="afd"/>
              <w:jc w:val="center"/>
              <w:rPr>
                <w:sz w:val="22"/>
                <w:szCs w:val="22"/>
              </w:rPr>
            </w:pPr>
            <w:r w:rsidRPr="00626AB7">
              <w:rPr>
                <w:sz w:val="22"/>
                <w:szCs w:val="22"/>
              </w:rPr>
              <w:t>Дата</w:t>
            </w:r>
          </w:p>
          <w:p w:rsidR="00067CB8" w:rsidRPr="00626AB7" w:rsidRDefault="00067CB8" w:rsidP="007E697F">
            <w:pPr>
              <w:pStyle w:val="afd"/>
              <w:jc w:val="center"/>
              <w:rPr>
                <w:sz w:val="22"/>
                <w:szCs w:val="22"/>
              </w:rPr>
            </w:pPr>
            <w:r w:rsidRPr="00626AB7">
              <w:rPr>
                <w:sz w:val="22"/>
                <w:szCs w:val="22"/>
              </w:rPr>
              <w:t>исполнения</w:t>
            </w:r>
          </w:p>
        </w:tc>
        <w:tc>
          <w:tcPr>
            <w:tcW w:w="1186" w:type="dxa"/>
          </w:tcPr>
          <w:p w:rsidR="00067CB8" w:rsidRPr="00626AB7" w:rsidRDefault="00067CB8" w:rsidP="007E697F">
            <w:pPr>
              <w:pStyle w:val="afd"/>
              <w:jc w:val="center"/>
              <w:rPr>
                <w:sz w:val="22"/>
                <w:szCs w:val="22"/>
              </w:rPr>
            </w:pPr>
            <w:r w:rsidRPr="00626AB7">
              <w:rPr>
                <w:sz w:val="22"/>
                <w:szCs w:val="22"/>
              </w:rPr>
              <w:t>Результат</w:t>
            </w:r>
          </w:p>
        </w:tc>
        <w:tc>
          <w:tcPr>
            <w:tcW w:w="1136" w:type="dxa"/>
          </w:tcPr>
          <w:p w:rsidR="00067CB8" w:rsidRPr="00626AB7" w:rsidRDefault="00067CB8" w:rsidP="007E697F">
            <w:pPr>
              <w:pStyle w:val="afd"/>
              <w:jc w:val="center"/>
              <w:rPr>
                <w:sz w:val="22"/>
                <w:szCs w:val="22"/>
              </w:rPr>
            </w:pPr>
            <w:r w:rsidRPr="00626AB7">
              <w:rPr>
                <w:sz w:val="22"/>
                <w:szCs w:val="22"/>
              </w:rPr>
              <w:t>Подпись.</w:t>
            </w:r>
          </w:p>
          <w:p w:rsidR="00067CB8" w:rsidRPr="00626AB7" w:rsidRDefault="00067CB8" w:rsidP="007E697F">
            <w:pPr>
              <w:pStyle w:val="afd"/>
              <w:jc w:val="center"/>
              <w:rPr>
                <w:sz w:val="22"/>
                <w:szCs w:val="22"/>
              </w:rPr>
            </w:pPr>
            <w:r w:rsidRPr="00626AB7">
              <w:rPr>
                <w:sz w:val="22"/>
                <w:szCs w:val="22"/>
              </w:rPr>
              <w:t>Дата</w:t>
            </w:r>
          </w:p>
        </w:tc>
      </w:tr>
      <w:tr w:rsidR="00067CB8" w:rsidRPr="00EF733F" w:rsidTr="00626AB7">
        <w:tc>
          <w:tcPr>
            <w:tcW w:w="675" w:type="dxa"/>
          </w:tcPr>
          <w:p w:rsidR="00067CB8" w:rsidRPr="00626AB7" w:rsidRDefault="00067CB8" w:rsidP="007E697F">
            <w:pPr>
              <w:pStyle w:val="afd"/>
              <w:jc w:val="center"/>
              <w:rPr>
                <w:sz w:val="22"/>
                <w:szCs w:val="22"/>
              </w:rPr>
            </w:pPr>
            <w:r w:rsidRPr="00626AB7">
              <w:rPr>
                <w:sz w:val="22"/>
                <w:szCs w:val="22"/>
              </w:rPr>
              <w:t>1</w:t>
            </w:r>
          </w:p>
        </w:tc>
        <w:tc>
          <w:tcPr>
            <w:tcW w:w="1454" w:type="dxa"/>
          </w:tcPr>
          <w:p w:rsidR="00067CB8" w:rsidRPr="00626AB7" w:rsidRDefault="00067CB8" w:rsidP="007E697F">
            <w:pPr>
              <w:pStyle w:val="afd"/>
              <w:jc w:val="center"/>
              <w:rPr>
                <w:sz w:val="22"/>
                <w:szCs w:val="22"/>
              </w:rPr>
            </w:pPr>
            <w:r w:rsidRPr="00626AB7">
              <w:rPr>
                <w:sz w:val="22"/>
                <w:szCs w:val="22"/>
              </w:rPr>
              <w:t>2</w:t>
            </w:r>
          </w:p>
        </w:tc>
        <w:tc>
          <w:tcPr>
            <w:tcW w:w="1273" w:type="dxa"/>
          </w:tcPr>
          <w:p w:rsidR="00067CB8" w:rsidRPr="00626AB7" w:rsidRDefault="00067CB8" w:rsidP="007E697F">
            <w:pPr>
              <w:pStyle w:val="afd"/>
              <w:jc w:val="center"/>
              <w:rPr>
                <w:sz w:val="22"/>
                <w:szCs w:val="22"/>
              </w:rPr>
            </w:pPr>
            <w:r w:rsidRPr="00626AB7">
              <w:rPr>
                <w:sz w:val="22"/>
                <w:szCs w:val="22"/>
              </w:rPr>
              <w:t>3</w:t>
            </w:r>
          </w:p>
        </w:tc>
        <w:tc>
          <w:tcPr>
            <w:tcW w:w="1595" w:type="dxa"/>
          </w:tcPr>
          <w:p w:rsidR="00067CB8" w:rsidRPr="00626AB7" w:rsidRDefault="00067CB8" w:rsidP="007E697F">
            <w:pPr>
              <w:pStyle w:val="afd"/>
              <w:jc w:val="center"/>
              <w:rPr>
                <w:sz w:val="22"/>
                <w:szCs w:val="22"/>
              </w:rPr>
            </w:pPr>
            <w:r w:rsidRPr="00626AB7">
              <w:rPr>
                <w:sz w:val="22"/>
                <w:szCs w:val="22"/>
              </w:rPr>
              <w:t>4</w:t>
            </w:r>
          </w:p>
        </w:tc>
        <w:tc>
          <w:tcPr>
            <w:tcW w:w="1442" w:type="dxa"/>
          </w:tcPr>
          <w:p w:rsidR="00067CB8" w:rsidRPr="00626AB7" w:rsidRDefault="00067CB8" w:rsidP="007E697F">
            <w:pPr>
              <w:pStyle w:val="afd"/>
              <w:jc w:val="center"/>
              <w:rPr>
                <w:sz w:val="22"/>
                <w:szCs w:val="22"/>
              </w:rPr>
            </w:pPr>
            <w:r w:rsidRPr="00626AB7">
              <w:rPr>
                <w:sz w:val="22"/>
                <w:szCs w:val="22"/>
              </w:rPr>
              <w:t>5</w:t>
            </w:r>
          </w:p>
        </w:tc>
        <w:tc>
          <w:tcPr>
            <w:tcW w:w="1385" w:type="dxa"/>
          </w:tcPr>
          <w:p w:rsidR="00067CB8" w:rsidRPr="00626AB7" w:rsidRDefault="00067CB8" w:rsidP="007E697F">
            <w:pPr>
              <w:pStyle w:val="afd"/>
              <w:jc w:val="center"/>
              <w:rPr>
                <w:sz w:val="22"/>
                <w:szCs w:val="22"/>
              </w:rPr>
            </w:pPr>
            <w:r w:rsidRPr="00626AB7">
              <w:rPr>
                <w:sz w:val="22"/>
                <w:szCs w:val="22"/>
              </w:rPr>
              <w:t>6</w:t>
            </w:r>
          </w:p>
        </w:tc>
        <w:tc>
          <w:tcPr>
            <w:tcW w:w="1186" w:type="dxa"/>
          </w:tcPr>
          <w:p w:rsidR="00067CB8" w:rsidRPr="00626AB7" w:rsidRDefault="00067CB8" w:rsidP="007E697F">
            <w:pPr>
              <w:pStyle w:val="afd"/>
              <w:jc w:val="center"/>
              <w:rPr>
                <w:sz w:val="22"/>
                <w:szCs w:val="22"/>
              </w:rPr>
            </w:pPr>
            <w:r w:rsidRPr="00626AB7">
              <w:rPr>
                <w:sz w:val="22"/>
                <w:szCs w:val="22"/>
              </w:rPr>
              <w:t>7</w:t>
            </w:r>
          </w:p>
        </w:tc>
        <w:tc>
          <w:tcPr>
            <w:tcW w:w="1136" w:type="dxa"/>
          </w:tcPr>
          <w:p w:rsidR="00067CB8" w:rsidRPr="00626AB7" w:rsidRDefault="00067CB8" w:rsidP="007E697F">
            <w:pPr>
              <w:pStyle w:val="afd"/>
              <w:jc w:val="center"/>
              <w:rPr>
                <w:sz w:val="22"/>
                <w:szCs w:val="22"/>
              </w:rPr>
            </w:pPr>
            <w:r w:rsidRPr="00626AB7">
              <w:rPr>
                <w:sz w:val="22"/>
                <w:szCs w:val="22"/>
              </w:rPr>
              <w:t>8</w:t>
            </w: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r w:rsidR="00067CB8" w:rsidRPr="005A23B3" w:rsidTr="00626AB7">
        <w:tc>
          <w:tcPr>
            <w:tcW w:w="675" w:type="dxa"/>
          </w:tcPr>
          <w:p w:rsidR="00067CB8" w:rsidRPr="005A23B3" w:rsidRDefault="00067CB8" w:rsidP="007E697F">
            <w:pPr>
              <w:pStyle w:val="afd"/>
              <w:rPr>
                <w:sz w:val="28"/>
                <w:szCs w:val="28"/>
              </w:rPr>
            </w:pPr>
          </w:p>
        </w:tc>
        <w:tc>
          <w:tcPr>
            <w:tcW w:w="1454" w:type="dxa"/>
          </w:tcPr>
          <w:p w:rsidR="00067CB8" w:rsidRPr="005A23B3" w:rsidRDefault="00067CB8" w:rsidP="007E697F">
            <w:pPr>
              <w:pStyle w:val="afd"/>
              <w:rPr>
                <w:sz w:val="28"/>
                <w:szCs w:val="28"/>
              </w:rPr>
            </w:pPr>
          </w:p>
        </w:tc>
        <w:tc>
          <w:tcPr>
            <w:tcW w:w="1273" w:type="dxa"/>
          </w:tcPr>
          <w:p w:rsidR="00067CB8" w:rsidRPr="005A23B3" w:rsidRDefault="00067CB8" w:rsidP="007E697F">
            <w:pPr>
              <w:pStyle w:val="afd"/>
              <w:rPr>
                <w:sz w:val="28"/>
                <w:szCs w:val="28"/>
              </w:rPr>
            </w:pPr>
          </w:p>
        </w:tc>
        <w:tc>
          <w:tcPr>
            <w:tcW w:w="1595" w:type="dxa"/>
          </w:tcPr>
          <w:p w:rsidR="00067CB8" w:rsidRPr="005A23B3" w:rsidRDefault="00067CB8" w:rsidP="007E697F">
            <w:pPr>
              <w:pStyle w:val="afd"/>
              <w:rPr>
                <w:sz w:val="28"/>
                <w:szCs w:val="28"/>
              </w:rPr>
            </w:pPr>
          </w:p>
        </w:tc>
        <w:tc>
          <w:tcPr>
            <w:tcW w:w="1442" w:type="dxa"/>
          </w:tcPr>
          <w:p w:rsidR="00067CB8" w:rsidRPr="005A23B3" w:rsidRDefault="00067CB8" w:rsidP="007E697F">
            <w:pPr>
              <w:pStyle w:val="afd"/>
              <w:rPr>
                <w:sz w:val="28"/>
                <w:szCs w:val="28"/>
              </w:rPr>
            </w:pPr>
          </w:p>
        </w:tc>
        <w:tc>
          <w:tcPr>
            <w:tcW w:w="1385" w:type="dxa"/>
          </w:tcPr>
          <w:p w:rsidR="00067CB8" w:rsidRPr="005A23B3" w:rsidRDefault="00067CB8" w:rsidP="007E697F">
            <w:pPr>
              <w:pStyle w:val="afd"/>
              <w:rPr>
                <w:sz w:val="28"/>
                <w:szCs w:val="28"/>
              </w:rPr>
            </w:pPr>
          </w:p>
        </w:tc>
        <w:tc>
          <w:tcPr>
            <w:tcW w:w="1186" w:type="dxa"/>
          </w:tcPr>
          <w:p w:rsidR="00067CB8" w:rsidRPr="005A23B3" w:rsidRDefault="00067CB8" w:rsidP="007E697F">
            <w:pPr>
              <w:pStyle w:val="afd"/>
              <w:rPr>
                <w:sz w:val="28"/>
                <w:szCs w:val="28"/>
              </w:rPr>
            </w:pPr>
          </w:p>
        </w:tc>
        <w:tc>
          <w:tcPr>
            <w:tcW w:w="1136" w:type="dxa"/>
          </w:tcPr>
          <w:p w:rsidR="00067CB8" w:rsidRPr="005A23B3" w:rsidRDefault="00067CB8" w:rsidP="007E697F">
            <w:pPr>
              <w:pStyle w:val="afd"/>
              <w:rPr>
                <w:sz w:val="28"/>
                <w:szCs w:val="28"/>
              </w:rPr>
            </w:pPr>
          </w:p>
        </w:tc>
      </w:tr>
    </w:tbl>
    <w:p w:rsidR="00067CB8" w:rsidRPr="005A23B3" w:rsidRDefault="00067CB8" w:rsidP="00067CB8">
      <w:pPr>
        <w:pStyle w:val="afd"/>
        <w:rPr>
          <w:sz w:val="28"/>
          <w:szCs w:val="28"/>
        </w:rPr>
      </w:pPr>
    </w:p>
    <w:p w:rsidR="00067CB8" w:rsidRPr="00D83B22" w:rsidRDefault="00067CB8" w:rsidP="00067CB8">
      <w:pPr>
        <w:ind w:left="5103"/>
        <w:jc w:val="center"/>
      </w:pPr>
      <w:r w:rsidRPr="005A23B3">
        <w:br w:type="page"/>
      </w:r>
      <w:r w:rsidRPr="00D83B22">
        <w:lastRenderedPageBreak/>
        <w:t>Приложение №</w:t>
      </w:r>
      <w:r>
        <w:t xml:space="preserve"> 5</w:t>
      </w:r>
    </w:p>
    <w:p w:rsidR="00067CB8" w:rsidRPr="00D83B22" w:rsidRDefault="00067CB8" w:rsidP="00067CB8">
      <w:pPr>
        <w:ind w:left="5103"/>
        <w:jc w:val="cente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067CB8" w:rsidRPr="005A23B3" w:rsidRDefault="00067CB8" w:rsidP="00067CB8">
      <w:pPr>
        <w:ind w:left="5103"/>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r w:rsidRPr="005A23B3">
        <w:rPr>
          <w:b/>
        </w:rPr>
        <w:t xml:space="preserve">Форма </w:t>
      </w:r>
    </w:p>
    <w:p w:rsidR="00067CB8" w:rsidRPr="005A23B3" w:rsidRDefault="00067CB8" w:rsidP="00067CB8">
      <w:pPr>
        <w:jc w:val="center"/>
        <w:rPr>
          <w:b/>
          <w:sz w:val="28"/>
          <w:szCs w:val="28"/>
        </w:rPr>
      </w:pPr>
      <w:r w:rsidRPr="005A23B3">
        <w:t xml:space="preserve">описи документов, прилагаемых к заявлениям всех форм </w:t>
      </w:r>
    </w:p>
    <w:p w:rsidR="00067CB8" w:rsidRPr="005A23B3" w:rsidRDefault="00067CB8" w:rsidP="00067CB8">
      <w:pPr>
        <w:jc w:val="center"/>
        <w:rPr>
          <w:b/>
        </w:rPr>
      </w:pPr>
      <w:r w:rsidRPr="005A23B3">
        <w:rPr>
          <w:b/>
        </w:rPr>
        <w:t>Опись документов,</w:t>
      </w:r>
    </w:p>
    <w:p w:rsidR="00067CB8" w:rsidRPr="005A23B3" w:rsidRDefault="00067CB8" w:rsidP="00067CB8">
      <w:pPr>
        <w:jc w:val="center"/>
        <w:rPr>
          <w:b/>
          <w:sz w:val="28"/>
        </w:rPr>
      </w:pPr>
      <w:proofErr w:type="gramStart"/>
      <w:r w:rsidRPr="005A23B3">
        <w:t>прилагаемых</w:t>
      </w:r>
      <w:proofErr w:type="gramEnd"/>
      <w:r w:rsidRPr="005A23B3">
        <w:t xml:space="preserve"> к заявлению </w:t>
      </w:r>
      <w:proofErr w:type="spellStart"/>
      <w:r w:rsidRPr="005A23B3">
        <w:t>вх</w:t>
      </w:r>
      <w:proofErr w:type="spellEnd"/>
      <w:r w:rsidRPr="005A23B3">
        <w:t>. № __________ от ______________</w:t>
      </w:r>
    </w:p>
    <w:p w:rsidR="00067CB8" w:rsidRPr="005A23B3" w:rsidRDefault="00067CB8" w:rsidP="00067CB8">
      <w:pPr>
        <w:pBdr>
          <w:bottom w:val="single" w:sz="12" w:space="1" w:color="auto"/>
        </w:pBdr>
        <w:jc w:val="center"/>
        <w:rPr>
          <w:b/>
          <w:sz w:val="28"/>
        </w:rPr>
      </w:pPr>
    </w:p>
    <w:p w:rsidR="00067CB8" w:rsidRPr="005A23B3" w:rsidRDefault="00067CB8" w:rsidP="00067CB8">
      <w:pPr>
        <w:jc w:val="center"/>
      </w:pPr>
      <w:r w:rsidRPr="005A23B3">
        <w:t>(полностью Ф.И.О. физического лица, индивидуального предпринимателя / полное наименование юридического лица)</w:t>
      </w:r>
    </w:p>
    <w:p w:rsidR="00067CB8" w:rsidRPr="005A23B3" w:rsidRDefault="00067CB8" w:rsidP="00067CB8">
      <w:pPr>
        <w:jc w:val="center"/>
      </w:pPr>
    </w:p>
    <w:p w:rsidR="00067CB8" w:rsidRPr="005A23B3" w:rsidRDefault="00067CB8" w:rsidP="00067CB8">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067CB8" w:rsidRPr="00EF733F" w:rsidTr="007E697F">
        <w:trPr>
          <w:trHeight w:val="981"/>
        </w:trPr>
        <w:tc>
          <w:tcPr>
            <w:tcW w:w="709" w:type="dxa"/>
          </w:tcPr>
          <w:p w:rsidR="00067CB8" w:rsidRPr="00EF733F" w:rsidRDefault="00067CB8" w:rsidP="00AF0503">
            <w:pPr>
              <w:jc w:val="center"/>
            </w:pPr>
            <w:r w:rsidRPr="00EF733F">
              <w:t>№</w:t>
            </w:r>
          </w:p>
          <w:p w:rsidR="00067CB8" w:rsidRPr="00EF733F" w:rsidRDefault="00067CB8" w:rsidP="00AF0503">
            <w:pPr>
              <w:jc w:val="center"/>
            </w:pPr>
            <w:proofErr w:type="gramStart"/>
            <w:r w:rsidRPr="00EF733F">
              <w:t>п</w:t>
            </w:r>
            <w:proofErr w:type="gramEnd"/>
            <w:r w:rsidRPr="00EF733F">
              <w:t>/п</w:t>
            </w:r>
          </w:p>
        </w:tc>
        <w:tc>
          <w:tcPr>
            <w:tcW w:w="4536" w:type="dxa"/>
          </w:tcPr>
          <w:p w:rsidR="00067CB8" w:rsidRPr="00EF733F" w:rsidRDefault="00067CB8" w:rsidP="00AF0503">
            <w:pPr>
              <w:jc w:val="center"/>
            </w:pPr>
            <w:r w:rsidRPr="00EF733F">
              <w:t>Наименование документа</w:t>
            </w:r>
          </w:p>
        </w:tc>
        <w:tc>
          <w:tcPr>
            <w:tcW w:w="1984" w:type="dxa"/>
          </w:tcPr>
          <w:p w:rsidR="00067CB8" w:rsidRPr="00EF733F" w:rsidRDefault="00067CB8" w:rsidP="00AF0503">
            <w:pPr>
              <w:jc w:val="center"/>
            </w:pPr>
            <w:r w:rsidRPr="00EF733F">
              <w:t>Форма документа (оригинал, копия)</w:t>
            </w:r>
          </w:p>
        </w:tc>
        <w:tc>
          <w:tcPr>
            <w:tcW w:w="709" w:type="dxa"/>
          </w:tcPr>
          <w:p w:rsidR="00067CB8" w:rsidRPr="00EF733F" w:rsidRDefault="00067CB8" w:rsidP="00AF0503">
            <w:pPr>
              <w:jc w:val="center"/>
            </w:pPr>
            <w:r w:rsidRPr="00EF733F">
              <w:t>Кол.</w:t>
            </w:r>
          </w:p>
          <w:p w:rsidR="00067CB8" w:rsidRPr="00EF733F" w:rsidRDefault="00067CB8" w:rsidP="00AF0503">
            <w:pPr>
              <w:jc w:val="center"/>
            </w:pPr>
            <w:r w:rsidRPr="00EF733F">
              <w:t>экз.</w:t>
            </w:r>
          </w:p>
        </w:tc>
        <w:tc>
          <w:tcPr>
            <w:tcW w:w="1843" w:type="dxa"/>
          </w:tcPr>
          <w:p w:rsidR="00067CB8" w:rsidRPr="00EF733F" w:rsidRDefault="00067CB8" w:rsidP="00AF0503">
            <w:pPr>
              <w:jc w:val="center"/>
            </w:pPr>
            <w:r w:rsidRPr="00EF733F">
              <w:t>Примечания</w:t>
            </w: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jc w:val="both"/>
              <w:rPr>
                <w:sz w:val="16"/>
                <w:szCs w:val="16"/>
              </w:rPr>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pPr>
              <w:rPr>
                <w:sz w:val="18"/>
                <w:szCs w:val="18"/>
              </w:rPr>
            </w:pPr>
          </w:p>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r w:rsidR="00067CB8" w:rsidRPr="005A23B3" w:rsidTr="007E697F">
        <w:tc>
          <w:tcPr>
            <w:tcW w:w="709" w:type="dxa"/>
          </w:tcPr>
          <w:p w:rsidR="00067CB8" w:rsidRPr="005A23B3" w:rsidRDefault="00067CB8" w:rsidP="007E697F">
            <w:pPr>
              <w:jc w:val="both"/>
            </w:pPr>
          </w:p>
        </w:tc>
        <w:tc>
          <w:tcPr>
            <w:tcW w:w="4536" w:type="dxa"/>
          </w:tcPr>
          <w:p w:rsidR="00067CB8" w:rsidRPr="005A23B3" w:rsidRDefault="00067CB8" w:rsidP="007E697F"/>
        </w:tc>
        <w:tc>
          <w:tcPr>
            <w:tcW w:w="1984" w:type="dxa"/>
          </w:tcPr>
          <w:p w:rsidR="00067CB8" w:rsidRPr="005A23B3" w:rsidRDefault="00067CB8" w:rsidP="007E697F">
            <w:pPr>
              <w:jc w:val="both"/>
            </w:pPr>
          </w:p>
        </w:tc>
        <w:tc>
          <w:tcPr>
            <w:tcW w:w="709" w:type="dxa"/>
          </w:tcPr>
          <w:p w:rsidR="00067CB8" w:rsidRPr="005A23B3" w:rsidRDefault="00067CB8" w:rsidP="007E697F">
            <w:pPr>
              <w:jc w:val="both"/>
            </w:pPr>
          </w:p>
        </w:tc>
        <w:tc>
          <w:tcPr>
            <w:tcW w:w="1843" w:type="dxa"/>
          </w:tcPr>
          <w:p w:rsidR="00067CB8" w:rsidRPr="005A23B3" w:rsidRDefault="00067CB8" w:rsidP="007E697F"/>
        </w:tc>
      </w:tr>
    </w:tbl>
    <w:p w:rsidR="00067CB8" w:rsidRPr="005A23B3" w:rsidRDefault="00067CB8" w:rsidP="00067CB8">
      <w:pPr>
        <w:jc w:val="both"/>
        <w:rPr>
          <w:sz w:val="28"/>
        </w:rPr>
      </w:pPr>
    </w:p>
    <w:p w:rsidR="00067CB8" w:rsidRPr="005A23B3" w:rsidRDefault="00067CB8" w:rsidP="00067CB8">
      <w:pPr>
        <w:ind w:firstLine="709"/>
        <w:jc w:val="both"/>
      </w:pPr>
      <w:r w:rsidRPr="005A23B3">
        <w:t xml:space="preserve">Опись составляется при наличии полного пакета документов. Срок исполнения заявления определяется </w:t>
      </w:r>
      <w:proofErr w:type="gramStart"/>
      <w:r w:rsidRPr="005A23B3">
        <w:t>с даты получения</w:t>
      </w:r>
      <w:proofErr w:type="gramEnd"/>
      <w:r w:rsidRPr="005A23B3">
        <w:t xml:space="preserve"> заявления и полного пакета документов Администрацией </w:t>
      </w:r>
      <w:proofErr w:type="spellStart"/>
      <w:r w:rsidR="002B0D31">
        <w:t>Углегорского</w:t>
      </w:r>
      <w:proofErr w:type="spellEnd"/>
      <w:r w:rsidR="002B0D31">
        <w:t xml:space="preserve"> сельского поселения</w:t>
      </w:r>
      <w:r w:rsidRPr="005A23B3">
        <w:t xml:space="preserve"> Ростовской области.</w:t>
      </w:r>
    </w:p>
    <w:p w:rsidR="00067CB8" w:rsidRPr="005A23B3" w:rsidRDefault="00067CB8" w:rsidP="00067CB8">
      <w:pPr>
        <w:jc w:val="both"/>
        <w:rPr>
          <w:sz w:val="28"/>
        </w:rPr>
      </w:pPr>
    </w:p>
    <w:p w:rsidR="00067CB8" w:rsidRPr="005A23B3" w:rsidRDefault="00067CB8" w:rsidP="00067CB8">
      <w:pPr>
        <w:jc w:val="both"/>
        <w:rPr>
          <w:sz w:val="28"/>
        </w:rPr>
      </w:pPr>
      <w:r w:rsidRPr="005A23B3">
        <w:t>Документы по описи передал</w:t>
      </w:r>
      <w:r w:rsidRPr="005A23B3">
        <w:rPr>
          <w:sz w:val="28"/>
        </w:rPr>
        <w:t>:</w:t>
      </w:r>
    </w:p>
    <w:p w:rsidR="00067CB8" w:rsidRPr="005A23B3" w:rsidRDefault="00067CB8" w:rsidP="00067CB8">
      <w:pPr>
        <w:jc w:val="both"/>
        <w:rPr>
          <w:sz w:val="28"/>
        </w:rPr>
      </w:pPr>
      <w:r w:rsidRPr="005A23B3">
        <w:rPr>
          <w:sz w:val="28"/>
        </w:rPr>
        <w:t>«____» _____________ 20___ г.          __________________________   __________</w:t>
      </w:r>
    </w:p>
    <w:p w:rsidR="00067CB8" w:rsidRPr="005A23B3" w:rsidRDefault="00067CB8" w:rsidP="00067CB8">
      <w:pPr>
        <w:jc w:val="both"/>
      </w:pPr>
      <w:r w:rsidRPr="005A23B3">
        <w:t xml:space="preserve">                                                                                    </w:t>
      </w:r>
      <w:r>
        <w:t xml:space="preserve">          </w:t>
      </w:r>
      <w:r w:rsidRPr="005A23B3">
        <w:t>(Ф.И.О. заявителя, либо его представителя)            (подпись)</w:t>
      </w:r>
    </w:p>
    <w:p w:rsidR="00067CB8" w:rsidRPr="005A23B3" w:rsidRDefault="00067CB8" w:rsidP="00067CB8">
      <w:pPr>
        <w:jc w:val="both"/>
        <w:rPr>
          <w:sz w:val="28"/>
        </w:rPr>
      </w:pPr>
    </w:p>
    <w:p w:rsidR="00067CB8" w:rsidRPr="005A23B3" w:rsidRDefault="00067CB8" w:rsidP="00067CB8">
      <w:pPr>
        <w:jc w:val="both"/>
        <w:rPr>
          <w:sz w:val="28"/>
        </w:rPr>
      </w:pPr>
      <w:r w:rsidRPr="005A23B3">
        <w:t>Документы по описи принял</w:t>
      </w:r>
      <w:r w:rsidRPr="005A23B3">
        <w:rPr>
          <w:sz w:val="28"/>
        </w:rPr>
        <w:t>:</w:t>
      </w:r>
    </w:p>
    <w:p w:rsidR="00067CB8" w:rsidRPr="005A23B3" w:rsidRDefault="00067CB8" w:rsidP="00067CB8">
      <w:pPr>
        <w:jc w:val="both"/>
        <w:rPr>
          <w:sz w:val="28"/>
        </w:rPr>
      </w:pPr>
      <w:r w:rsidRPr="005A23B3">
        <w:rPr>
          <w:sz w:val="28"/>
        </w:rPr>
        <w:t>«____» _____________ 20___ г.    __________________________     ____________</w:t>
      </w:r>
    </w:p>
    <w:p w:rsidR="00067CB8" w:rsidRPr="005A23B3" w:rsidRDefault="00067CB8" w:rsidP="00067CB8">
      <w:pPr>
        <w:jc w:val="both"/>
        <w:rPr>
          <w:sz w:val="28"/>
        </w:rPr>
      </w:pPr>
      <w:r w:rsidRPr="005A23B3">
        <w:t xml:space="preserve">(Ф.И.О. должностного лица </w:t>
      </w:r>
      <w:proofErr w:type="spellStart"/>
      <w:r w:rsidR="002B0D31">
        <w:t>Адмиистрации</w:t>
      </w:r>
      <w:proofErr w:type="spellEnd"/>
      <w:r w:rsidRPr="005A23B3">
        <w:t>, должность)    (подпись)</w:t>
      </w:r>
    </w:p>
    <w:p w:rsidR="00067CB8" w:rsidRPr="00D83B22" w:rsidRDefault="00067CB8" w:rsidP="00067CB8">
      <w:pPr>
        <w:ind w:left="5103"/>
        <w:jc w:val="center"/>
      </w:pPr>
      <w:r>
        <w:rPr>
          <w:sz w:val="22"/>
          <w:szCs w:val="22"/>
        </w:rPr>
        <w:br w:type="page"/>
      </w:r>
      <w:r w:rsidRPr="00D83B22">
        <w:lastRenderedPageBreak/>
        <w:t>Приложение №</w:t>
      </w:r>
      <w:r w:rsidR="00FD433C">
        <w:t xml:space="preserve"> </w:t>
      </w:r>
      <w:r>
        <w:t>6</w:t>
      </w:r>
    </w:p>
    <w:p w:rsidR="00067CB8" w:rsidRDefault="00067CB8" w:rsidP="00067CB8">
      <w:pPr>
        <w:ind w:left="5103"/>
        <w:jc w:val="center"/>
        <w:rPr>
          <w:bCs/>
        </w:rPr>
      </w:pPr>
      <w:r w:rsidRPr="00D83B22">
        <w:t>к Административному</w:t>
      </w:r>
      <w:r>
        <w:t xml:space="preserve"> </w:t>
      </w:r>
      <w:r w:rsidRPr="00D83B22">
        <w:t xml:space="preserve">регламенту </w:t>
      </w:r>
      <w:r w:rsidRPr="00D83B22">
        <w:rPr>
          <w:bCs/>
        </w:rPr>
        <w:t>предоставления муниципальной услуги «</w:t>
      </w:r>
      <w:r w:rsidRPr="00D83B22">
        <w:t>Заключение дополнительны</w:t>
      </w:r>
      <w:r w:rsidR="003C27E1">
        <w:t>х соглашений к договорам аренды</w:t>
      </w:r>
      <w:r>
        <w:t xml:space="preserve">, безвозмездного пользования </w:t>
      </w:r>
      <w:r w:rsidRPr="00D83B22">
        <w:t>земельны</w:t>
      </w:r>
      <w:r>
        <w:t xml:space="preserve">м </w:t>
      </w:r>
      <w:r w:rsidRPr="00D83B22">
        <w:t>участко</w:t>
      </w:r>
      <w:r>
        <w:t>м</w:t>
      </w:r>
      <w:r w:rsidRPr="00D83B22">
        <w:rPr>
          <w:bCs/>
        </w:rPr>
        <w:t>»</w:t>
      </w:r>
    </w:p>
    <w:p w:rsidR="00527738" w:rsidRDefault="00527738" w:rsidP="00067CB8">
      <w:pPr>
        <w:ind w:left="5103"/>
        <w:jc w:val="center"/>
        <w:rPr>
          <w:b/>
          <w:sz w:val="22"/>
          <w:szCs w:val="22"/>
        </w:rPr>
      </w:pPr>
    </w:p>
    <w:p w:rsidR="00067CB8" w:rsidRPr="00657D6B" w:rsidRDefault="00067CB8" w:rsidP="00067CB8">
      <w:pPr>
        <w:jc w:val="center"/>
        <w:rPr>
          <w:b/>
          <w:sz w:val="22"/>
          <w:szCs w:val="22"/>
        </w:rPr>
      </w:pPr>
      <w:r w:rsidRPr="00657D6B">
        <w:rPr>
          <w:b/>
          <w:sz w:val="22"/>
          <w:szCs w:val="22"/>
        </w:rPr>
        <w:t>Блок-схема последовательности действий при предоставлении муниципальной услуги</w:t>
      </w:r>
    </w:p>
    <w:p w:rsidR="00067CB8" w:rsidRPr="005A23B3" w:rsidRDefault="002666AB" w:rsidP="00067CB8">
      <w:pPr>
        <w:jc w:val="center"/>
        <w:rPr>
          <w:b/>
          <w:sz w:val="22"/>
          <w:szCs w:val="22"/>
        </w:rPr>
      </w:pPr>
      <w:r w:rsidRPr="002666AB">
        <w:rPr>
          <w:b/>
          <w:noProof/>
        </w:rPr>
        <w:pict>
          <v:shapetype id="_x0000_t109" coordsize="21600,21600" o:spt="109" path="m,l,21600r21600,l21600,xe">
            <v:stroke joinstyle="miter"/>
            <v:path gradientshapeok="t" o:connecttype="rect"/>
          </v:shapetype>
          <v:shape id="_x0000_s1054" type="#_x0000_t109" style="position:absolute;left:0;text-align:left;margin-left:126.25pt;margin-top:10.45pt;width:260.85pt;height:102.4pt;z-index:251689984" filled="f" fillcolor="silver">
            <v:textbox style="mso-next-textbox:#_x0000_s1054" inset=".5mm,.5mm,.5mm,.5mm">
              <w:txbxContent>
                <w:p w:rsidR="006F7DE0" w:rsidRPr="00A033F5" w:rsidRDefault="006F7DE0" w:rsidP="00067CB8">
                  <w:pPr>
                    <w:jc w:val="center"/>
                    <w:rPr>
                      <w:b/>
                      <w:sz w:val="18"/>
                      <w:szCs w:val="18"/>
                    </w:rPr>
                  </w:pPr>
                  <w:r w:rsidRPr="00DF4FB4">
                    <w:rPr>
                      <w:b/>
                    </w:rPr>
                    <w:t xml:space="preserve"> </w:t>
                  </w:r>
                  <w:r w:rsidRPr="00A033F5">
                    <w:rPr>
                      <w:b/>
                    </w:rPr>
                    <w:t>ПРИЕМ</w:t>
                  </w:r>
                  <w:r w:rsidRPr="00A033F5">
                    <w:t xml:space="preserve"> </w:t>
                  </w:r>
                  <w:r w:rsidRPr="00A033F5">
                    <w:rPr>
                      <w:b/>
                      <w:sz w:val="18"/>
                      <w:szCs w:val="18"/>
                    </w:rPr>
                    <w:t xml:space="preserve">заявления в </w:t>
                  </w:r>
                  <w:r>
                    <w:rPr>
                      <w:b/>
                      <w:sz w:val="18"/>
                      <w:szCs w:val="18"/>
                    </w:rPr>
                    <w:t>Администрации</w:t>
                  </w:r>
                </w:p>
                <w:p w:rsidR="006F7DE0" w:rsidRPr="00A033F5" w:rsidRDefault="006F7DE0" w:rsidP="00067CB8">
                  <w:pPr>
                    <w:ind w:left="142"/>
                    <w:jc w:val="both"/>
                    <w:rPr>
                      <w:sz w:val="18"/>
                      <w:szCs w:val="18"/>
                    </w:rPr>
                  </w:pPr>
                  <w:r w:rsidRPr="00A033F5">
                    <w:rPr>
                      <w:sz w:val="18"/>
                      <w:szCs w:val="18"/>
                    </w:rPr>
                    <w:t>- установление личности заявителя</w:t>
                  </w:r>
                </w:p>
                <w:p w:rsidR="006F7DE0" w:rsidRPr="00A033F5" w:rsidRDefault="006F7DE0" w:rsidP="00067CB8">
                  <w:pPr>
                    <w:ind w:left="142"/>
                    <w:jc w:val="both"/>
                    <w:rPr>
                      <w:sz w:val="18"/>
                      <w:szCs w:val="18"/>
                    </w:rPr>
                  </w:pPr>
                  <w:r w:rsidRPr="00A033F5">
                    <w:rPr>
                      <w:sz w:val="18"/>
                      <w:szCs w:val="18"/>
                    </w:rPr>
                    <w:t>- проверка полномочий представителя</w:t>
                  </w:r>
                </w:p>
                <w:p w:rsidR="006F7DE0" w:rsidRPr="00A033F5" w:rsidRDefault="006F7DE0" w:rsidP="00067CB8">
                  <w:pPr>
                    <w:ind w:left="142"/>
                    <w:jc w:val="both"/>
                    <w:rPr>
                      <w:sz w:val="18"/>
                      <w:szCs w:val="18"/>
                    </w:rPr>
                  </w:pPr>
                  <w:r w:rsidRPr="00A033F5">
                    <w:rPr>
                      <w:sz w:val="18"/>
                      <w:szCs w:val="18"/>
                    </w:rPr>
                    <w:t>-оценка на соответствие формы и комплектности необходимых документов</w:t>
                  </w:r>
                </w:p>
                <w:p w:rsidR="006F7DE0" w:rsidRPr="00A033F5" w:rsidRDefault="006F7DE0" w:rsidP="00067CB8">
                  <w:pPr>
                    <w:ind w:left="142"/>
                    <w:jc w:val="both"/>
                    <w:rPr>
                      <w:sz w:val="18"/>
                      <w:szCs w:val="18"/>
                    </w:rPr>
                  </w:pPr>
                  <w:r w:rsidRPr="00A033F5">
                    <w:rPr>
                      <w:sz w:val="18"/>
                      <w:szCs w:val="18"/>
                    </w:rPr>
                    <w:t>- сличение подлинника с копией</w:t>
                  </w:r>
                </w:p>
                <w:p w:rsidR="006F7DE0" w:rsidRPr="00A033F5" w:rsidRDefault="006F7DE0" w:rsidP="00067CB8">
                  <w:pPr>
                    <w:ind w:left="142"/>
                    <w:jc w:val="both"/>
                    <w:rPr>
                      <w:sz w:val="18"/>
                      <w:szCs w:val="18"/>
                    </w:rPr>
                  </w:pPr>
                  <w:r w:rsidRPr="00A033F5">
                    <w:rPr>
                      <w:sz w:val="18"/>
                      <w:szCs w:val="18"/>
                    </w:rPr>
                    <w:t xml:space="preserve">- </w:t>
                  </w:r>
                  <w:proofErr w:type="gramStart"/>
                  <w:r w:rsidRPr="00A033F5">
                    <w:rPr>
                      <w:sz w:val="18"/>
                      <w:szCs w:val="18"/>
                    </w:rPr>
                    <w:t>заверение копий</w:t>
                  </w:r>
                  <w:proofErr w:type="gramEnd"/>
                  <w:r w:rsidRPr="00A033F5">
                    <w:rPr>
                      <w:sz w:val="18"/>
                      <w:szCs w:val="18"/>
                    </w:rPr>
                    <w:t xml:space="preserve"> (если не требуются подлинники или не представлены  заверенные копии)</w:t>
                  </w:r>
                </w:p>
                <w:p w:rsidR="006F7DE0" w:rsidRDefault="006F7DE0" w:rsidP="00067CB8">
                  <w:pPr>
                    <w:ind w:left="142"/>
                    <w:jc w:val="both"/>
                    <w:rPr>
                      <w:sz w:val="18"/>
                      <w:szCs w:val="18"/>
                    </w:rPr>
                  </w:pPr>
                  <w:r w:rsidRPr="00A033F5">
                    <w:rPr>
                      <w:sz w:val="18"/>
                      <w:szCs w:val="18"/>
                    </w:rPr>
                    <w:t xml:space="preserve">- регистрация </w:t>
                  </w:r>
                  <w:r w:rsidRPr="00A033F5">
                    <w:rPr>
                      <w:sz w:val="18"/>
                      <w:szCs w:val="18"/>
                    </w:rPr>
                    <w:tab/>
                  </w:r>
                  <w:r w:rsidRPr="00A033F5">
                    <w:rPr>
                      <w:sz w:val="18"/>
                      <w:szCs w:val="18"/>
                    </w:rPr>
                    <w:tab/>
                  </w:r>
                  <w:r w:rsidRPr="00A033F5">
                    <w:rPr>
                      <w:sz w:val="18"/>
                      <w:szCs w:val="18"/>
                    </w:rPr>
                    <w:tab/>
                  </w:r>
                  <w:r w:rsidRPr="00A033F5">
                    <w:rPr>
                      <w:sz w:val="18"/>
                      <w:szCs w:val="18"/>
                    </w:rPr>
                    <w:tab/>
                  </w:r>
                  <w:r w:rsidRPr="00A033F5">
                    <w:rPr>
                      <w:sz w:val="18"/>
                      <w:szCs w:val="18"/>
                    </w:rPr>
                    <w:tab/>
                    <w:t>(15 мин)</w:t>
                  </w:r>
                </w:p>
                <w:p w:rsidR="006F7DE0" w:rsidRDefault="006F7DE0" w:rsidP="00067CB8">
                  <w:pPr>
                    <w:ind w:left="142"/>
                    <w:jc w:val="both"/>
                    <w:rPr>
                      <w:sz w:val="18"/>
                      <w:szCs w:val="18"/>
                    </w:rPr>
                  </w:pPr>
                </w:p>
                <w:p w:rsidR="006F7DE0" w:rsidRDefault="006F7DE0" w:rsidP="00067CB8">
                  <w:pPr>
                    <w:jc w:val="both"/>
                    <w:rPr>
                      <w:sz w:val="18"/>
                      <w:szCs w:val="18"/>
                    </w:rPr>
                  </w:pPr>
                </w:p>
                <w:p w:rsidR="006F7DE0" w:rsidRPr="005D334F" w:rsidRDefault="006F7DE0" w:rsidP="00067CB8">
                  <w:pPr>
                    <w:jc w:val="center"/>
                    <w:rPr>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tabs>
          <w:tab w:val="center" w:pos="5103"/>
          <w:tab w:val="left" w:pos="8475"/>
        </w:tabs>
        <w:rPr>
          <w:b/>
        </w:rPr>
      </w:pPr>
      <w:r w:rsidRPr="005A23B3">
        <w:rPr>
          <w:b/>
        </w:rPr>
        <w:tab/>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2666AB" w:rsidP="00067CB8">
      <w:pPr>
        <w:jc w:val="center"/>
        <w:rPr>
          <w:b/>
        </w:rPr>
      </w:pPr>
      <w:r>
        <w:rPr>
          <w:b/>
          <w:noProof/>
        </w:rPr>
        <w:pict>
          <v:shapetype id="_x0000_t32" coordsize="21600,21600" o:spt="32" o:oned="t" path="m,l21600,21600e" filled="f">
            <v:path arrowok="t" fillok="f" o:connecttype="none"/>
            <o:lock v:ext="edit" shapetype="t"/>
          </v:shapetype>
          <v:shape id="_x0000_s1056" type="#_x0000_t32" style="position:absolute;left:0;text-align:left;margin-left:254.65pt;margin-top:3.6pt;width:0;height:22.9pt;z-index:251692032" o:connectortype="straight">
            <v:stroke endarrow="block"/>
          </v:shape>
        </w:pict>
      </w:r>
      <w:r>
        <w:rPr>
          <w:b/>
          <w:noProof/>
        </w:rPr>
        <w:pict>
          <v:shape id="_x0000_s1064" type="#_x0000_t32" style="position:absolute;left:0;text-align:left;margin-left:162.8pt;margin-top:3.6pt;width:18.5pt;height:22.9pt;flip:x;z-index:251700224" o:connectortype="straight">
            <v:stroke endarrow="block"/>
          </v:shape>
        </w:pict>
      </w:r>
    </w:p>
    <w:p w:rsidR="00067CB8" w:rsidRDefault="002666AB" w:rsidP="00067CB8">
      <w:pPr>
        <w:jc w:val="center"/>
        <w:rPr>
          <w:b/>
        </w:rPr>
      </w:pPr>
      <w:r>
        <w:rPr>
          <w:b/>
          <w:noProof/>
        </w:rPr>
        <w:pict>
          <v:shape id="_x0000_s1059" type="#_x0000_t109" style="position:absolute;left:0;text-align:left;margin-left:189.75pt;margin-top:12.7pt;width:210.6pt;height:1in;z-index:251695104" filled="f" fillcolor="silver">
            <v:textbox style="mso-next-textbox:#_x0000_s1059" inset=".5mm,.3mm,.5mm,.3mm">
              <w:txbxContent>
                <w:p w:rsidR="006F7DE0" w:rsidRPr="00F84528" w:rsidRDefault="006F7DE0" w:rsidP="00067CB8">
                  <w:pPr>
                    <w:jc w:val="center"/>
                    <w:rPr>
                      <w:b/>
                      <w:sz w:val="18"/>
                      <w:szCs w:val="18"/>
                    </w:rPr>
                  </w:pPr>
                  <w:r w:rsidRPr="00F84528">
                    <w:rPr>
                      <w:b/>
                      <w:sz w:val="18"/>
                      <w:szCs w:val="18"/>
                    </w:rPr>
                    <w:t>ПРИНЯТИЕ</w:t>
                  </w:r>
                </w:p>
                <w:p w:rsidR="006F7DE0" w:rsidRPr="00F84528" w:rsidRDefault="006F7DE0" w:rsidP="00067CB8">
                  <w:pPr>
                    <w:jc w:val="center"/>
                    <w:rPr>
                      <w:b/>
                      <w:sz w:val="18"/>
                      <w:szCs w:val="18"/>
                    </w:rPr>
                  </w:pPr>
                  <w:r w:rsidRPr="00F84528">
                    <w:rPr>
                      <w:b/>
                      <w:sz w:val="18"/>
                      <w:szCs w:val="18"/>
                    </w:rPr>
                    <w:t>Заявления</w:t>
                  </w:r>
                  <w:r>
                    <w:rPr>
                      <w:b/>
                      <w:sz w:val="18"/>
                      <w:szCs w:val="18"/>
                    </w:rPr>
                    <w:t xml:space="preserve"> Администрацией</w:t>
                  </w:r>
                </w:p>
                <w:p w:rsidR="006F7DE0" w:rsidRPr="00F84528" w:rsidRDefault="006F7DE0" w:rsidP="00067CB8">
                  <w:pPr>
                    <w:ind w:firstLine="284"/>
                    <w:jc w:val="both"/>
                    <w:rPr>
                      <w:sz w:val="18"/>
                      <w:szCs w:val="18"/>
                    </w:rPr>
                  </w:pPr>
                  <w:r w:rsidRPr="00F84528">
                    <w:rPr>
                      <w:sz w:val="18"/>
                      <w:szCs w:val="18"/>
                    </w:rPr>
                    <w:t>- выдача описи принятых документов</w:t>
                  </w:r>
                </w:p>
                <w:p w:rsidR="006F7DE0" w:rsidRDefault="006F7DE0" w:rsidP="00067CB8">
                  <w:pPr>
                    <w:ind w:firstLine="284"/>
                    <w:jc w:val="both"/>
                    <w:rPr>
                      <w:sz w:val="18"/>
                      <w:szCs w:val="18"/>
                    </w:rPr>
                  </w:pPr>
                  <w:r w:rsidRPr="00F84528">
                    <w:rPr>
                      <w:sz w:val="18"/>
                      <w:szCs w:val="18"/>
                    </w:rPr>
                    <w:t xml:space="preserve">- направление заявления и документов для </w:t>
                  </w:r>
                  <w:proofErr w:type="gramStart"/>
                  <w:r w:rsidRPr="00F84528">
                    <w:rPr>
                      <w:sz w:val="18"/>
                      <w:szCs w:val="18"/>
                    </w:rPr>
                    <w:t>принятии</w:t>
                  </w:r>
                  <w:proofErr w:type="gramEnd"/>
                  <w:r w:rsidRPr="00F84528">
                    <w:rPr>
                      <w:sz w:val="18"/>
                      <w:szCs w:val="18"/>
                    </w:rPr>
                    <w:t xml:space="preserve"> решения по существу заявления</w:t>
                  </w:r>
                </w:p>
                <w:p w:rsidR="006F7DE0" w:rsidRDefault="006F7DE0" w:rsidP="00067CB8">
                  <w:pPr>
                    <w:ind w:left="2124" w:firstLine="708"/>
                    <w:jc w:val="both"/>
                    <w:rPr>
                      <w:sz w:val="18"/>
                      <w:szCs w:val="18"/>
                    </w:rPr>
                  </w:pPr>
                  <w:r w:rsidRPr="00A033F5">
                    <w:rPr>
                      <w:sz w:val="18"/>
                      <w:szCs w:val="18"/>
                    </w:rPr>
                    <w:t>(1 день)</w:t>
                  </w:r>
                </w:p>
              </w:txbxContent>
            </v:textbox>
          </v:shape>
        </w:pict>
      </w:r>
      <w:r>
        <w:rPr>
          <w:b/>
          <w:noProof/>
        </w:rPr>
        <w:pict>
          <v:shape id="_x0000_s1055" type="#_x0000_t109" style="position:absolute;left:0;text-align:left;margin-left:7.55pt;margin-top:12.7pt;width:169pt;height:119.45pt;z-index:251691008" filled="f" fillcolor="silver">
            <v:textbox style="mso-next-textbox:#_x0000_s1055" inset=".5mm,.3mm,.5mm,.3mm">
              <w:txbxContent>
                <w:p w:rsidR="006F7DE0" w:rsidRPr="00F84528" w:rsidRDefault="006F7DE0" w:rsidP="00067CB8">
                  <w:pPr>
                    <w:jc w:val="center"/>
                    <w:rPr>
                      <w:b/>
                      <w:sz w:val="18"/>
                      <w:szCs w:val="18"/>
                    </w:rPr>
                  </w:pPr>
                  <w:r w:rsidRPr="00F84528">
                    <w:rPr>
                      <w:b/>
                      <w:sz w:val="18"/>
                      <w:szCs w:val="18"/>
                    </w:rPr>
                    <w:t>ОТКАЗ</w:t>
                  </w:r>
                </w:p>
                <w:p w:rsidR="006F7DE0" w:rsidRPr="00F84528" w:rsidRDefault="006F7DE0" w:rsidP="00067CB8">
                  <w:pPr>
                    <w:jc w:val="center"/>
                    <w:rPr>
                      <w:b/>
                      <w:sz w:val="18"/>
                      <w:szCs w:val="18"/>
                    </w:rPr>
                  </w:pPr>
                  <w:r w:rsidRPr="00F84528">
                    <w:rPr>
                      <w:b/>
                      <w:sz w:val="18"/>
                      <w:szCs w:val="18"/>
                    </w:rPr>
                    <w:t>в принятии заявления</w:t>
                  </w:r>
                  <w:r>
                    <w:rPr>
                      <w:b/>
                      <w:sz w:val="18"/>
                      <w:szCs w:val="18"/>
                    </w:rPr>
                    <w:t xml:space="preserve"> Администрацией</w:t>
                  </w:r>
                </w:p>
                <w:p w:rsidR="006F7DE0" w:rsidRPr="00A033F5" w:rsidRDefault="006F7DE0" w:rsidP="00067CB8">
                  <w:pPr>
                    <w:ind w:firstLine="284"/>
                    <w:jc w:val="both"/>
                    <w:rPr>
                      <w:sz w:val="18"/>
                      <w:szCs w:val="18"/>
                    </w:rPr>
                  </w:pPr>
                  <w:r w:rsidRPr="00F84528">
                    <w:rPr>
                      <w:sz w:val="18"/>
                      <w:szCs w:val="18"/>
                    </w:rPr>
                    <w:t xml:space="preserve">- невозможность принятия заявления в силу наличия причин, препятствующих возможности рассмотрения заявления указанных в пункте </w:t>
                  </w:r>
                  <w:r>
                    <w:rPr>
                      <w:sz w:val="18"/>
                      <w:szCs w:val="18"/>
                    </w:rPr>
                    <w:t>.9</w:t>
                  </w:r>
                  <w:r w:rsidRPr="00A033F5">
                    <w:rPr>
                      <w:sz w:val="18"/>
                      <w:szCs w:val="18"/>
                    </w:rPr>
                    <w:t xml:space="preserve"> настоящего Административного регламента</w:t>
                  </w:r>
                </w:p>
                <w:p w:rsidR="006F7DE0" w:rsidRPr="00A033F5" w:rsidRDefault="006F7DE0" w:rsidP="00067CB8">
                  <w:pPr>
                    <w:ind w:firstLine="284"/>
                    <w:jc w:val="both"/>
                    <w:rPr>
                      <w:sz w:val="18"/>
                      <w:szCs w:val="18"/>
                    </w:rPr>
                  </w:pPr>
                  <w:r w:rsidRPr="00A033F5">
                    <w:rPr>
                      <w:sz w:val="18"/>
                      <w:szCs w:val="18"/>
                    </w:rPr>
                    <w:t>- заполнение мотивированного отказа в принятии заявления</w:t>
                  </w:r>
                </w:p>
                <w:p w:rsidR="006F7DE0" w:rsidRPr="00F84528" w:rsidRDefault="006F7DE0" w:rsidP="00067CB8">
                  <w:pPr>
                    <w:ind w:firstLine="284"/>
                    <w:jc w:val="both"/>
                    <w:rPr>
                      <w:sz w:val="18"/>
                      <w:szCs w:val="18"/>
                    </w:rPr>
                  </w:pPr>
                  <w:r w:rsidRPr="00A033F5">
                    <w:rPr>
                      <w:sz w:val="18"/>
                      <w:szCs w:val="18"/>
                    </w:rPr>
                    <w:t>- вручение заявителю</w:t>
                  </w:r>
                  <w:r w:rsidRPr="00A033F5">
                    <w:rPr>
                      <w:sz w:val="18"/>
                      <w:szCs w:val="18"/>
                    </w:rPr>
                    <w:tab/>
                    <w:t xml:space="preserve"> (1 день)</w:t>
                  </w:r>
                </w:p>
              </w:txbxContent>
            </v:textbox>
          </v:shape>
        </w:pict>
      </w:r>
    </w:p>
    <w:p w:rsidR="00067CB8"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2666AB" w:rsidP="00067CB8">
      <w:pPr>
        <w:tabs>
          <w:tab w:val="left" w:pos="3510"/>
          <w:tab w:val="center" w:pos="5103"/>
        </w:tabs>
        <w:rPr>
          <w:b/>
        </w:rPr>
      </w:pPr>
      <w:r>
        <w:rPr>
          <w:b/>
          <w:noProof/>
        </w:rPr>
        <w:pict>
          <v:shape id="_x0000_s1070" type="#_x0000_t32" style="position:absolute;margin-left:253.9pt;margin-top:1.95pt;width:.75pt;height:14.8pt;flip:x;z-index:251706368" o:connectortype="straight">
            <v:stroke endarrow="block"/>
          </v:shape>
        </w:pict>
      </w:r>
      <w:r w:rsidR="00067CB8" w:rsidRPr="005A23B3">
        <w:rPr>
          <w:b/>
        </w:rPr>
        <w:tab/>
      </w:r>
      <w:r w:rsidR="00067CB8" w:rsidRPr="005A23B3">
        <w:rPr>
          <w:b/>
        </w:rPr>
        <w:tab/>
      </w:r>
    </w:p>
    <w:p w:rsidR="00067CB8" w:rsidRPr="005A23B3" w:rsidRDefault="002666AB" w:rsidP="00067CB8">
      <w:pPr>
        <w:jc w:val="center"/>
        <w:rPr>
          <w:b/>
        </w:rPr>
      </w:pPr>
      <w:r>
        <w:rPr>
          <w:b/>
          <w:noProof/>
        </w:rPr>
        <w:pict>
          <v:shapetype id="_x0000_t202" coordsize="21600,21600" o:spt="202" path="m,l,21600r21600,l21600,xe">
            <v:stroke joinstyle="miter"/>
            <v:path gradientshapeok="t" o:connecttype="rect"/>
          </v:shapetype>
          <v:shape id="_x0000_s1069" type="#_x0000_t202" style="position:absolute;left:0;text-align:left;margin-left:189.75pt;margin-top:2.95pt;width:240.05pt;height:50.45pt;z-index:251705344">
            <v:textbox style="mso-next-textbox:#_x0000_s1069">
              <w:txbxContent>
                <w:p w:rsidR="006F7DE0" w:rsidRPr="00F52088" w:rsidRDefault="006F7DE0" w:rsidP="00067CB8">
                  <w:pPr>
                    <w:jc w:val="center"/>
                    <w:rPr>
                      <w:b/>
                      <w:sz w:val="18"/>
                      <w:szCs w:val="18"/>
                    </w:rPr>
                  </w:pPr>
                  <w:r w:rsidRPr="00F760DC">
                    <w:rPr>
                      <w:b/>
                      <w:sz w:val="18"/>
                      <w:szCs w:val="18"/>
                    </w:rPr>
                    <w:t>Получение документов в рамках межведомственного взаимодействия</w:t>
                  </w:r>
                  <w:r>
                    <w:rPr>
                      <w:b/>
                      <w:sz w:val="18"/>
                      <w:szCs w:val="18"/>
                    </w:rPr>
                    <w:t xml:space="preserve"> Администрацией</w:t>
                  </w:r>
                </w:p>
                <w:p w:rsidR="006F7DE0" w:rsidRDefault="006F7DE0" w:rsidP="00067CB8">
                  <w:pPr>
                    <w:jc w:val="both"/>
                    <w:rPr>
                      <w:sz w:val="18"/>
                      <w:szCs w:val="18"/>
                    </w:rPr>
                  </w:pPr>
                  <w:r w:rsidRPr="00C161CF">
                    <w:rPr>
                      <w:sz w:val="18"/>
                      <w:szCs w:val="18"/>
                    </w:rPr>
                    <w:t>- в ФНС России</w:t>
                  </w:r>
                  <w:r>
                    <w:rPr>
                      <w:sz w:val="18"/>
                      <w:szCs w:val="18"/>
                    </w:rPr>
                    <w:t>;</w:t>
                  </w:r>
                </w:p>
                <w:p w:rsidR="006F7DE0" w:rsidRPr="00A033F5" w:rsidRDefault="006F7DE0" w:rsidP="00067CB8">
                  <w:pPr>
                    <w:jc w:val="both"/>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sidRPr="00A033F5">
                    <w:rPr>
                      <w:sz w:val="18"/>
                      <w:szCs w:val="18"/>
                    </w:rPr>
                    <w:t>(6дней)</w:t>
                  </w:r>
                </w:p>
                <w:p w:rsidR="006F7DE0" w:rsidRPr="00A033F5" w:rsidRDefault="006F7DE0" w:rsidP="00067CB8">
                  <w:pPr>
                    <w:jc w:val="both"/>
                    <w:rPr>
                      <w:sz w:val="18"/>
                      <w:szCs w:val="18"/>
                    </w:rPr>
                  </w:pPr>
                </w:p>
                <w:p w:rsidR="006F7DE0" w:rsidRPr="00AA45F1" w:rsidRDefault="006F7DE0" w:rsidP="00067CB8">
                  <w:pPr>
                    <w:jc w:val="center"/>
                    <w:rPr>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2666AB" w:rsidP="00067CB8">
      <w:pPr>
        <w:jc w:val="center"/>
        <w:rPr>
          <w:b/>
        </w:rPr>
      </w:pPr>
      <w:r>
        <w:rPr>
          <w:b/>
          <w:noProof/>
        </w:rPr>
        <w:pict>
          <v:shape id="_x0000_s1075" type="#_x0000_t32" style="position:absolute;left:0;text-align:left;margin-left:168.1pt;margin-top:5.25pt;width:.05pt;height:58.75pt;z-index:251711488" o:connectortype="straight">
            <v:stroke endarrow="block"/>
          </v:shape>
        </w:pict>
      </w:r>
      <w:r>
        <w:rPr>
          <w:b/>
          <w:noProof/>
        </w:rPr>
        <w:pict>
          <v:shape id="_x0000_s1072" type="#_x0000_t32" style="position:absolute;left:0;text-align:left;margin-left:253.9pt;margin-top:12pt;width:0;height:12.7pt;z-index:251708416" o:connectortype="straight">
            <v:stroke endarrow="block"/>
          </v:shape>
        </w:pict>
      </w:r>
      <w:r>
        <w:rPr>
          <w:b/>
          <w:noProof/>
        </w:rPr>
        <w:pict>
          <v:shape id="_x0000_s1074" type="#_x0000_t32" style="position:absolute;left:0;text-align:left;margin-left:168.1pt;margin-top:5.25pt;width:17.45pt;height:0;z-index:251710464" o:connectortype="straight"/>
        </w:pict>
      </w:r>
    </w:p>
    <w:p w:rsidR="00067CB8" w:rsidRPr="005A23B3" w:rsidRDefault="002666AB" w:rsidP="00067CB8">
      <w:pPr>
        <w:jc w:val="center"/>
        <w:rPr>
          <w:sz w:val="16"/>
          <w:szCs w:val="16"/>
        </w:rPr>
      </w:pPr>
      <w:r w:rsidRPr="002666AB">
        <w:rPr>
          <w:b/>
          <w:noProof/>
        </w:rPr>
        <w:pict>
          <v:shape id="_x0000_s1071" type="#_x0000_t202" style="position:absolute;left:0;text-align:left;margin-left:185.55pt;margin-top:6pt;width:195.1pt;height:32.95pt;z-index:251707392">
            <v:textbox style="mso-next-textbox:#_x0000_s1071">
              <w:txbxContent>
                <w:p w:rsidR="006F7DE0" w:rsidRDefault="006F7DE0" w:rsidP="00067CB8">
                  <w:r w:rsidRPr="00F760DC">
                    <w:t xml:space="preserve">Передача МФЦ документов в </w:t>
                  </w:r>
                  <w:r>
                    <w:t>Отдел</w:t>
                  </w:r>
                </w:p>
                <w:p w:rsidR="006F7DE0" w:rsidRPr="00F760DC" w:rsidRDefault="006F7DE0" w:rsidP="00067CB8">
                  <w:r>
                    <w:tab/>
                  </w:r>
                  <w:r>
                    <w:tab/>
                  </w:r>
                  <w:r>
                    <w:tab/>
                  </w:r>
                  <w:r w:rsidRPr="00A033F5">
                    <w:t>(1 день)</w:t>
                  </w:r>
                  <w:r w:rsidRPr="00F760DC">
                    <w:t xml:space="preserve"> </w:t>
                  </w:r>
                </w:p>
              </w:txbxContent>
            </v:textbox>
          </v:shape>
        </w:pict>
      </w:r>
    </w:p>
    <w:p w:rsidR="00067CB8" w:rsidRPr="005A23B3" w:rsidRDefault="00067CB8" w:rsidP="00067CB8">
      <w:pPr>
        <w:ind w:firstLine="8222"/>
        <w:rPr>
          <w:sz w:val="14"/>
          <w:szCs w:val="14"/>
        </w:rPr>
      </w:pPr>
    </w:p>
    <w:p w:rsidR="00067CB8" w:rsidRPr="005A23B3" w:rsidRDefault="00067CB8" w:rsidP="00067CB8">
      <w:pPr>
        <w:jc w:val="center"/>
        <w:rPr>
          <w:b/>
        </w:rPr>
      </w:pPr>
    </w:p>
    <w:p w:rsidR="00067CB8" w:rsidRPr="005A23B3" w:rsidRDefault="002666AB" w:rsidP="00067CB8">
      <w:pPr>
        <w:jc w:val="center"/>
        <w:rPr>
          <w:b/>
        </w:rPr>
      </w:pPr>
      <w:r>
        <w:rPr>
          <w:b/>
          <w:noProof/>
        </w:rPr>
        <w:pict>
          <v:shape id="_x0000_s1073" type="#_x0000_t32" style="position:absolute;left:0;text-align:left;margin-left:254.65pt;margin-top:7.9pt;width:.05pt;height:11.25pt;z-index:251709440" o:connectortype="straight">
            <v:stroke endarrow="block"/>
          </v:shape>
        </w:pict>
      </w:r>
    </w:p>
    <w:p w:rsidR="00067CB8" w:rsidRPr="00E7557C" w:rsidRDefault="002666AB" w:rsidP="00067CB8">
      <w:pPr>
        <w:tabs>
          <w:tab w:val="center" w:pos="5103"/>
          <w:tab w:val="left" w:pos="6791"/>
        </w:tabs>
        <w:ind w:firstLine="6663"/>
        <w:rPr>
          <w:sz w:val="14"/>
          <w:szCs w:val="14"/>
        </w:rPr>
      </w:pPr>
      <w:r w:rsidRPr="002666AB">
        <w:rPr>
          <w:b/>
          <w:noProof/>
        </w:rPr>
        <w:pict>
          <v:shape id="_x0000_s1065" type="#_x0000_t202" style="position:absolute;left:0;text-align:left;margin-left:142.3pt;margin-top:5.35pt;width:186.95pt;height:56.3pt;z-index:251701248">
            <v:textbox style="mso-next-textbox:#_x0000_s1065">
              <w:txbxContent>
                <w:p w:rsidR="006F7DE0" w:rsidRDefault="006F7DE0" w:rsidP="00067CB8">
                  <w:pPr>
                    <w:jc w:val="center"/>
                    <w:rPr>
                      <w:b/>
                      <w:sz w:val="18"/>
                      <w:szCs w:val="18"/>
                    </w:rPr>
                  </w:pPr>
                  <w:r w:rsidRPr="003A104B">
                    <w:rPr>
                      <w:b/>
                      <w:sz w:val="18"/>
                      <w:szCs w:val="18"/>
                    </w:rPr>
                    <w:t>ПРИНЯТИЕ решения</w:t>
                  </w:r>
                  <w:r>
                    <w:rPr>
                      <w:b/>
                      <w:sz w:val="18"/>
                      <w:szCs w:val="18"/>
                    </w:rPr>
                    <w:t xml:space="preserve"> Администрацией</w:t>
                  </w:r>
                </w:p>
                <w:p w:rsidR="006F7DE0" w:rsidRDefault="006F7DE0" w:rsidP="00067CB8">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6F7DE0" w:rsidRPr="003A104B" w:rsidRDefault="006F7DE0" w:rsidP="00067CB8">
                  <w:pPr>
                    <w:ind w:left="1416" w:firstLine="708"/>
                    <w:jc w:val="both"/>
                    <w:rPr>
                      <w:sz w:val="18"/>
                      <w:szCs w:val="18"/>
                    </w:rPr>
                  </w:pPr>
                  <w:r w:rsidRPr="00A033F5">
                    <w:rPr>
                      <w:sz w:val="18"/>
                      <w:szCs w:val="18"/>
                    </w:rPr>
                    <w:t>(1 день)</w:t>
                  </w:r>
                </w:p>
                <w:p w:rsidR="006F7DE0" w:rsidRPr="00AA45F1" w:rsidRDefault="006F7DE0" w:rsidP="00067CB8">
                  <w:pPr>
                    <w:jc w:val="center"/>
                    <w:rPr>
                      <w:sz w:val="18"/>
                      <w:szCs w:val="18"/>
                    </w:rPr>
                  </w:pPr>
                </w:p>
              </w:txbxContent>
            </v:textbox>
          </v:shape>
        </w:pict>
      </w:r>
    </w:p>
    <w:p w:rsidR="00067CB8" w:rsidRDefault="00067CB8" w:rsidP="00067CB8">
      <w:pPr>
        <w:jc w:val="center"/>
        <w:rPr>
          <w:b/>
        </w:rPr>
      </w:pPr>
    </w:p>
    <w:p w:rsidR="00067CB8" w:rsidRDefault="002666AB" w:rsidP="00067CB8">
      <w:pPr>
        <w:jc w:val="center"/>
        <w:rPr>
          <w:b/>
        </w:rPr>
      </w:pPr>
      <w:r>
        <w:rPr>
          <w:b/>
          <w:noProof/>
        </w:rPr>
        <w:pict>
          <v:shape id="_x0000_s1068" type="#_x0000_t32" style="position:absolute;left:0;text-align:left;margin-left:386.6pt;margin-top:8pt;width:.5pt;height:41.05pt;z-index:251704320" o:connectortype="straight">
            <v:stroke endarrow="block"/>
          </v:shape>
        </w:pict>
      </w:r>
      <w:r>
        <w:rPr>
          <w:b/>
          <w:noProof/>
        </w:rPr>
        <w:pict>
          <v:shape id="_x0000_s1067" type="#_x0000_t32" style="position:absolute;left:0;text-align:left;margin-left:322.3pt;margin-top:7.95pt;width:64.8pt;height:.05pt;z-index:251703296" o:connectortype="straight">
            <v:stroke endarrow="block"/>
          </v:shape>
        </w:pict>
      </w:r>
    </w:p>
    <w:p w:rsidR="00067CB8" w:rsidRPr="005A23B3" w:rsidRDefault="00067CB8" w:rsidP="00067CB8">
      <w:pPr>
        <w:jc w:val="center"/>
        <w:rPr>
          <w:b/>
        </w:rPr>
      </w:pPr>
    </w:p>
    <w:p w:rsidR="00067CB8" w:rsidRPr="005A23B3" w:rsidRDefault="002666AB" w:rsidP="00067CB8">
      <w:pPr>
        <w:jc w:val="center"/>
        <w:rPr>
          <w:b/>
        </w:rPr>
      </w:pPr>
      <w:r>
        <w:rPr>
          <w:b/>
          <w:noProof/>
        </w:rPr>
        <w:pict>
          <v:shape id="_x0000_s1066" type="#_x0000_t32" style="position:absolute;left:0;text-align:left;margin-left:230.35pt;margin-top:9.65pt;width:.1pt;height:14.9pt;z-index:251702272" o:connectortype="straight">
            <v:stroke endarrow="block"/>
          </v:shape>
        </w:pict>
      </w:r>
    </w:p>
    <w:p w:rsidR="00067CB8" w:rsidRPr="005A23B3" w:rsidRDefault="002666AB" w:rsidP="00067CB8">
      <w:pPr>
        <w:jc w:val="center"/>
        <w:rPr>
          <w:b/>
        </w:rPr>
      </w:pPr>
      <w:r>
        <w:rPr>
          <w:b/>
          <w:noProof/>
        </w:rPr>
        <w:pict>
          <v:shape id="_x0000_s1060" type="#_x0000_t202" style="position:absolute;left:0;text-align:left;margin-left:322.3pt;margin-top:7.65pt;width:163.75pt;height:93.95pt;z-index:251696128">
            <v:textbox style="mso-next-textbox:#_x0000_s1060">
              <w:txbxContent>
                <w:p w:rsidR="006F7DE0" w:rsidRPr="00E90A7C" w:rsidRDefault="006F7DE0" w:rsidP="00067CB8">
                  <w:pPr>
                    <w:jc w:val="center"/>
                    <w:rPr>
                      <w:b/>
                      <w:sz w:val="18"/>
                      <w:szCs w:val="18"/>
                    </w:rPr>
                  </w:pPr>
                  <w:r w:rsidRPr="00E90A7C">
                    <w:rPr>
                      <w:b/>
                      <w:sz w:val="18"/>
                      <w:szCs w:val="18"/>
                    </w:rPr>
                    <w:t>ОТКАЗ</w:t>
                  </w:r>
                </w:p>
                <w:p w:rsidR="006F7DE0" w:rsidRPr="00E90A7C" w:rsidRDefault="006F7DE0" w:rsidP="00067CB8">
                  <w:pPr>
                    <w:jc w:val="center"/>
                    <w:rPr>
                      <w:b/>
                      <w:sz w:val="18"/>
                      <w:szCs w:val="18"/>
                    </w:rPr>
                  </w:pPr>
                  <w:r w:rsidRPr="00E90A7C">
                    <w:rPr>
                      <w:b/>
                      <w:sz w:val="18"/>
                      <w:szCs w:val="18"/>
                    </w:rPr>
                    <w:t xml:space="preserve">в предоставлении муниципальной услуги </w:t>
                  </w:r>
                  <w:proofErr w:type="spellStart"/>
                  <w:r>
                    <w:rPr>
                      <w:b/>
                      <w:sz w:val="18"/>
                      <w:szCs w:val="18"/>
                    </w:rPr>
                    <w:t>Адмиистрацией</w:t>
                  </w:r>
                  <w:proofErr w:type="spellEnd"/>
                </w:p>
                <w:p w:rsidR="006F7DE0" w:rsidRDefault="006F7DE0" w:rsidP="00067CB8">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10 настоящего Административного </w:t>
                  </w:r>
                  <w:r w:rsidRPr="00A033F5">
                    <w:rPr>
                      <w:sz w:val="18"/>
                      <w:szCs w:val="18"/>
                    </w:rPr>
                    <w:t>регламента (19 дней)</w:t>
                  </w:r>
                </w:p>
              </w:txbxContent>
            </v:textbox>
          </v:shape>
        </w:pict>
      </w:r>
      <w:r>
        <w:rPr>
          <w:b/>
          <w:noProof/>
        </w:rPr>
        <w:pict>
          <v:shape id="_x0000_s1058" type="#_x0000_t202" style="position:absolute;left:0;text-align:left;margin-left:133.3pt;margin-top:10.75pt;width:177.25pt;height:90.85pt;z-index:251694080">
            <v:textbox style="mso-next-textbox:#_x0000_s1058">
              <w:txbxContent>
                <w:p w:rsidR="006F7DE0" w:rsidRPr="00E90A7C" w:rsidRDefault="006F7DE0" w:rsidP="00067CB8">
                  <w:pPr>
                    <w:jc w:val="center"/>
                    <w:rPr>
                      <w:b/>
                      <w:sz w:val="18"/>
                      <w:szCs w:val="18"/>
                    </w:rPr>
                  </w:pPr>
                  <w:r w:rsidRPr="00E90A7C">
                    <w:rPr>
                      <w:b/>
                      <w:sz w:val="18"/>
                      <w:szCs w:val="18"/>
                    </w:rPr>
                    <w:t>ИСПОЛНЕНИЕ</w:t>
                  </w:r>
                </w:p>
                <w:p w:rsidR="006F7DE0" w:rsidRDefault="006F7DE0" w:rsidP="00067CB8">
                  <w:pPr>
                    <w:jc w:val="center"/>
                    <w:rPr>
                      <w:b/>
                      <w:sz w:val="18"/>
                      <w:szCs w:val="18"/>
                    </w:rPr>
                  </w:pPr>
                  <w:r w:rsidRPr="009227C2">
                    <w:rPr>
                      <w:b/>
                      <w:sz w:val="18"/>
                      <w:szCs w:val="18"/>
                    </w:rPr>
                    <w:t>итоговых документов</w:t>
                  </w:r>
                  <w:r>
                    <w:rPr>
                      <w:b/>
                      <w:sz w:val="18"/>
                      <w:szCs w:val="18"/>
                    </w:rPr>
                    <w:t xml:space="preserve"> по предоставлению муниципальной услуги Администрацией</w:t>
                  </w:r>
                </w:p>
                <w:p w:rsidR="006F7DE0" w:rsidRDefault="006F7DE0" w:rsidP="00067CB8">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6F7DE0" w:rsidRPr="00A02C7A" w:rsidRDefault="006F7DE0" w:rsidP="00067CB8">
                  <w:pPr>
                    <w:ind w:left="1416" w:firstLine="708"/>
                    <w:jc w:val="both"/>
                    <w:rPr>
                      <w:sz w:val="18"/>
                      <w:szCs w:val="18"/>
                    </w:rPr>
                  </w:pPr>
                  <w:r w:rsidRPr="00A033F5">
                    <w:rPr>
                      <w:sz w:val="18"/>
                      <w:szCs w:val="18"/>
                    </w:rPr>
                    <w:t>(49 дней)</w:t>
                  </w:r>
                </w:p>
                <w:p w:rsidR="006F7DE0" w:rsidRDefault="006F7DE0" w:rsidP="00067CB8">
                  <w:pPr>
                    <w:rPr>
                      <w:b/>
                      <w:sz w:val="18"/>
                      <w:szCs w:val="18"/>
                    </w:rPr>
                  </w:pPr>
                </w:p>
                <w:p w:rsidR="006F7DE0" w:rsidRPr="009227C2" w:rsidRDefault="006F7DE0" w:rsidP="00067CB8">
                  <w:pPr>
                    <w:jc w:val="center"/>
                    <w:rPr>
                      <w:b/>
                      <w:sz w:val="18"/>
                      <w:szCs w:val="18"/>
                    </w:rPr>
                  </w:pPr>
                </w:p>
              </w:txbxContent>
            </v:textbox>
          </v:shape>
        </w:pict>
      </w: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067CB8" w:rsidP="00067CB8">
      <w:pPr>
        <w:jc w:val="center"/>
        <w:rPr>
          <w:b/>
        </w:rPr>
      </w:pPr>
    </w:p>
    <w:p w:rsidR="00067CB8" w:rsidRPr="005A23B3" w:rsidRDefault="002666AB" w:rsidP="00067CB8">
      <w:pPr>
        <w:jc w:val="center"/>
        <w:rPr>
          <w:b/>
        </w:rPr>
      </w:pPr>
      <w:r>
        <w:rPr>
          <w:b/>
          <w:noProof/>
        </w:rPr>
        <w:pict>
          <v:shape id="_x0000_s1078" type="#_x0000_t32" style="position:absolute;left:0;text-align:left;margin-left:453.05pt;margin-top:5pt;width:.75pt;height:61.1pt;z-index:251714560" o:connectortype="straight">
            <v:stroke endarrow="block"/>
          </v:shape>
        </w:pict>
      </w:r>
      <w:r>
        <w:rPr>
          <w:b/>
          <w:noProof/>
        </w:rPr>
        <w:pict>
          <v:shape id="_x0000_s1077" type="#_x0000_t32" style="position:absolute;left:0;text-align:left;margin-left:142.3pt;margin-top:5pt;width:0;height:57.35pt;z-index:251713536" o:connectortype="straight">
            <v:stroke endarrow="block"/>
          </v:shape>
        </w:pict>
      </w:r>
      <w:r>
        <w:rPr>
          <w:b/>
          <w:noProof/>
        </w:rPr>
        <w:pict>
          <v:shape id="_x0000_s1061" type="#_x0000_t32" style="position:absolute;left:0;text-align:left;margin-left:254.7pt;margin-top:5pt;width:.05pt;height:15pt;z-index:251697152" o:connectortype="straight">
            <v:stroke endarrow="block"/>
          </v:shape>
        </w:pict>
      </w:r>
      <w:r>
        <w:rPr>
          <w:b/>
          <w:noProof/>
        </w:rPr>
        <w:pict>
          <v:shape id="_x0000_s1063" type="#_x0000_t32" style="position:absolute;left:0;text-align:left;margin-left:351.05pt;margin-top:4.15pt;width:0;height:15.85pt;z-index:251699200" o:connectortype="straight">
            <v:stroke endarrow="block"/>
          </v:shape>
        </w:pict>
      </w:r>
    </w:p>
    <w:p w:rsidR="00067CB8" w:rsidRPr="005A23B3" w:rsidRDefault="002666AB" w:rsidP="00067CB8">
      <w:pPr>
        <w:jc w:val="center"/>
        <w:rPr>
          <w:b/>
        </w:rPr>
      </w:pPr>
      <w:r>
        <w:rPr>
          <w:b/>
          <w:noProof/>
        </w:rPr>
        <w:pict>
          <v:shape id="_x0000_s1076" type="#_x0000_t202" style="position:absolute;left:0;text-align:left;margin-left:230.35pt;margin-top:5.95pt;width:147.75pt;height:46.35pt;z-index:251712512">
            <v:textbox style="mso-next-textbox:#_x0000_s1076">
              <w:txbxContent>
                <w:p w:rsidR="006F7DE0" w:rsidRPr="00C2270C" w:rsidRDefault="006F7DE0" w:rsidP="00067CB8">
                  <w:r w:rsidRPr="00C2270C">
                    <w:t>Передача</w:t>
                  </w:r>
                  <w:r>
                    <w:t xml:space="preserve"> Администрацией </w:t>
                  </w:r>
                  <w:r w:rsidRPr="00C2270C">
                    <w:t xml:space="preserve">документов в </w:t>
                  </w:r>
                  <w:r w:rsidRPr="00A033F5">
                    <w:t>МФЦ  (1 день)</w:t>
                  </w:r>
                </w:p>
              </w:txbxContent>
            </v:textbox>
          </v:shape>
        </w:pict>
      </w:r>
    </w:p>
    <w:p w:rsidR="00067CB8" w:rsidRPr="005A23B3" w:rsidRDefault="002666AB" w:rsidP="00067CB8">
      <w:pPr>
        <w:jc w:val="center"/>
        <w:rPr>
          <w:b/>
        </w:rPr>
      </w:pPr>
      <w:r>
        <w:rPr>
          <w:b/>
          <w:noProof/>
        </w:rPr>
        <w:pict>
          <v:shape id="_x0000_s1082" type="#_x0000_t32" style="position:absolute;left:0;text-align:left;margin-left:405.05pt;margin-top:5.15pt;width:0;height:29.6pt;z-index:251718656" o:connectortype="straight">
            <v:stroke endarrow="block"/>
          </v:shape>
        </w:pict>
      </w:r>
      <w:r>
        <w:rPr>
          <w:b/>
          <w:noProof/>
        </w:rPr>
        <w:pict>
          <v:shape id="_x0000_s1081" type="#_x0000_t32" style="position:absolute;left:0;text-align:left;margin-left:195.8pt;margin-top:8.95pt;width:0;height:25.8pt;z-index:251717632" o:connectortype="straight">
            <v:stroke endarrow="block"/>
          </v:shape>
        </w:pict>
      </w:r>
      <w:r>
        <w:rPr>
          <w:b/>
          <w:noProof/>
        </w:rPr>
        <w:pict>
          <v:shape id="_x0000_s1080" type="#_x0000_t32" style="position:absolute;left:0;text-align:left;margin-left:378.1pt;margin-top:5.15pt;width:26.95pt;height:0;z-index:251716608" o:connectortype="straight"/>
        </w:pict>
      </w:r>
      <w:r>
        <w:rPr>
          <w:b/>
          <w:noProof/>
        </w:rPr>
        <w:pict>
          <v:shape id="_x0000_s1079" type="#_x0000_t32" style="position:absolute;left:0;text-align:left;margin-left:195.8pt;margin-top:8.9pt;width:34.55pt;height:.05pt;flip:x;z-index:251715584" o:connectortype="straight"/>
        </w:pict>
      </w:r>
    </w:p>
    <w:p w:rsidR="00067CB8" w:rsidRPr="005A23B3" w:rsidRDefault="00067CB8" w:rsidP="00067CB8">
      <w:pPr>
        <w:jc w:val="center"/>
        <w:rPr>
          <w:b/>
        </w:rPr>
      </w:pPr>
    </w:p>
    <w:p w:rsidR="00067CB8" w:rsidRPr="005A23B3" w:rsidRDefault="002666AB" w:rsidP="00067CB8">
      <w:pPr>
        <w:jc w:val="center"/>
        <w:rPr>
          <w:b/>
        </w:rPr>
      </w:pPr>
      <w:r>
        <w:rPr>
          <w:b/>
          <w:noProof/>
        </w:rPr>
        <w:pict>
          <v:shape id="_x0000_s1057" type="#_x0000_t202" style="position:absolute;left:0;text-align:left;margin-left:48.3pt;margin-top:7.15pt;width:177.25pt;height:48.4pt;z-index:251693056">
            <v:textbox style="mso-next-textbox:#_x0000_s1057">
              <w:txbxContent>
                <w:p w:rsidR="006F7DE0" w:rsidRPr="00AA45F1" w:rsidRDefault="006F7DE0" w:rsidP="00067CB8">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почте Администрацией</w:t>
                  </w:r>
                  <w:r w:rsidRPr="00A033F5">
                    <w:rPr>
                      <w:sz w:val="18"/>
                      <w:szCs w:val="18"/>
                    </w:rPr>
                    <w:t xml:space="preserve"> (1 день)</w:t>
                  </w:r>
                </w:p>
              </w:txbxContent>
            </v:textbox>
          </v:shape>
        </w:pict>
      </w:r>
      <w:r>
        <w:rPr>
          <w:b/>
          <w:noProof/>
        </w:rPr>
        <w:pict>
          <v:shape id="_x0000_s1062" type="#_x0000_t202" style="position:absolute;left:0;text-align:left;margin-left:332.25pt;margin-top:10.9pt;width:166.45pt;height:48.4pt;z-index:251698176">
            <v:textbox style="mso-next-textbox:#_x0000_s1062">
              <w:txbxContent>
                <w:p w:rsidR="006F7DE0" w:rsidRDefault="006F7DE0" w:rsidP="00067CB8">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w:t>
                  </w:r>
                  <w:bookmarkStart w:id="0" w:name="_GoBack"/>
                  <w:bookmarkEnd w:id="0"/>
                </w:p>
                <w:p w:rsidR="006F7DE0" w:rsidRPr="00AA45F1" w:rsidRDefault="006F7DE0" w:rsidP="00067CB8">
                  <w:pPr>
                    <w:jc w:val="center"/>
                    <w:rPr>
                      <w:sz w:val="18"/>
                      <w:szCs w:val="18"/>
                    </w:rPr>
                  </w:pPr>
                  <w:r w:rsidRPr="00A033F5">
                    <w:rPr>
                      <w:sz w:val="18"/>
                      <w:szCs w:val="18"/>
                    </w:rPr>
                    <w:t>(1 день)</w:t>
                  </w:r>
                </w:p>
              </w:txbxContent>
            </v:textbox>
          </v:shape>
        </w:pict>
      </w:r>
    </w:p>
    <w:p w:rsidR="00067CB8" w:rsidRPr="00E155DC" w:rsidRDefault="00067CB8" w:rsidP="00067CB8">
      <w:pPr>
        <w:ind w:left="5954"/>
        <w:jc w:val="center"/>
      </w:pPr>
    </w:p>
    <w:p w:rsidR="00067CB8" w:rsidRDefault="00067CB8" w:rsidP="00067CB8">
      <w:pPr>
        <w:jc w:val="right"/>
        <w:rPr>
          <w:b/>
          <w:color w:val="FF0000"/>
        </w:rPr>
      </w:pPr>
    </w:p>
    <w:p w:rsidR="00067CB8" w:rsidRDefault="00067CB8" w:rsidP="00067CB8">
      <w:pPr>
        <w:jc w:val="right"/>
        <w:rPr>
          <w:b/>
          <w:color w:val="FF0000"/>
        </w:rPr>
      </w:pPr>
    </w:p>
    <w:sectPr w:rsidR="00067CB8" w:rsidSect="00FF6AC0">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5"/>
    <w:lvl w:ilvl="0">
      <w:start w:val="1"/>
      <w:numFmt w:val="bullet"/>
      <w:lvlText w:val="­"/>
      <w:lvlJc w:val="left"/>
      <w:pPr>
        <w:tabs>
          <w:tab w:val="num" w:pos="480"/>
        </w:tabs>
        <w:ind w:left="1200" w:hanging="360"/>
      </w:pPr>
      <w:rPr>
        <w:rFonts w:ascii="Courier New" w:hAnsi="Courier New"/>
      </w:rPr>
    </w:lvl>
  </w:abstractNum>
  <w:abstractNum w:abstractNumId="2">
    <w:nsid w:val="25BB3DBD"/>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2ECE5C3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
    <w:nsid w:val="325B7C5F"/>
    <w:multiLevelType w:val="hybridMultilevel"/>
    <w:tmpl w:val="8AD80FF4"/>
    <w:lvl w:ilvl="0" w:tplc="07EE9DF2">
      <w:start w:val="1"/>
      <w:numFmt w:val="bullet"/>
      <w:lvlText w:val=""/>
      <w:lvlJc w:val="left"/>
      <w:pPr>
        <w:tabs>
          <w:tab w:val="num" w:pos="720"/>
        </w:tabs>
        <w:ind w:left="720" w:hanging="360"/>
      </w:pPr>
      <w:rPr>
        <w:rFonts w:ascii="Symbol" w:hAnsi="Symbol" w:hint="default"/>
      </w:rPr>
    </w:lvl>
    <w:lvl w:ilvl="1" w:tplc="C6A652DA">
      <w:start w:val="1"/>
      <w:numFmt w:val="decimal"/>
      <w:lvlText w:val="%2."/>
      <w:lvlJc w:val="left"/>
      <w:pPr>
        <w:tabs>
          <w:tab w:val="num" w:pos="1440"/>
        </w:tabs>
        <w:ind w:left="1440" w:hanging="360"/>
      </w:pPr>
      <w:rPr>
        <w:rFonts w:hint="default"/>
      </w:rPr>
    </w:lvl>
    <w:lvl w:ilvl="2" w:tplc="F0DA5A7E" w:tentative="1">
      <w:start w:val="1"/>
      <w:numFmt w:val="lowerRoman"/>
      <w:lvlText w:val="%3."/>
      <w:lvlJc w:val="right"/>
      <w:pPr>
        <w:tabs>
          <w:tab w:val="num" w:pos="2160"/>
        </w:tabs>
        <w:ind w:left="2160" w:hanging="180"/>
      </w:pPr>
    </w:lvl>
    <w:lvl w:ilvl="3" w:tplc="24649AEE" w:tentative="1">
      <w:start w:val="1"/>
      <w:numFmt w:val="decimal"/>
      <w:lvlText w:val="%4."/>
      <w:lvlJc w:val="left"/>
      <w:pPr>
        <w:tabs>
          <w:tab w:val="num" w:pos="2880"/>
        </w:tabs>
        <w:ind w:left="2880" w:hanging="360"/>
      </w:pPr>
    </w:lvl>
    <w:lvl w:ilvl="4" w:tplc="12409F72" w:tentative="1">
      <w:start w:val="1"/>
      <w:numFmt w:val="lowerLetter"/>
      <w:lvlText w:val="%5."/>
      <w:lvlJc w:val="left"/>
      <w:pPr>
        <w:tabs>
          <w:tab w:val="num" w:pos="3600"/>
        </w:tabs>
        <w:ind w:left="3600" w:hanging="360"/>
      </w:pPr>
    </w:lvl>
    <w:lvl w:ilvl="5" w:tplc="55A61650" w:tentative="1">
      <w:start w:val="1"/>
      <w:numFmt w:val="lowerRoman"/>
      <w:lvlText w:val="%6."/>
      <w:lvlJc w:val="right"/>
      <w:pPr>
        <w:tabs>
          <w:tab w:val="num" w:pos="4320"/>
        </w:tabs>
        <w:ind w:left="4320" w:hanging="180"/>
      </w:pPr>
    </w:lvl>
    <w:lvl w:ilvl="6" w:tplc="692E87F0" w:tentative="1">
      <w:start w:val="1"/>
      <w:numFmt w:val="decimal"/>
      <w:lvlText w:val="%7."/>
      <w:lvlJc w:val="left"/>
      <w:pPr>
        <w:tabs>
          <w:tab w:val="num" w:pos="5040"/>
        </w:tabs>
        <w:ind w:left="5040" w:hanging="360"/>
      </w:pPr>
    </w:lvl>
    <w:lvl w:ilvl="7" w:tplc="A02668C6" w:tentative="1">
      <w:start w:val="1"/>
      <w:numFmt w:val="lowerLetter"/>
      <w:lvlText w:val="%8."/>
      <w:lvlJc w:val="left"/>
      <w:pPr>
        <w:tabs>
          <w:tab w:val="num" w:pos="5760"/>
        </w:tabs>
        <w:ind w:left="5760" w:hanging="360"/>
      </w:pPr>
    </w:lvl>
    <w:lvl w:ilvl="8" w:tplc="D460F6AC" w:tentative="1">
      <w:start w:val="1"/>
      <w:numFmt w:val="lowerRoman"/>
      <w:lvlText w:val="%9."/>
      <w:lvlJc w:val="right"/>
      <w:pPr>
        <w:tabs>
          <w:tab w:val="num" w:pos="6480"/>
        </w:tabs>
        <w:ind w:left="6480" w:hanging="180"/>
      </w:p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6">
    <w:nsid w:val="434629F2"/>
    <w:multiLevelType w:val="hybridMultilevel"/>
    <w:tmpl w:val="D020F2E8"/>
    <w:lvl w:ilvl="0" w:tplc="4F92016A">
      <w:start w:val="1"/>
      <w:numFmt w:val="bullet"/>
      <w:lvlText w:val=""/>
      <w:lvlJc w:val="left"/>
      <w:pPr>
        <w:ind w:left="720" w:hanging="360"/>
      </w:pPr>
      <w:rPr>
        <w:rFonts w:ascii="Symbol" w:hAnsi="Symbol" w:hint="default"/>
      </w:rPr>
    </w:lvl>
    <w:lvl w:ilvl="1" w:tplc="80EC78D4" w:tentative="1">
      <w:start w:val="1"/>
      <w:numFmt w:val="bullet"/>
      <w:lvlText w:val="o"/>
      <w:lvlJc w:val="left"/>
      <w:pPr>
        <w:ind w:left="1440" w:hanging="360"/>
      </w:pPr>
      <w:rPr>
        <w:rFonts w:ascii="Courier New" w:hAnsi="Courier New" w:cs="Courier New" w:hint="default"/>
      </w:rPr>
    </w:lvl>
    <w:lvl w:ilvl="2" w:tplc="C1205C92" w:tentative="1">
      <w:start w:val="1"/>
      <w:numFmt w:val="bullet"/>
      <w:lvlText w:val=""/>
      <w:lvlJc w:val="left"/>
      <w:pPr>
        <w:ind w:left="2160" w:hanging="360"/>
      </w:pPr>
      <w:rPr>
        <w:rFonts w:ascii="Wingdings" w:hAnsi="Wingdings" w:hint="default"/>
      </w:rPr>
    </w:lvl>
    <w:lvl w:ilvl="3" w:tplc="CCCC4256" w:tentative="1">
      <w:start w:val="1"/>
      <w:numFmt w:val="bullet"/>
      <w:lvlText w:val=""/>
      <w:lvlJc w:val="left"/>
      <w:pPr>
        <w:ind w:left="2880" w:hanging="360"/>
      </w:pPr>
      <w:rPr>
        <w:rFonts w:ascii="Symbol" w:hAnsi="Symbol" w:hint="default"/>
      </w:rPr>
    </w:lvl>
    <w:lvl w:ilvl="4" w:tplc="48042860" w:tentative="1">
      <w:start w:val="1"/>
      <w:numFmt w:val="bullet"/>
      <w:lvlText w:val="o"/>
      <w:lvlJc w:val="left"/>
      <w:pPr>
        <w:ind w:left="3600" w:hanging="360"/>
      </w:pPr>
      <w:rPr>
        <w:rFonts w:ascii="Courier New" w:hAnsi="Courier New" w:cs="Courier New" w:hint="default"/>
      </w:rPr>
    </w:lvl>
    <w:lvl w:ilvl="5" w:tplc="45BCB018" w:tentative="1">
      <w:start w:val="1"/>
      <w:numFmt w:val="bullet"/>
      <w:lvlText w:val=""/>
      <w:lvlJc w:val="left"/>
      <w:pPr>
        <w:ind w:left="4320" w:hanging="360"/>
      </w:pPr>
      <w:rPr>
        <w:rFonts w:ascii="Wingdings" w:hAnsi="Wingdings" w:hint="default"/>
      </w:rPr>
    </w:lvl>
    <w:lvl w:ilvl="6" w:tplc="FD4CF1EC" w:tentative="1">
      <w:start w:val="1"/>
      <w:numFmt w:val="bullet"/>
      <w:lvlText w:val=""/>
      <w:lvlJc w:val="left"/>
      <w:pPr>
        <w:ind w:left="5040" w:hanging="360"/>
      </w:pPr>
      <w:rPr>
        <w:rFonts w:ascii="Symbol" w:hAnsi="Symbol" w:hint="default"/>
      </w:rPr>
    </w:lvl>
    <w:lvl w:ilvl="7" w:tplc="9030F60C" w:tentative="1">
      <w:start w:val="1"/>
      <w:numFmt w:val="bullet"/>
      <w:lvlText w:val="o"/>
      <w:lvlJc w:val="left"/>
      <w:pPr>
        <w:ind w:left="5760" w:hanging="360"/>
      </w:pPr>
      <w:rPr>
        <w:rFonts w:ascii="Courier New" w:hAnsi="Courier New" w:cs="Courier New" w:hint="default"/>
      </w:rPr>
    </w:lvl>
    <w:lvl w:ilvl="8" w:tplc="C7B26F20" w:tentative="1">
      <w:start w:val="1"/>
      <w:numFmt w:val="bullet"/>
      <w:lvlText w:val=""/>
      <w:lvlJc w:val="left"/>
      <w:pPr>
        <w:ind w:left="6480" w:hanging="360"/>
      </w:pPr>
      <w:rPr>
        <w:rFonts w:ascii="Wingdings" w:hAnsi="Wingdings" w:hint="default"/>
      </w:rPr>
    </w:lvl>
  </w:abstractNum>
  <w:abstractNum w:abstractNumId="7">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49A451D3"/>
    <w:multiLevelType w:val="multilevel"/>
    <w:tmpl w:val="BD24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A752393"/>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5A25004D"/>
    <w:multiLevelType w:val="hybridMultilevel"/>
    <w:tmpl w:val="19FC1CDA"/>
    <w:lvl w:ilvl="0" w:tplc="5C7EE698">
      <w:start w:val="1"/>
      <w:numFmt w:val="bullet"/>
      <w:pStyle w:val="10"/>
      <w:lvlText w:val=""/>
      <w:lvlJc w:val="left"/>
      <w:pPr>
        <w:tabs>
          <w:tab w:val="num" w:pos="720"/>
        </w:tabs>
        <w:ind w:left="720" w:hanging="360"/>
      </w:pPr>
      <w:rPr>
        <w:rFonts w:ascii="Symbol" w:hAnsi="Symbol" w:hint="default"/>
      </w:rPr>
    </w:lvl>
    <w:lvl w:ilvl="1" w:tplc="E1340B04">
      <w:start w:val="1"/>
      <w:numFmt w:val="bullet"/>
      <w:lvlText w:val="o"/>
      <w:lvlJc w:val="left"/>
      <w:pPr>
        <w:tabs>
          <w:tab w:val="num" w:pos="1440"/>
        </w:tabs>
        <w:ind w:left="1440" w:hanging="360"/>
      </w:pPr>
      <w:rPr>
        <w:rFonts w:ascii="Courier New" w:hAnsi="Courier New" w:hint="default"/>
      </w:rPr>
    </w:lvl>
    <w:lvl w:ilvl="2" w:tplc="FF96C0B4">
      <w:numFmt w:val="bullet"/>
      <w:lvlText w:val="-"/>
      <w:lvlJc w:val="left"/>
      <w:pPr>
        <w:tabs>
          <w:tab w:val="num" w:pos="2160"/>
        </w:tabs>
        <w:ind w:left="2160" w:hanging="360"/>
      </w:pPr>
      <w:rPr>
        <w:rFonts w:ascii="Times New Roman" w:eastAsia="Times New Roman" w:hAnsi="Times New Roman" w:cs="Times New Roman" w:hint="default"/>
      </w:rPr>
    </w:lvl>
    <w:lvl w:ilvl="3" w:tplc="2DC41B56">
      <w:numFmt w:val="bullet"/>
      <w:lvlText w:val="–"/>
      <w:lvlJc w:val="left"/>
      <w:pPr>
        <w:tabs>
          <w:tab w:val="num" w:pos="2880"/>
        </w:tabs>
        <w:ind w:left="2880" w:hanging="360"/>
      </w:pPr>
      <w:rPr>
        <w:rFonts w:ascii="Times New Roman" w:eastAsia="Times New Roman" w:hAnsi="Times New Roman" w:cs="Times New Roman" w:hint="default"/>
      </w:rPr>
    </w:lvl>
    <w:lvl w:ilvl="4" w:tplc="F70078F8" w:tentative="1">
      <w:start w:val="1"/>
      <w:numFmt w:val="bullet"/>
      <w:lvlText w:val="o"/>
      <w:lvlJc w:val="left"/>
      <w:pPr>
        <w:tabs>
          <w:tab w:val="num" w:pos="3600"/>
        </w:tabs>
        <w:ind w:left="3600" w:hanging="360"/>
      </w:pPr>
      <w:rPr>
        <w:rFonts w:ascii="Courier New" w:hAnsi="Courier New" w:hint="default"/>
      </w:rPr>
    </w:lvl>
    <w:lvl w:ilvl="5" w:tplc="3894CF6C" w:tentative="1">
      <w:start w:val="1"/>
      <w:numFmt w:val="bullet"/>
      <w:lvlText w:val=""/>
      <w:lvlJc w:val="left"/>
      <w:pPr>
        <w:tabs>
          <w:tab w:val="num" w:pos="4320"/>
        </w:tabs>
        <w:ind w:left="4320" w:hanging="360"/>
      </w:pPr>
      <w:rPr>
        <w:rFonts w:ascii="Wingdings" w:hAnsi="Wingdings" w:hint="default"/>
      </w:rPr>
    </w:lvl>
    <w:lvl w:ilvl="6" w:tplc="F7E015F2" w:tentative="1">
      <w:start w:val="1"/>
      <w:numFmt w:val="bullet"/>
      <w:lvlText w:val=""/>
      <w:lvlJc w:val="left"/>
      <w:pPr>
        <w:tabs>
          <w:tab w:val="num" w:pos="5040"/>
        </w:tabs>
        <w:ind w:left="5040" w:hanging="360"/>
      </w:pPr>
      <w:rPr>
        <w:rFonts w:ascii="Symbol" w:hAnsi="Symbol" w:hint="default"/>
      </w:rPr>
    </w:lvl>
    <w:lvl w:ilvl="7" w:tplc="5C209E7A" w:tentative="1">
      <w:start w:val="1"/>
      <w:numFmt w:val="bullet"/>
      <w:lvlText w:val="o"/>
      <w:lvlJc w:val="left"/>
      <w:pPr>
        <w:tabs>
          <w:tab w:val="num" w:pos="5760"/>
        </w:tabs>
        <w:ind w:left="5760" w:hanging="360"/>
      </w:pPr>
      <w:rPr>
        <w:rFonts w:ascii="Courier New" w:hAnsi="Courier New" w:hint="default"/>
      </w:rPr>
    </w:lvl>
    <w:lvl w:ilvl="8" w:tplc="5CF47150" w:tentative="1">
      <w:start w:val="1"/>
      <w:numFmt w:val="bullet"/>
      <w:lvlText w:val=""/>
      <w:lvlJc w:val="left"/>
      <w:pPr>
        <w:tabs>
          <w:tab w:val="num" w:pos="6480"/>
        </w:tabs>
        <w:ind w:left="6480" w:hanging="360"/>
      </w:pPr>
      <w:rPr>
        <w:rFonts w:ascii="Wingdings" w:hAnsi="Wingdings" w:hint="default"/>
      </w:rPr>
    </w:lvl>
  </w:abstractNum>
  <w:abstractNum w:abstractNumId="11">
    <w:nsid w:val="5C8536DA"/>
    <w:multiLevelType w:val="hybridMultilevel"/>
    <w:tmpl w:val="286AB35E"/>
    <w:lvl w:ilvl="0" w:tplc="4EA44A6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E6E20744" w:tentative="1">
      <w:start w:val="1"/>
      <w:numFmt w:val="bullet"/>
      <w:lvlText w:val=""/>
      <w:lvlJc w:val="left"/>
      <w:pPr>
        <w:tabs>
          <w:tab w:val="num" w:pos="1800"/>
        </w:tabs>
        <w:ind w:left="1800" w:hanging="360"/>
      </w:pPr>
      <w:rPr>
        <w:rFonts w:ascii="Wingdings" w:hAnsi="Wingdings" w:hint="default"/>
      </w:rPr>
    </w:lvl>
    <w:lvl w:ilvl="3" w:tplc="2E04C06A"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105094"/>
    <w:multiLevelType w:val="hybridMultilevel"/>
    <w:tmpl w:val="1EC618A0"/>
    <w:lvl w:ilvl="0" w:tplc="FAC053F4">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BAC6E0A"/>
    <w:multiLevelType w:val="hybridMultilevel"/>
    <w:tmpl w:val="8426409A"/>
    <w:lvl w:ilvl="0" w:tplc="FFFFFFFF">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F31D0D"/>
    <w:multiLevelType w:val="hybridMultilevel"/>
    <w:tmpl w:val="9AD46544"/>
    <w:lvl w:ilvl="0" w:tplc="04190001">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7">
    <w:nsid w:val="72E918B0"/>
    <w:multiLevelType w:val="multilevel"/>
    <w:tmpl w:val="7EAAB61C"/>
    <w:lvl w:ilvl="0">
      <w:start w:val="2"/>
      <w:numFmt w:val="decimal"/>
      <w:lvlText w:val="%1"/>
      <w:lvlJc w:val="left"/>
      <w:pPr>
        <w:tabs>
          <w:tab w:val="num" w:pos="675"/>
        </w:tabs>
        <w:ind w:left="675" w:hanging="675"/>
      </w:pPr>
      <w:rPr>
        <w:rFonts w:hint="default"/>
      </w:rPr>
    </w:lvl>
    <w:lvl w:ilvl="1">
      <w:start w:val="6"/>
      <w:numFmt w:val="decimal"/>
      <w:lvlText w:val="%1.%2"/>
      <w:lvlJc w:val="left"/>
      <w:pPr>
        <w:tabs>
          <w:tab w:val="num" w:pos="1125"/>
        </w:tabs>
        <w:ind w:left="1125" w:hanging="675"/>
      </w:pPr>
      <w:rPr>
        <w:rFonts w:hint="default"/>
      </w:rPr>
    </w:lvl>
    <w:lvl w:ilvl="2">
      <w:start w:val="1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73B422E5"/>
    <w:multiLevelType w:val="hybridMultilevel"/>
    <w:tmpl w:val="F7A405BE"/>
    <w:lvl w:ilvl="0" w:tplc="2856CAF2">
      <w:start w:val="1"/>
      <w:numFmt w:val="decimal"/>
      <w:lvlText w:val="%1."/>
      <w:lvlJc w:val="left"/>
      <w:pPr>
        <w:tabs>
          <w:tab w:val="num" w:pos="720"/>
        </w:tabs>
        <w:ind w:left="720" w:hanging="360"/>
      </w:pPr>
      <w:rPr>
        <w:rFonts w:ascii="Times New Roman" w:eastAsia="Times New Roman" w:hAnsi="Times New Roman" w:cs="Times New Roman"/>
      </w:rPr>
    </w:lvl>
    <w:lvl w:ilvl="1" w:tplc="336E79FC" w:tentative="1">
      <w:start w:val="1"/>
      <w:numFmt w:val="lowerLetter"/>
      <w:lvlText w:val="%2."/>
      <w:lvlJc w:val="left"/>
      <w:pPr>
        <w:tabs>
          <w:tab w:val="num" w:pos="1440"/>
        </w:tabs>
        <w:ind w:left="1440" w:hanging="360"/>
      </w:pPr>
    </w:lvl>
    <w:lvl w:ilvl="2" w:tplc="4DD659D0" w:tentative="1">
      <w:start w:val="1"/>
      <w:numFmt w:val="lowerRoman"/>
      <w:lvlText w:val="%3."/>
      <w:lvlJc w:val="right"/>
      <w:pPr>
        <w:tabs>
          <w:tab w:val="num" w:pos="2160"/>
        </w:tabs>
        <w:ind w:left="2160" w:hanging="180"/>
      </w:pPr>
    </w:lvl>
    <w:lvl w:ilvl="3" w:tplc="DEE0BE32" w:tentative="1">
      <w:start w:val="1"/>
      <w:numFmt w:val="decimal"/>
      <w:lvlText w:val="%4."/>
      <w:lvlJc w:val="left"/>
      <w:pPr>
        <w:tabs>
          <w:tab w:val="num" w:pos="2880"/>
        </w:tabs>
        <w:ind w:left="2880" w:hanging="360"/>
      </w:pPr>
    </w:lvl>
    <w:lvl w:ilvl="4" w:tplc="FB662438" w:tentative="1">
      <w:start w:val="1"/>
      <w:numFmt w:val="lowerLetter"/>
      <w:lvlText w:val="%5."/>
      <w:lvlJc w:val="left"/>
      <w:pPr>
        <w:tabs>
          <w:tab w:val="num" w:pos="3600"/>
        </w:tabs>
        <w:ind w:left="3600" w:hanging="360"/>
      </w:pPr>
    </w:lvl>
    <w:lvl w:ilvl="5" w:tplc="EE6C2C80" w:tentative="1">
      <w:start w:val="1"/>
      <w:numFmt w:val="lowerRoman"/>
      <w:lvlText w:val="%6."/>
      <w:lvlJc w:val="right"/>
      <w:pPr>
        <w:tabs>
          <w:tab w:val="num" w:pos="4320"/>
        </w:tabs>
        <w:ind w:left="4320" w:hanging="180"/>
      </w:pPr>
    </w:lvl>
    <w:lvl w:ilvl="6" w:tplc="8F80965A" w:tentative="1">
      <w:start w:val="1"/>
      <w:numFmt w:val="decimal"/>
      <w:lvlText w:val="%7."/>
      <w:lvlJc w:val="left"/>
      <w:pPr>
        <w:tabs>
          <w:tab w:val="num" w:pos="5040"/>
        </w:tabs>
        <w:ind w:left="5040" w:hanging="360"/>
      </w:pPr>
    </w:lvl>
    <w:lvl w:ilvl="7" w:tplc="A7CE0266" w:tentative="1">
      <w:start w:val="1"/>
      <w:numFmt w:val="lowerLetter"/>
      <w:lvlText w:val="%8."/>
      <w:lvlJc w:val="left"/>
      <w:pPr>
        <w:tabs>
          <w:tab w:val="num" w:pos="5760"/>
        </w:tabs>
        <w:ind w:left="5760" w:hanging="360"/>
      </w:pPr>
    </w:lvl>
    <w:lvl w:ilvl="8" w:tplc="4EB868A2"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8"/>
  </w:num>
  <w:num w:numId="5">
    <w:abstractNumId w:val="6"/>
  </w:num>
  <w:num w:numId="6">
    <w:abstractNumId w:val="14"/>
  </w:num>
  <w:num w:numId="7">
    <w:abstractNumId w:val="17"/>
  </w:num>
  <w:num w:numId="8">
    <w:abstractNumId w:val="2"/>
  </w:num>
  <w:num w:numId="9">
    <w:abstractNumId w:val="3"/>
  </w:num>
  <w:num w:numId="10">
    <w:abstractNumId w:val="9"/>
  </w:num>
  <w:num w:numId="11">
    <w:abstractNumId w:val="1"/>
  </w:num>
  <w:num w:numId="12">
    <w:abstractNumId w:val="16"/>
  </w:num>
  <w:num w:numId="13">
    <w:abstractNumId w:val="7"/>
  </w:num>
  <w:num w:numId="14">
    <w:abstractNumId w:val="4"/>
  </w:num>
  <w:num w:numId="15">
    <w:abstractNumId w:val="10"/>
  </w:num>
  <w:num w:numId="16">
    <w:abstractNumId w:val="0"/>
  </w:num>
  <w:num w:numId="17">
    <w:abstractNumId w:val="1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817"/>
    <w:rsid w:val="00020746"/>
    <w:rsid w:val="00065863"/>
    <w:rsid w:val="00067CB8"/>
    <w:rsid w:val="000A30A4"/>
    <w:rsid w:val="00101A2C"/>
    <w:rsid w:val="00110BEE"/>
    <w:rsid w:val="0012766E"/>
    <w:rsid w:val="00133088"/>
    <w:rsid w:val="00173B10"/>
    <w:rsid w:val="001C76BC"/>
    <w:rsid w:val="001E18F7"/>
    <w:rsid w:val="00232AA0"/>
    <w:rsid w:val="002666AB"/>
    <w:rsid w:val="002B0D31"/>
    <w:rsid w:val="002E14E1"/>
    <w:rsid w:val="003067C6"/>
    <w:rsid w:val="00350FB7"/>
    <w:rsid w:val="003C27E1"/>
    <w:rsid w:val="003E7B2E"/>
    <w:rsid w:val="003F444C"/>
    <w:rsid w:val="0045204A"/>
    <w:rsid w:val="00482DF5"/>
    <w:rsid w:val="00527738"/>
    <w:rsid w:val="00532E6F"/>
    <w:rsid w:val="005365D8"/>
    <w:rsid w:val="005829FB"/>
    <w:rsid w:val="005A4EEF"/>
    <w:rsid w:val="00626AB7"/>
    <w:rsid w:val="00650DF5"/>
    <w:rsid w:val="0068365B"/>
    <w:rsid w:val="006B5C43"/>
    <w:rsid w:val="006F7DE0"/>
    <w:rsid w:val="007001A8"/>
    <w:rsid w:val="007E697F"/>
    <w:rsid w:val="00861DC0"/>
    <w:rsid w:val="00952F29"/>
    <w:rsid w:val="00971817"/>
    <w:rsid w:val="00983C5F"/>
    <w:rsid w:val="00A85258"/>
    <w:rsid w:val="00A9271B"/>
    <w:rsid w:val="00AD69F3"/>
    <w:rsid w:val="00AF0503"/>
    <w:rsid w:val="00B03777"/>
    <w:rsid w:val="00B11E12"/>
    <w:rsid w:val="00B27AA4"/>
    <w:rsid w:val="00B94481"/>
    <w:rsid w:val="00B957C7"/>
    <w:rsid w:val="00BA705C"/>
    <w:rsid w:val="00BD745A"/>
    <w:rsid w:val="00C16853"/>
    <w:rsid w:val="00C610C8"/>
    <w:rsid w:val="00CA523F"/>
    <w:rsid w:val="00D323B5"/>
    <w:rsid w:val="00D42B52"/>
    <w:rsid w:val="00D95C25"/>
    <w:rsid w:val="00DC0CE7"/>
    <w:rsid w:val="00E91EED"/>
    <w:rsid w:val="00EC0989"/>
    <w:rsid w:val="00EE14AB"/>
    <w:rsid w:val="00F163FC"/>
    <w:rsid w:val="00F22FD3"/>
    <w:rsid w:val="00F275FC"/>
    <w:rsid w:val="00F550F4"/>
    <w:rsid w:val="00F937D9"/>
    <w:rsid w:val="00FB0E87"/>
    <w:rsid w:val="00FD433C"/>
    <w:rsid w:val="00FF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9" type="connector" idref="#_x0000_s1080"/>
        <o:r id="V:Rule20" type="connector" idref="#_x0000_s1067"/>
        <o:r id="V:Rule21" type="connector" idref="#_x0000_s1070"/>
        <o:r id="V:Rule22" type="connector" idref="#_x0000_s1079"/>
        <o:r id="V:Rule23" type="connector" idref="#_x0000_s1073"/>
        <o:r id="V:Rule24" type="connector" idref="#_x0000_s1064"/>
        <o:r id="V:Rule25" type="connector" idref="#_x0000_s1068"/>
        <o:r id="V:Rule26" type="connector" idref="#_x0000_s1081"/>
        <o:r id="V:Rule27" type="connector" idref="#_x0000_s1077"/>
        <o:r id="V:Rule28" type="connector" idref="#_x0000_s1082"/>
        <o:r id="V:Rule29" type="connector" idref="#_x0000_s1075"/>
        <o:r id="V:Rule30" type="connector" idref="#_x0000_s1061"/>
        <o:r id="V:Rule31" type="connector" idref="#_x0000_s1072"/>
        <o:r id="V:Rule32" type="connector" idref="#_x0000_s1074"/>
        <o:r id="V:Rule33" type="connector" idref="#_x0000_s1078"/>
        <o:r id="V:Rule34" type="connector" idref="#_x0000_s1066"/>
        <o:r id="V:Rule35" type="connector" idref="#_x0000_s1056"/>
        <o:r id="V:Rule3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17"/>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971817"/>
    <w:pPr>
      <w:keepNext/>
      <w:spacing w:before="240" w:after="60"/>
      <w:outlineLvl w:val="0"/>
    </w:pPr>
    <w:rPr>
      <w:rFonts w:ascii="Arial" w:hAnsi="Arial" w:cs="Arial"/>
      <w:b/>
      <w:bCs/>
      <w:kern w:val="32"/>
      <w:sz w:val="32"/>
      <w:szCs w:val="32"/>
    </w:rPr>
  </w:style>
  <w:style w:type="paragraph" w:styleId="20">
    <w:name w:val="heading 2"/>
    <w:aliases w:val="H2"/>
    <w:basedOn w:val="a"/>
    <w:next w:val="a"/>
    <w:link w:val="21"/>
    <w:qFormat/>
    <w:rsid w:val="00971817"/>
    <w:pPr>
      <w:keepNext/>
      <w:jc w:val="center"/>
      <w:outlineLvl w:val="1"/>
    </w:pPr>
    <w:rPr>
      <w:b/>
      <w:sz w:val="44"/>
      <w:szCs w:val="20"/>
    </w:rPr>
  </w:style>
  <w:style w:type="paragraph" w:styleId="3">
    <w:name w:val="heading 3"/>
    <w:basedOn w:val="a"/>
    <w:next w:val="a"/>
    <w:link w:val="30"/>
    <w:qFormat/>
    <w:rsid w:val="00971817"/>
    <w:pPr>
      <w:keepNext/>
      <w:spacing w:before="240" w:after="60"/>
      <w:outlineLvl w:val="2"/>
    </w:pPr>
    <w:rPr>
      <w:rFonts w:ascii="Arial" w:hAnsi="Arial"/>
      <w:b/>
      <w:bCs/>
      <w:sz w:val="26"/>
      <w:szCs w:val="26"/>
    </w:rPr>
  </w:style>
  <w:style w:type="paragraph" w:styleId="4">
    <w:name w:val="heading 4"/>
    <w:basedOn w:val="a"/>
    <w:next w:val="a"/>
    <w:link w:val="40"/>
    <w:qFormat/>
    <w:rsid w:val="00971817"/>
    <w:pPr>
      <w:keepNext/>
      <w:spacing w:before="240" w:after="60"/>
      <w:outlineLvl w:val="3"/>
    </w:pPr>
    <w:rPr>
      <w:b/>
      <w:bCs/>
      <w:sz w:val="28"/>
      <w:szCs w:val="28"/>
    </w:rPr>
  </w:style>
  <w:style w:type="paragraph" w:styleId="5">
    <w:name w:val="heading 5"/>
    <w:basedOn w:val="a"/>
    <w:next w:val="a"/>
    <w:link w:val="50"/>
    <w:qFormat/>
    <w:rsid w:val="00971817"/>
    <w:pPr>
      <w:spacing w:before="240" w:after="60"/>
      <w:outlineLvl w:val="4"/>
    </w:pPr>
    <w:rPr>
      <w:b/>
      <w:bCs/>
      <w:i/>
      <w:iCs/>
      <w:sz w:val="26"/>
      <w:szCs w:val="26"/>
    </w:rPr>
  </w:style>
  <w:style w:type="paragraph" w:styleId="6">
    <w:name w:val="heading 6"/>
    <w:basedOn w:val="a"/>
    <w:next w:val="a"/>
    <w:link w:val="60"/>
    <w:qFormat/>
    <w:rsid w:val="00971817"/>
    <w:pPr>
      <w:keepNext/>
      <w:ind w:firstLine="709"/>
      <w:jc w:val="both"/>
      <w:outlineLvl w:val="5"/>
    </w:pPr>
    <w:rPr>
      <w:sz w:val="28"/>
      <w:szCs w:val="20"/>
    </w:rPr>
  </w:style>
  <w:style w:type="paragraph" w:styleId="7">
    <w:name w:val="heading 7"/>
    <w:basedOn w:val="a"/>
    <w:next w:val="a"/>
    <w:link w:val="70"/>
    <w:qFormat/>
    <w:rsid w:val="00971817"/>
    <w:pPr>
      <w:spacing w:before="240" w:after="60"/>
      <w:outlineLvl w:val="6"/>
    </w:pPr>
  </w:style>
  <w:style w:type="paragraph" w:styleId="8">
    <w:name w:val="heading 8"/>
    <w:basedOn w:val="a"/>
    <w:next w:val="a"/>
    <w:link w:val="80"/>
    <w:qFormat/>
    <w:rsid w:val="00971817"/>
    <w:pPr>
      <w:keepNext/>
      <w:ind w:firstLine="709"/>
      <w:outlineLvl w:val="7"/>
    </w:pPr>
    <w:rPr>
      <w:sz w:val="28"/>
      <w:szCs w:val="20"/>
    </w:rPr>
  </w:style>
  <w:style w:type="paragraph" w:styleId="9">
    <w:name w:val="heading 9"/>
    <w:basedOn w:val="a"/>
    <w:next w:val="a"/>
    <w:link w:val="90"/>
    <w:qFormat/>
    <w:rsid w:val="009718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H2 Знак"/>
    <w:basedOn w:val="a0"/>
    <w:link w:val="20"/>
    <w:rsid w:val="00971817"/>
    <w:rPr>
      <w:rFonts w:ascii="Times New Roman" w:eastAsia="Times New Roman" w:hAnsi="Times New Roman" w:cs="Times New Roman"/>
      <w:b/>
      <w:sz w:val="44"/>
      <w:szCs w:val="20"/>
      <w:lang w:eastAsia="ru-RU"/>
    </w:rPr>
  </w:style>
  <w:style w:type="paragraph" w:customStyle="1" w:styleId="210">
    <w:name w:val="Основной текст 21"/>
    <w:basedOn w:val="a"/>
    <w:rsid w:val="00971817"/>
    <w:pPr>
      <w:suppressAutoHyphens/>
    </w:pPr>
    <w:rPr>
      <w:sz w:val="28"/>
      <w:szCs w:val="20"/>
      <w:lang w:eastAsia="zh-CN"/>
    </w:rPr>
  </w:style>
  <w:style w:type="paragraph" w:customStyle="1" w:styleId="31">
    <w:name w:val="Основной текст 31"/>
    <w:basedOn w:val="a"/>
    <w:rsid w:val="00971817"/>
    <w:pPr>
      <w:suppressAutoHyphens/>
      <w:jc w:val="both"/>
    </w:pPr>
    <w:rPr>
      <w:szCs w:val="20"/>
      <w:lang w:eastAsia="zh-CN"/>
    </w:rPr>
  </w:style>
  <w:style w:type="character" w:customStyle="1" w:styleId="apple-converted-space">
    <w:name w:val="apple-converted-space"/>
    <w:basedOn w:val="a0"/>
    <w:rsid w:val="00971817"/>
  </w:style>
  <w:style w:type="character" w:customStyle="1" w:styleId="12">
    <w:name w:val="Заголовок 1 Знак"/>
    <w:basedOn w:val="a0"/>
    <w:link w:val="11"/>
    <w:rsid w:val="00971817"/>
    <w:rPr>
      <w:rFonts w:ascii="Arial" w:eastAsia="Times New Roman" w:hAnsi="Arial" w:cs="Arial"/>
      <w:b/>
      <w:bCs/>
      <w:kern w:val="32"/>
      <w:sz w:val="32"/>
      <w:szCs w:val="32"/>
      <w:lang w:eastAsia="ru-RU"/>
    </w:rPr>
  </w:style>
  <w:style w:type="character" w:customStyle="1" w:styleId="30">
    <w:name w:val="Заголовок 3 Знак"/>
    <w:basedOn w:val="a0"/>
    <w:link w:val="3"/>
    <w:rsid w:val="00971817"/>
    <w:rPr>
      <w:rFonts w:ascii="Arial" w:eastAsia="Times New Roman" w:hAnsi="Arial" w:cs="Times New Roman"/>
      <w:b/>
      <w:bCs/>
      <w:sz w:val="26"/>
      <w:szCs w:val="26"/>
      <w:lang w:eastAsia="ru-RU"/>
    </w:rPr>
  </w:style>
  <w:style w:type="character" w:customStyle="1" w:styleId="40">
    <w:name w:val="Заголовок 4 Знак"/>
    <w:basedOn w:val="a0"/>
    <w:link w:val="4"/>
    <w:rsid w:val="009718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18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7181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181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7181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71817"/>
    <w:rPr>
      <w:rFonts w:ascii="Arial" w:eastAsia="Times New Roman" w:hAnsi="Arial" w:cs="Arial"/>
      <w:lang w:eastAsia="ru-RU"/>
    </w:rPr>
  </w:style>
  <w:style w:type="paragraph" w:customStyle="1" w:styleId="13">
    <w:name w:val="марк список 1"/>
    <w:basedOn w:val="a"/>
    <w:rsid w:val="00971817"/>
    <w:pPr>
      <w:tabs>
        <w:tab w:val="num" w:pos="720"/>
      </w:tabs>
      <w:spacing w:before="120" w:after="120"/>
      <w:ind w:left="720" w:hanging="720"/>
      <w:jc w:val="both"/>
    </w:pPr>
    <w:rPr>
      <w:szCs w:val="20"/>
      <w:lang w:eastAsia="ar-SA"/>
    </w:rPr>
  </w:style>
  <w:style w:type="paragraph" w:styleId="a3">
    <w:name w:val="Body Text Indent"/>
    <w:basedOn w:val="a"/>
    <w:link w:val="a4"/>
    <w:rsid w:val="00971817"/>
    <w:pPr>
      <w:suppressAutoHyphens/>
      <w:spacing w:after="120"/>
      <w:ind w:left="283"/>
    </w:pPr>
    <w:rPr>
      <w:sz w:val="20"/>
      <w:lang w:eastAsia="ar-SA"/>
    </w:rPr>
  </w:style>
  <w:style w:type="character" w:customStyle="1" w:styleId="a4">
    <w:name w:val="Основной текст с отступом Знак"/>
    <w:basedOn w:val="a0"/>
    <w:link w:val="a3"/>
    <w:rsid w:val="00971817"/>
    <w:rPr>
      <w:rFonts w:ascii="Times New Roman" w:eastAsia="Times New Roman" w:hAnsi="Times New Roman" w:cs="Times New Roman"/>
      <w:sz w:val="20"/>
      <w:szCs w:val="24"/>
      <w:lang w:eastAsia="ar-SA"/>
    </w:rPr>
  </w:style>
  <w:style w:type="paragraph" w:customStyle="1" w:styleId="1">
    <w:name w:val="нум список 1"/>
    <w:basedOn w:val="a"/>
    <w:rsid w:val="00971817"/>
    <w:pPr>
      <w:numPr>
        <w:numId w:val="3"/>
      </w:numPr>
      <w:spacing w:before="120" w:after="120"/>
      <w:jc w:val="both"/>
    </w:pPr>
    <w:rPr>
      <w:szCs w:val="20"/>
      <w:lang w:eastAsia="ar-SA"/>
    </w:rPr>
  </w:style>
  <w:style w:type="paragraph" w:styleId="a5">
    <w:name w:val="Body Text"/>
    <w:aliases w:val="Body Text Char"/>
    <w:basedOn w:val="a"/>
    <w:link w:val="a6"/>
    <w:unhideWhenUsed/>
    <w:rsid w:val="00971817"/>
    <w:pPr>
      <w:spacing w:after="120"/>
    </w:pPr>
    <w:rPr>
      <w:rFonts w:eastAsia="Calibri"/>
      <w:szCs w:val="22"/>
      <w:lang w:eastAsia="en-US"/>
    </w:rPr>
  </w:style>
  <w:style w:type="character" w:customStyle="1" w:styleId="a6">
    <w:name w:val="Основной текст Знак"/>
    <w:aliases w:val="Body Text Char Знак"/>
    <w:basedOn w:val="a0"/>
    <w:link w:val="a5"/>
    <w:rsid w:val="00971817"/>
    <w:rPr>
      <w:rFonts w:ascii="Times New Roman" w:eastAsia="Calibri" w:hAnsi="Times New Roman" w:cs="Times New Roman"/>
      <w:sz w:val="24"/>
    </w:rPr>
  </w:style>
  <w:style w:type="paragraph" w:styleId="a7">
    <w:name w:val="Normal (Web)"/>
    <w:basedOn w:val="a"/>
    <w:rsid w:val="00971817"/>
    <w:pPr>
      <w:spacing w:before="100" w:beforeAutospacing="1" w:after="100" w:afterAutospacing="1"/>
    </w:pPr>
  </w:style>
  <w:style w:type="paragraph" w:styleId="a8">
    <w:name w:val="header"/>
    <w:basedOn w:val="a"/>
    <w:link w:val="a9"/>
    <w:uiPriority w:val="99"/>
    <w:rsid w:val="00971817"/>
    <w:pPr>
      <w:tabs>
        <w:tab w:val="center" w:pos="4677"/>
        <w:tab w:val="right" w:pos="9355"/>
      </w:tabs>
    </w:pPr>
  </w:style>
  <w:style w:type="character" w:customStyle="1" w:styleId="a9">
    <w:name w:val="Верхний колонтитул Знак"/>
    <w:basedOn w:val="a0"/>
    <w:link w:val="a8"/>
    <w:uiPriority w:val="99"/>
    <w:rsid w:val="00971817"/>
    <w:rPr>
      <w:rFonts w:ascii="Times New Roman" w:eastAsia="Times New Roman" w:hAnsi="Times New Roman" w:cs="Times New Roman"/>
      <w:sz w:val="24"/>
      <w:szCs w:val="24"/>
    </w:rPr>
  </w:style>
  <w:style w:type="paragraph" w:styleId="aa">
    <w:name w:val="footnote text"/>
    <w:basedOn w:val="a"/>
    <w:link w:val="ab"/>
    <w:rsid w:val="00971817"/>
    <w:rPr>
      <w:sz w:val="20"/>
      <w:szCs w:val="20"/>
    </w:rPr>
  </w:style>
  <w:style w:type="character" w:customStyle="1" w:styleId="ab">
    <w:name w:val="Текст сноски Знак"/>
    <w:basedOn w:val="a0"/>
    <w:link w:val="aa"/>
    <w:rsid w:val="00971817"/>
    <w:rPr>
      <w:rFonts w:ascii="Times New Roman" w:eastAsia="Times New Roman" w:hAnsi="Times New Roman" w:cs="Times New Roman"/>
      <w:sz w:val="20"/>
      <w:szCs w:val="20"/>
    </w:rPr>
  </w:style>
  <w:style w:type="paragraph" w:customStyle="1" w:styleId="ConsNormal">
    <w:name w:val="ConsNormal"/>
    <w:rsid w:val="009718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971817"/>
  </w:style>
  <w:style w:type="paragraph" w:styleId="ad">
    <w:name w:val="footer"/>
    <w:basedOn w:val="a"/>
    <w:link w:val="ae"/>
    <w:uiPriority w:val="99"/>
    <w:unhideWhenUsed/>
    <w:rsid w:val="00971817"/>
    <w:pPr>
      <w:tabs>
        <w:tab w:val="center" w:pos="4677"/>
        <w:tab w:val="right" w:pos="9355"/>
      </w:tabs>
    </w:pPr>
  </w:style>
  <w:style w:type="character" w:customStyle="1" w:styleId="ae">
    <w:name w:val="Нижний колонтитул Знак"/>
    <w:basedOn w:val="a0"/>
    <w:link w:val="ad"/>
    <w:uiPriority w:val="99"/>
    <w:rsid w:val="00971817"/>
    <w:rPr>
      <w:rFonts w:ascii="Times New Roman" w:eastAsia="Times New Roman" w:hAnsi="Times New Roman" w:cs="Times New Roman"/>
      <w:sz w:val="24"/>
      <w:szCs w:val="24"/>
    </w:rPr>
  </w:style>
  <w:style w:type="character" w:customStyle="1" w:styleId="af">
    <w:name w:val="Цветовое выделение"/>
    <w:rsid w:val="00971817"/>
    <w:rPr>
      <w:b/>
      <w:bCs/>
      <w:color w:val="000080"/>
      <w:sz w:val="20"/>
      <w:szCs w:val="20"/>
    </w:rPr>
  </w:style>
  <w:style w:type="paragraph" w:customStyle="1" w:styleId="af0">
    <w:name w:val="Таблицы (моноширинный)"/>
    <w:basedOn w:val="a"/>
    <w:next w:val="a"/>
    <w:rsid w:val="00971817"/>
    <w:pPr>
      <w:widowControl w:val="0"/>
      <w:suppressAutoHyphens/>
      <w:autoSpaceDE w:val="0"/>
      <w:jc w:val="both"/>
    </w:pPr>
    <w:rPr>
      <w:rFonts w:ascii="Courier New" w:hAnsi="Courier New" w:cs="Courier New"/>
      <w:sz w:val="20"/>
      <w:szCs w:val="20"/>
      <w:lang w:eastAsia="ar-SA"/>
    </w:rPr>
  </w:style>
  <w:style w:type="paragraph" w:customStyle="1" w:styleId="ConsNonformat">
    <w:name w:val="ConsNonformat"/>
    <w:rsid w:val="009718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Plain Text"/>
    <w:aliases w:val=" Знак"/>
    <w:basedOn w:val="a"/>
    <w:link w:val="af2"/>
    <w:rsid w:val="00971817"/>
    <w:rPr>
      <w:rFonts w:ascii="Courier New" w:hAnsi="Courier New"/>
      <w:sz w:val="20"/>
      <w:szCs w:val="20"/>
    </w:rPr>
  </w:style>
  <w:style w:type="character" w:customStyle="1" w:styleId="af2">
    <w:name w:val="Текст Знак"/>
    <w:aliases w:val=" Знак Знак"/>
    <w:basedOn w:val="a0"/>
    <w:link w:val="af1"/>
    <w:rsid w:val="00971817"/>
    <w:rPr>
      <w:rFonts w:ascii="Courier New" w:eastAsia="Times New Roman" w:hAnsi="Courier New" w:cs="Times New Roman"/>
      <w:sz w:val="20"/>
      <w:szCs w:val="20"/>
    </w:rPr>
  </w:style>
  <w:style w:type="paragraph" w:customStyle="1" w:styleId="ConsPlusNormal">
    <w:name w:val="ConsPlusNormal"/>
    <w:link w:val="ConsPlusNormal0"/>
    <w:rsid w:val="00971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18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18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
    <w:link w:val="af4"/>
    <w:unhideWhenUsed/>
    <w:rsid w:val="00971817"/>
    <w:rPr>
      <w:rFonts w:ascii="Tahoma" w:eastAsia="Calibri" w:hAnsi="Tahoma"/>
      <w:sz w:val="16"/>
      <w:szCs w:val="16"/>
      <w:lang w:eastAsia="en-US"/>
    </w:rPr>
  </w:style>
  <w:style w:type="character" w:customStyle="1" w:styleId="af4">
    <w:name w:val="Текст выноски Знак"/>
    <w:basedOn w:val="a0"/>
    <w:link w:val="af3"/>
    <w:rsid w:val="00971817"/>
    <w:rPr>
      <w:rFonts w:ascii="Tahoma" w:eastAsia="Calibri" w:hAnsi="Tahoma" w:cs="Times New Roman"/>
      <w:sz w:val="16"/>
      <w:szCs w:val="16"/>
    </w:rPr>
  </w:style>
  <w:style w:type="table" w:styleId="af5">
    <w:name w:val="Table Grid"/>
    <w:basedOn w:val="a1"/>
    <w:rsid w:val="0097181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971817"/>
    <w:pPr>
      <w:spacing w:after="120" w:line="480" w:lineRule="auto"/>
      <w:ind w:left="283"/>
    </w:pPr>
    <w:rPr>
      <w:rFonts w:eastAsia="Calibri"/>
      <w:szCs w:val="22"/>
      <w:lang w:eastAsia="en-US"/>
    </w:rPr>
  </w:style>
  <w:style w:type="character" w:customStyle="1" w:styleId="23">
    <w:name w:val="Основной текст с отступом 2 Знак"/>
    <w:basedOn w:val="a0"/>
    <w:link w:val="22"/>
    <w:rsid w:val="00971817"/>
    <w:rPr>
      <w:rFonts w:ascii="Times New Roman" w:eastAsia="Calibri" w:hAnsi="Times New Roman" w:cs="Times New Roman"/>
      <w:sz w:val="24"/>
    </w:rPr>
  </w:style>
  <w:style w:type="paragraph" w:styleId="af6">
    <w:name w:val="List Paragraph"/>
    <w:basedOn w:val="a"/>
    <w:uiPriority w:val="34"/>
    <w:qFormat/>
    <w:rsid w:val="00971817"/>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71817"/>
    <w:pPr>
      <w:spacing w:after="160" w:line="240" w:lineRule="exact"/>
    </w:pPr>
    <w:rPr>
      <w:rFonts w:ascii="Verdana" w:hAnsi="Verdana" w:cs="Verdana"/>
      <w:sz w:val="20"/>
      <w:szCs w:val="20"/>
      <w:lang w:val="en-US" w:eastAsia="en-US"/>
    </w:rPr>
  </w:style>
  <w:style w:type="paragraph" w:customStyle="1" w:styleId="wikip">
    <w:name w:val="wikip"/>
    <w:basedOn w:val="a"/>
    <w:rsid w:val="00971817"/>
    <w:pPr>
      <w:suppressAutoHyphens/>
      <w:spacing w:before="280" w:after="280"/>
      <w:jc w:val="both"/>
    </w:pPr>
    <w:rPr>
      <w:kern w:val="1"/>
      <w:lang w:eastAsia="ar-SA"/>
    </w:rPr>
  </w:style>
  <w:style w:type="character" w:styleId="af8">
    <w:name w:val="Hyperlink"/>
    <w:rsid w:val="00971817"/>
    <w:rPr>
      <w:color w:val="0000FF"/>
      <w:u w:val="single"/>
    </w:rPr>
  </w:style>
  <w:style w:type="character" w:styleId="af9">
    <w:name w:val="Emphasis"/>
    <w:basedOn w:val="a0"/>
    <w:qFormat/>
    <w:rsid w:val="00971817"/>
    <w:rPr>
      <w:i/>
      <w:iCs/>
    </w:rPr>
  </w:style>
  <w:style w:type="character" w:customStyle="1" w:styleId="cfs">
    <w:name w:val="cfs"/>
    <w:basedOn w:val="a0"/>
    <w:rsid w:val="00971817"/>
  </w:style>
  <w:style w:type="paragraph" w:customStyle="1" w:styleId="ConsPlusTitle">
    <w:name w:val="ConsPlusTitle"/>
    <w:rsid w:val="00971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a">
    <w:name w:val="footnote reference"/>
    <w:basedOn w:val="a0"/>
    <w:rsid w:val="00971817"/>
    <w:rPr>
      <w:vertAlign w:val="superscript"/>
    </w:rPr>
  </w:style>
  <w:style w:type="paragraph" w:styleId="24">
    <w:name w:val="Body Text 2"/>
    <w:basedOn w:val="a"/>
    <w:link w:val="25"/>
    <w:rsid w:val="00971817"/>
    <w:pPr>
      <w:spacing w:after="120" w:line="480" w:lineRule="auto"/>
    </w:pPr>
  </w:style>
  <w:style w:type="character" w:customStyle="1" w:styleId="25">
    <w:name w:val="Основной текст 2 Знак"/>
    <w:basedOn w:val="a0"/>
    <w:link w:val="24"/>
    <w:rsid w:val="00971817"/>
    <w:rPr>
      <w:rFonts w:ascii="Times New Roman" w:eastAsia="Times New Roman" w:hAnsi="Times New Roman" w:cs="Times New Roman"/>
      <w:sz w:val="24"/>
      <w:szCs w:val="24"/>
      <w:lang w:eastAsia="ru-RU"/>
    </w:rPr>
  </w:style>
  <w:style w:type="paragraph" w:styleId="afb">
    <w:name w:val="Title"/>
    <w:basedOn w:val="a"/>
    <w:link w:val="afc"/>
    <w:qFormat/>
    <w:rsid w:val="00971817"/>
    <w:pPr>
      <w:jc w:val="center"/>
    </w:pPr>
    <w:rPr>
      <w:b/>
      <w:sz w:val="28"/>
      <w:szCs w:val="20"/>
    </w:rPr>
  </w:style>
  <w:style w:type="character" w:customStyle="1" w:styleId="afc">
    <w:name w:val="Название Знак"/>
    <w:basedOn w:val="a0"/>
    <w:link w:val="afb"/>
    <w:rsid w:val="00971817"/>
    <w:rPr>
      <w:rFonts w:ascii="Times New Roman" w:eastAsia="Times New Roman" w:hAnsi="Times New Roman" w:cs="Times New Roman"/>
      <w:b/>
      <w:sz w:val="28"/>
      <w:szCs w:val="20"/>
      <w:lang w:eastAsia="ru-RU"/>
    </w:rPr>
  </w:style>
  <w:style w:type="paragraph" w:customStyle="1" w:styleId="ConsTitle">
    <w:name w:val="ConsTitle"/>
    <w:rsid w:val="009718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d">
    <w:name w:val="Адресат"/>
    <w:basedOn w:val="a"/>
    <w:rsid w:val="00971817"/>
    <w:pPr>
      <w:autoSpaceDE w:val="0"/>
      <w:autoSpaceDN w:val="0"/>
    </w:pPr>
    <w:rPr>
      <w:sz w:val="20"/>
      <w:szCs w:val="20"/>
    </w:rPr>
  </w:style>
  <w:style w:type="character" w:customStyle="1" w:styleId="81">
    <w:name w:val="Основной шрифт абзаца8"/>
    <w:rsid w:val="00971817"/>
  </w:style>
  <w:style w:type="character" w:customStyle="1" w:styleId="b-serp-urlitem1">
    <w:name w:val="b-serp-url__item1"/>
    <w:basedOn w:val="a0"/>
    <w:rsid w:val="00971817"/>
  </w:style>
  <w:style w:type="paragraph" w:customStyle="1" w:styleId="82">
    <w:name w:val="Название8"/>
    <w:basedOn w:val="a"/>
    <w:rsid w:val="00971817"/>
    <w:pPr>
      <w:suppressLineNumbers/>
      <w:suppressAutoHyphens/>
      <w:spacing w:before="120" w:after="120" w:line="276" w:lineRule="auto"/>
      <w:jc w:val="center"/>
    </w:pPr>
    <w:rPr>
      <w:rFonts w:ascii="Arial" w:hAnsi="Arial" w:cs="Mangal"/>
      <w:i/>
      <w:iCs/>
      <w:sz w:val="20"/>
      <w:lang w:eastAsia="ar-SA"/>
    </w:rPr>
  </w:style>
  <w:style w:type="paragraph" w:customStyle="1" w:styleId="14">
    <w:name w:val="Без интервала1"/>
    <w:rsid w:val="00971817"/>
    <w:pPr>
      <w:spacing w:after="0" w:line="240" w:lineRule="auto"/>
    </w:pPr>
    <w:rPr>
      <w:rFonts w:ascii="Calibri" w:eastAsia="Times New Roman" w:hAnsi="Calibri" w:cs="Times New Roman"/>
      <w:szCs w:val="20"/>
      <w:lang w:eastAsia="ru-RU"/>
    </w:rPr>
  </w:style>
  <w:style w:type="paragraph" w:customStyle="1" w:styleId="tex2st">
    <w:name w:val="tex2st"/>
    <w:basedOn w:val="a"/>
    <w:rsid w:val="00971817"/>
    <w:pPr>
      <w:spacing w:before="100" w:beforeAutospacing="1" w:after="100" w:afterAutospacing="1"/>
    </w:pPr>
  </w:style>
  <w:style w:type="character" w:customStyle="1" w:styleId="FontStyle27">
    <w:name w:val="Font Style27"/>
    <w:uiPriority w:val="99"/>
    <w:rsid w:val="00971817"/>
    <w:rPr>
      <w:rFonts w:ascii="Times New Roman" w:hAnsi="Times New Roman" w:cs="Times New Roman"/>
      <w:b/>
      <w:bCs/>
      <w:sz w:val="26"/>
      <w:szCs w:val="26"/>
    </w:rPr>
  </w:style>
  <w:style w:type="paragraph" w:customStyle="1" w:styleId="printj">
    <w:name w:val="printj"/>
    <w:basedOn w:val="a"/>
    <w:uiPriority w:val="99"/>
    <w:rsid w:val="00971817"/>
    <w:pPr>
      <w:suppressAutoHyphens/>
      <w:spacing w:before="144" w:after="288"/>
      <w:jc w:val="both"/>
    </w:pPr>
    <w:rPr>
      <w:lang w:eastAsia="ar-SA"/>
    </w:rPr>
  </w:style>
  <w:style w:type="character" w:styleId="afe">
    <w:name w:val="FollowedHyperlink"/>
    <w:basedOn w:val="a0"/>
    <w:rsid w:val="00971817"/>
    <w:rPr>
      <w:color w:val="800080"/>
      <w:u w:val="single"/>
    </w:rPr>
  </w:style>
  <w:style w:type="paragraph" w:customStyle="1" w:styleId="aff">
    <w:name w:val="Знак"/>
    <w:basedOn w:val="a"/>
    <w:rsid w:val="00971817"/>
    <w:pPr>
      <w:spacing w:before="100" w:beforeAutospacing="1" w:after="100" w:afterAutospacing="1"/>
    </w:pPr>
    <w:rPr>
      <w:rFonts w:ascii="Tahoma" w:hAnsi="Tahoma"/>
      <w:sz w:val="20"/>
      <w:szCs w:val="20"/>
      <w:lang w:val="en-US" w:eastAsia="en-US"/>
    </w:rPr>
  </w:style>
  <w:style w:type="paragraph" w:customStyle="1" w:styleId="15">
    <w:name w:val="заголовок 1"/>
    <w:basedOn w:val="a"/>
    <w:next w:val="a"/>
    <w:rsid w:val="00971817"/>
    <w:pPr>
      <w:keepNext/>
      <w:autoSpaceDE w:val="0"/>
      <w:autoSpaceDN w:val="0"/>
    </w:pPr>
    <w:rPr>
      <w:sz w:val="28"/>
      <w:szCs w:val="28"/>
    </w:rPr>
  </w:style>
  <w:style w:type="paragraph" w:customStyle="1" w:styleId="26">
    <w:name w:val="заголовок 2"/>
    <w:basedOn w:val="a"/>
    <w:next w:val="a"/>
    <w:rsid w:val="00971817"/>
    <w:pPr>
      <w:keepNext/>
      <w:autoSpaceDE w:val="0"/>
      <w:autoSpaceDN w:val="0"/>
      <w:jc w:val="center"/>
    </w:pPr>
    <w:rPr>
      <w:sz w:val="28"/>
      <w:szCs w:val="28"/>
    </w:rPr>
  </w:style>
  <w:style w:type="paragraph" w:styleId="27">
    <w:name w:val="List Continue 2"/>
    <w:basedOn w:val="a"/>
    <w:rsid w:val="00971817"/>
    <w:pPr>
      <w:spacing w:after="120"/>
      <w:ind w:left="566"/>
    </w:pPr>
  </w:style>
  <w:style w:type="paragraph" w:customStyle="1" w:styleId="211">
    <w:name w:val="Основной текст 211"/>
    <w:basedOn w:val="a"/>
    <w:rsid w:val="00971817"/>
    <w:pPr>
      <w:overflowPunct w:val="0"/>
      <w:autoSpaceDE w:val="0"/>
      <w:autoSpaceDN w:val="0"/>
      <w:adjustRightInd w:val="0"/>
      <w:ind w:firstLine="708"/>
      <w:jc w:val="both"/>
      <w:textAlignment w:val="baseline"/>
    </w:pPr>
    <w:rPr>
      <w:sz w:val="28"/>
      <w:szCs w:val="20"/>
    </w:rPr>
  </w:style>
  <w:style w:type="paragraph" w:styleId="aff0">
    <w:name w:val="Subtitle"/>
    <w:basedOn w:val="a"/>
    <w:next w:val="a5"/>
    <w:link w:val="aff1"/>
    <w:qFormat/>
    <w:rsid w:val="00971817"/>
    <w:pPr>
      <w:suppressAutoHyphens/>
      <w:spacing w:line="360" w:lineRule="auto"/>
      <w:ind w:left="-567"/>
      <w:jc w:val="center"/>
    </w:pPr>
    <w:rPr>
      <w:sz w:val="32"/>
      <w:szCs w:val="20"/>
      <w:lang w:eastAsia="ar-SA"/>
    </w:rPr>
  </w:style>
  <w:style w:type="character" w:customStyle="1" w:styleId="aff1">
    <w:name w:val="Подзаголовок Знак"/>
    <w:basedOn w:val="a0"/>
    <w:link w:val="aff0"/>
    <w:rsid w:val="00971817"/>
    <w:rPr>
      <w:rFonts w:ascii="Times New Roman" w:eastAsia="Times New Roman" w:hAnsi="Times New Roman" w:cs="Times New Roman"/>
      <w:sz w:val="3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1817"/>
    <w:pPr>
      <w:spacing w:before="100" w:beforeAutospacing="1" w:after="100" w:afterAutospacing="1"/>
    </w:pPr>
    <w:rPr>
      <w:rFonts w:ascii="Tahoma" w:hAnsi="Tahoma"/>
      <w:sz w:val="20"/>
      <w:szCs w:val="20"/>
      <w:lang w:val="en-US" w:eastAsia="en-US"/>
    </w:rPr>
  </w:style>
  <w:style w:type="paragraph" w:customStyle="1" w:styleId="16">
    <w:name w:val="Знак1 Знак Знак Знак"/>
    <w:basedOn w:val="a"/>
    <w:rsid w:val="00971817"/>
    <w:pPr>
      <w:widowControl w:val="0"/>
      <w:adjustRightInd w:val="0"/>
      <w:spacing w:after="160" w:line="240" w:lineRule="exact"/>
      <w:jc w:val="right"/>
    </w:pPr>
    <w:rPr>
      <w:sz w:val="20"/>
      <w:szCs w:val="20"/>
      <w:lang w:val="en-GB" w:eastAsia="en-US"/>
    </w:rPr>
  </w:style>
  <w:style w:type="paragraph" w:customStyle="1" w:styleId="aff2">
    <w:name w:val="обычный"/>
    <w:basedOn w:val="a"/>
    <w:rsid w:val="00971817"/>
    <w:rPr>
      <w:color w:val="000000"/>
      <w:sz w:val="20"/>
      <w:szCs w:val="20"/>
    </w:rPr>
  </w:style>
  <w:style w:type="paragraph" w:customStyle="1" w:styleId="aff3">
    <w:name w:val="Содержание письма"/>
    <w:basedOn w:val="a"/>
    <w:rsid w:val="00971817"/>
    <w:pPr>
      <w:ind w:firstLine="709"/>
      <w:jc w:val="both"/>
    </w:pPr>
    <w:rPr>
      <w:sz w:val="28"/>
      <w:szCs w:val="20"/>
    </w:rPr>
  </w:style>
  <w:style w:type="paragraph" w:customStyle="1" w:styleId="Postan">
    <w:name w:val="Postan"/>
    <w:basedOn w:val="a"/>
    <w:rsid w:val="00971817"/>
    <w:pPr>
      <w:jc w:val="center"/>
    </w:pPr>
    <w:rPr>
      <w:sz w:val="28"/>
      <w:szCs w:val="20"/>
    </w:rPr>
  </w:style>
  <w:style w:type="paragraph" w:customStyle="1" w:styleId="110">
    <w:name w:val="Знак1 Знак Знак Знак1"/>
    <w:basedOn w:val="a"/>
    <w:rsid w:val="00971817"/>
    <w:pPr>
      <w:widowControl w:val="0"/>
      <w:adjustRightInd w:val="0"/>
      <w:spacing w:after="160" w:line="240" w:lineRule="exact"/>
      <w:jc w:val="right"/>
    </w:pPr>
    <w:rPr>
      <w:sz w:val="20"/>
      <w:szCs w:val="20"/>
      <w:lang w:val="en-GB" w:eastAsia="en-US"/>
    </w:rPr>
  </w:style>
  <w:style w:type="paragraph" w:customStyle="1" w:styleId="Default">
    <w:name w:val="Default"/>
    <w:rsid w:val="009718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971817"/>
    <w:pPr>
      <w:ind w:firstLine="851"/>
      <w:jc w:val="both"/>
    </w:pPr>
    <w:rPr>
      <w:szCs w:val="20"/>
    </w:rPr>
  </w:style>
  <w:style w:type="paragraph" w:styleId="aff4">
    <w:name w:val="No Spacing"/>
    <w:qFormat/>
    <w:rsid w:val="00971817"/>
    <w:pPr>
      <w:spacing w:after="0" w:line="240" w:lineRule="auto"/>
    </w:pPr>
    <w:rPr>
      <w:rFonts w:ascii="Calibri" w:eastAsia="Calibri" w:hAnsi="Calibri" w:cs="Times New Roman"/>
    </w:rPr>
  </w:style>
  <w:style w:type="paragraph" w:customStyle="1" w:styleId="aff5">
    <w:name w:val="Знак Знак"/>
    <w:basedOn w:val="a"/>
    <w:rsid w:val="00971817"/>
    <w:pPr>
      <w:widowControl w:val="0"/>
      <w:adjustRightInd w:val="0"/>
      <w:spacing w:after="160" w:line="240" w:lineRule="exact"/>
      <w:jc w:val="right"/>
    </w:pPr>
    <w:rPr>
      <w:sz w:val="20"/>
      <w:szCs w:val="20"/>
      <w:lang w:val="en-GB" w:eastAsia="en-US"/>
    </w:rPr>
  </w:style>
  <w:style w:type="character" w:customStyle="1" w:styleId="WW8Num17z1">
    <w:name w:val="WW8Num17z1"/>
    <w:rsid w:val="00971817"/>
    <w:rPr>
      <w:rFonts w:ascii="Courier New" w:hAnsi="Courier New"/>
    </w:rPr>
  </w:style>
  <w:style w:type="paragraph" w:customStyle="1" w:styleId="u">
    <w:name w:val="u"/>
    <w:basedOn w:val="a"/>
    <w:rsid w:val="00971817"/>
    <w:pPr>
      <w:spacing w:before="100" w:beforeAutospacing="1" w:after="100" w:afterAutospacing="1"/>
    </w:pPr>
  </w:style>
  <w:style w:type="paragraph" w:customStyle="1" w:styleId="uni">
    <w:name w:val="uni"/>
    <w:basedOn w:val="a"/>
    <w:rsid w:val="00971817"/>
    <w:pPr>
      <w:spacing w:before="100" w:beforeAutospacing="1" w:after="100" w:afterAutospacing="1"/>
    </w:pPr>
  </w:style>
  <w:style w:type="numbering" w:customStyle="1" w:styleId="17">
    <w:name w:val="Нет списка1"/>
    <w:next w:val="a2"/>
    <w:semiHidden/>
    <w:unhideWhenUsed/>
    <w:rsid w:val="00971817"/>
  </w:style>
  <w:style w:type="paragraph" w:customStyle="1" w:styleId="212">
    <w:name w:val="Основной текст с отступом 21"/>
    <w:basedOn w:val="a"/>
    <w:uiPriority w:val="99"/>
    <w:rsid w:val="00971817"/>
    <w:pPr>
      <w:suppressAutoHyphens/>
      <w:ind w:left="7797" w:hanging="7230"/>
      <w:jc w:val="both"/>
    </w:pPr>
    <w:rPr>
      <w:szCs w:val="20"/>
      <w:lang w:eastAsia="ar-SA"/>
    </w:rPr>
  </w:style>
  <w:style w:type="paragraph" w:customStyle="1" w:styleId="note">
    <w:name w:val="note"/>
    <w:basedOn w:val="a"/>
    <w:rsid w:val="00971817"/>
    <w:pPr>
      <w:spacing w:before="100" w:beforeAutospacing="1" w:after="100" w:afterAutospacing="1"/>
    </w:pPr>
    <w:rPr>
      <w:b/>
      <w:bCs/>
      <w:color w:val="666666"/>
      <w:sz w:val="20"/>
      <w:szCs w:val="20"/>
    </w:rPr>
  </w:style>
  <w:style w:type="paragraph" w:customStyle="1" w:styleId="10">
    <w:name w:val="Список1"/>
    <w:basedOn w:val="a"/>
    <w:rsid w:val="00971817"/>
    <w:pPr>
      <w:numPr>
        <w:numId w:val="15"/>
      </w:numPr>
      <w:spacing w:before="80"/>
      <w:jc w:val="both"/>
    </w:pPr>
    <w:rPr>
      <w:sz w:val="20"/>
      <w:szCs w:val="20"/>
      <w:lang w:eastAsia="en-US"/>
    </w:rPr>
  </w:style>
  <w:style w:type="paragraph" w:styleId="aff6">
    <w:name w:val="Block Text"/>
    <w:basedOn w:val="a"/>
    <w:rsid w:val="00971817"/>
    <w:pPr>
      <w:spacing w:after="120"/>
      <w:ind w:left="1440" w:right="1440"/>
    </w:pPr>
  </w:style>
  <w:style w:type="paragraph" w:customStyle="1" w:styleId="BodyText1">
    <w:name w:val="Body Text 1"/>
    <w:basedOn w:val="a5"/>
    <w:rsid w:val="00971817"/>
    <w:pPr>
      <w:spacing w:after="0"/>
      <w:jc w:val="both"/>
    </w:pPr>
    <w:rPr>
      <w:rFonts w:eastAsia="Times New Roman"/>
      <w:sz w:val="20"/>
      <w:szCs w:val="20"/>
    </w:rPr>
  </w:style>
  <w:style w:type="paragraph" w:styleId="32">
    <w:name w:val="Body Text Indent 3"/>
    <w:basedOn w:val="a"/>
    <w:link w:val="33"/>
    <w:rsid w:val="00971817"/>
    <w:pPr>
      <w:ind w:firstLine="702"/>
      <w:jc w:val="both"/>
    </w:pPr>
    <w:rPr>
      <w:szCs w:val="20"/>
    </w:rPr>
  </w:style>
  <w:style w:type="character" w:customStyle="1" w:styleId="33">
    <w:name w:val="Основной текст с отступом 3 Знак"/>
    <w:basedOn w:val="a0"/>
    <w:link w:val="32"/>
    <w:rsid w:val="00971817"/>
    <w:rPr>
      <w:rFonts w:ascii="Times New Roman" w:eastAsia="Times New Roman" w:hAnsi="Times New Roman" w:cs="Times New Roman"/>
      <w:sz w:val="24"/>
      <w:szCs w:val="20"/>
      <w:lang w:eastAsia="ru-RU"/>
    </w:rPr>
  </w:style>
  <w:style w:type="character" w:customStyle="1" w:styleId="18">
    <w:name w:val="Текст выноски Знак1"/>
    <w:uiPriority w:val="99"/>
    <w:semiHidden/>
    <w:rsid w:val="00971817"/>
    <w:rPr>
      <w:rFonts w:ascii="Tahoma" w:hAnsi="Tahoma" w:cs="Tahoma"/>
      <w:sz w:val="16"/>
      <w:szCs w:val="16"/>
      <w:lang w:eastAsia="ru-RU"/>
    </w:rPr>
  </w:style>
  <w:style w:type="character" w:customStyle="1" w:styleId="aff7">
    <w:name w:val="Текст концевой сноски Знак"/>
    <w:link w:val="aff8"/>
    <w:uiPriority w:val="99"/>
    <w:rsid w:val="00971817"/>
    <w:rPr>
      <w:rFonts w:eastAsia="Times New Roman"/>
    </w:rPr>
  </w:style>
  <w:style w:type="paragraph" w:styleId="aff8">
    <w:name w:val="endnote text"/>
    <w:basedOn w:val="a"/>
    <w:link w:val="aff7"/>
    <w:uiPriority w:val="99"/>
    <w:unhideWhenUsed/>
    <w:rsid w:val="00971817"/>
    <w:rPr>
      <w:rFonts w:asciiTheme="minorHAnsi" w:hAnsiTheme="minorHAnsi" w:cstheme="minorBidi"/>
      <w:sz w:val="22"/>
      <w:szCs w:val="22"/>
      <w:lang w:eastAsia="en-US"/>
    </w:rPr>
  </w:style>
  <w:style w:type="character" w:customStyle="1" w:styleId="19">
    <w:name w:val="Текст концевой сноски Знак1"/>
    <w:basedOn w:val="a0"/>
    <w:uiPriority w:val="99"/>
    <w:rsid w:val="00971817"/>
    <w:rPr>
      <w:rFonts w:ascii="Times New Roman" w:eastAsia="Times New Roman" w:hAnsi="Times New Roman" w:cs="Times New Roman"/>
      <w:sz w:val="20"/>
      <w:szCs w:val="20"/>
      <w:lang w:eastAsia="ru-RU"/>
    </w:rPr>
  </w:style>
  <w:style w:type="character" w:styleId="aff9">
    <w:name w:val="endnote reference"/>
    <w:uiPriority w:val="99"/>
    <w:unhideWhenUsed/>
    <w:rsid w:val="00971817"/>
    <w:rPr>
      <w:vertAlign w:val="superscript"/>
    </w:rPr>
  </w:style>
  <w:style w:type="paragraph" w:styleId="HTML">
    <w:name w:val="HTML Preformatted"/>
    <w:basedOn w:val="a"/>
    <w:link w:val="HTML0"/>
    <w:rsid w:val="0097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971817"/>
    <w:rPr>
      <w:rFonts w:ascii="Courier New" w:eastAsia="Times New Roman" w:hAnsi="Courier New" w:cs="Times New Roman"/>
      <w:sz w:val="20"/>
      <w:szCs w:val="20"/>
      <w:lang w:eastAsia="ru-RU"/>
    </w:rPr>
  </w:style>
  <w:style w:type="paragraph" w:customStyle="1" w:styleId="ico-paragraph">
    <w:name w:val="ico-paragraph"/>
    <w:basedOn w:val="a"/>
    <w:rsid w:val="00971817"/>
    <w:pPr>
      <w:spacing w:before="100" w:beforeAutospacing="1" w:after="100" w:afterAutospacing="1"/>
    </w:pPr>
  </w:style>
  <w:style w:type="character" w:customStyle="1" w:styleId="nobr">
    <w:name w:val="nobr"/>
    <w:basedOn w:val="a0"/>
    <w:rsid w:val="00971817"/>
  </w:style>
  <w:style w:type="table" w:customStyle="1" w:styleId="1a">
    <w:name w:val="Сетка таблицы1"/>
    <w:basedOn w:val="a1"/>
    <w:next w:val="af5"/>
    <w:rsid w:val="0097181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971817"/>
  </w:style>
  <w:style w:type="paragraph" w:styleId="34">
    <w:name w:val="Body Text 3"/>
    <w:basedOn w:val="a"/>
    <w:link w:val="35"/>
    <w:rsid w:val="00971817"/>
    <w:pPr>
      <w:jc w:val="both"/>
    </w:pPr>
    <w:rPr>
      <w:sz w:val="28"/>
      <w:szCs w:val="20"/>
    </w:rPr>
  </w:style>
  <w:style w:type="character" w:customStyle="1" w:styleId="35">
    <w:name w:val="Основной текст 3 Знак"/>
    <w:basedOn w:val="a0"/>
    <w:link w:val="34"/>
    <w:rsid w:val="00971817"/>
    <w:rPr>
      <w:rFonts w:ascii="Times New Roman" w:eastAsia="Times New Roman" w:hAnsi="Times New Roman" w:cs="Times New Roman"/>
      <w:sz w:val="28"/>
      <w:szCs w:val="20"/>
      <w:lang w:eastAsia="ru-RU"/>
    </w:rPr>
  </w:style>
  <w:style w:type="paragraph" w:customStyle="1" w:styleId="contentheader2cols">
    <w:name w:val="contentheader2cols"/>
    <w:basedOn w:val="a"/>
    <w:rsid w:val="00971817"/>
    <w:pPr>
      <w:spacing w:before="60"/>
      <w:ind w:left="300"/>
    </w:pPr>
    <w:rPr>
      <w:b/>
      <w:bCs/>
      <w:color w:val="3560A7"/>
      <w:sz w:val="26"/>
      <w:szCs w:val="26"/>
    </w:rPr>
  </w:style>
  <w:style w:type="paragraph" w:customStyle="1" w:styleId="28">
    <w:name w:val="Знак2 Знак Знак Знак Знак Знак Знак Знак Знак Знак Знак Знак Знак Знак Знак Знак"/>
    <w:basedOn w:val="a"/>
    <w:rsid w:val="00971817"/>
    <w:pPr>
      <w:spacing w:before="100" w:beforeAutospacing="1" w:after="100" w:afterAutospacing="1"/>
    </w:pPr>
    <w:rPr>
      <w:rFonts w:ascii="Tahoma" w:hAnsi="Tahoma"/>
      <w:sz w:val="20"/>
      <w:szCs w:val="20"/>
      <w:lang w:val="en-US" w:eastAsia="en-US"/>
    </w:rPr>
  </w:style>
  <w:style w:type="paragraph" w:customStyle="1" w:styleId="heading">
    <w:name w:val="heading"/>
    <w:basedOn w:val="a"/>
    <w:rsid w:val="00971817"/>
    <w:pPr>
      <w:spacing w:before="240" w:after="100" w:afterAutospacing="1"/>
      <w:ind w:firstLine="225"/>
    </w:pPr>
    <w:rPr>
      <w:rFonts w:ascii="Verdana" w:hAnsi="Verdana"/>
      <w:color w:val="000000"/>
      <w:sz w:val="16"/>
      <w:szCs w:val="20"/>
    </w:rPr>
  </w:style>
  <w:style w:type="paragraph" w:customStyle="1" w:styleId="section2">
    <w:name w:val="section2"/>
    <w:basedOn w:val="a"/>
    <w:rsid w:val="00971817"/>
    <w:pPr>
      <w:spacing w:before="240" w:after="100"/>
      <w:ind w:firstLine="225"/>
    </w:pPr>
    <w:rPr>
      <w:rFonts w:ascii="Verdana" w:hAnsi="Verdana"/>
      <w:color w:val="000000"/>
      <w:sz w:val="16"/>
    </w:rPr>
  </w:style>
  <w:style w:type="character" w:customStyle="1" w:styleId="36">
    <w:name w:val="Знак Знак3"/>
    <w:aliases w:val="Обычный (веб) Знак"/>
    <w:locked/>
    <w:rsid w:val="00971817"/>
    <w:rPr>
      <w:sz w:val="28"/>
      <w:lang w:val="ru-RU" w:eastAsia="ru-RU" w:bidi="ar-SA"/>
    </w:rPr>
  </w:style>
  <w:style w:type="paragraph" w:customStyle="1" w:styleId="affa">
    <w:name w:val="Содержимое таблицы"/>
    <w:basedOn w:val="a"/>
    <w:rsid w:val="00971817"/>
    <w:pPr>
      <w:suppressLineNumbers/>
      <w:suppressAutoHyphens/>
    </w:pPr>
    <w:rPr>
      <w:sz w:val="20"/>
      <w:szCs w:val="20"/>
      <w:lang w:eastAsia="ar-SA"/>
    </w:rPr>
  </w:style>
  <w:style w:type="character" w:customStyle="1" w:styleId="1b">
    <w:name w:val="Знак Знак1"/>
    <w:rsid w:val="00971817"/>
    <w:rPr>
      <w:sz w:val="28"/>
      <w:lang w:val="ru-RU" w:eastAsia="ru-RU" w:bidi="ar-SA"/>
    </w:rPr>
  </w:style>
  <w:style w:type="paragraph" w:styleId="2">
    <w:name w:val="List Bullet 2"/>
    <w:basedOn w:val="a"/>
    <w:autoRedefine/>
    <w:rsid w:val="00971817"/>
    <w:pPr>
      <w:numPr>
        <w:numId w:val="16"/>
      </w:numPr>
      <w:tabs>
        <w:tab w:val="clear" w:pos="643"/>
      </w:tabs>
      <w:ind w:left="0" w:firstLine="355"/>
      <w:jc w:val="both"/>
    </w:pPr>
    <w:rPr>
      <w:sz w:val="28"/>
      <w:szCs w:val="28"/>
    </w:rPr>
  </w:style>
  <w:style w:type="character" w:customStyle="1" w:styleId="61">
    <w:name w:val="Знак Знак6"/>
    <w:locked/>
    <w:rsid w:val="00971817"/>
    <w:rPr>
      <w:b/>
      <w:bCs/>
      <w:sz w:val="28"/>
      <w:szCs w:val="28"/>
      <w:lang w:bidi="ar-SA"/>
    </w:rPr>
  </w:style>
  <w:style w:type="character" w:customStyle="1" w:styleId="83">
    <w:name w:val="Знак Знак8"/>
    <w:locked/>
    <w:rsid w:val="00971817"/>
    <w:rPr>
      <w:sz w:val="28"/>
      <w:szCs w:val="28"/>
      <w:lang w:bidi="ar-SA"/>
    </w:rPr>
  </w:style>
  <w:style w:type="character" w:customStyle="1" w:styleId="affb">
    <w:name w:val="Схема документа Знак"/>
    <w:link w:val="affc"/>
    <w:locked/>
    <w:rsid w:val="00971817"/>
    <w:rPr>
      <w:rFonts w:ascii="Tahoma" w:hAnsi="Tahoma" w:cs="Tahoma"/>
      <w:shd w:val="clear" w:color="auto" w:fill="000080"/>
    </w:rPr>
  </w:style>
  <w:style w:type="paragraph" w:styleId="affc">
    <w:name w:val="Document Map"/>
    <w:basedOn w:val="a"/>
    <w:link w:val="affb"/>
    <w:rsid w:val="00971817"/>
    <w:pPr>
      <w:shd w:val="clear" w:color="auto" w:fill="000080"/>
    </w:pPr>
    <w:rPr>
      <w:rFonts w:ascii="Tahoma" w:eastAsiaTheme="minorHAnsi" w:hAnsi="Tahoma" w:cs="Tahoma"/>
      <w:sz w:val="22"/>
      <w:szCs w:val="22"/>
      <w:lang w:eastAsia="en-US"/>
    </w:rPr>
  </w:style>
  <w:style w:type="character" w:customStyle="1" w:styleId="1c">
    <w:name w:val="Схема документа Знак1"/>
    <w:basedOn w:val="a0"/>
    <w:uiPriority w:val="99"/>
    <w:rsid w:val="00971817"/>
    <w:rPr>
      <w:rFonts w:ascii="Tahoma" w:eastAsia="Times New Roman" w:hAnsi="Tahoma" w:cs="Tahoma"/>
      <w:sz w:val="16"/>
      <w:szCs w:val="16"/>
      <w:lang w:eastAsia="ru-RU"/>
    </w:rPr>
  </w:style>
  <w:style w:type="paragraph" w:customStyle="1" w:styleId="affd">
    <w:name w:val="Внимание: Криминал!!"/>
    <w:basedOn w:val="a"/>
    <w:next w:val="a"/>
    <w:rsid w:val="00971817"/>
    <w:pPr>
      <w:widowControl w:val="0"/>
      <w:autoSpaceDE w:val="0"/>
      <w:autoSpaceDN w:val="0"/>
      <w:adjustRightInd w:val="0"/>
      <w:jc w:val="both"/>
    </w:pPr>
    <w:rPr>
      <w:rFonts w:ascii="Arial" w:hAnsi="Arial" w:cs="Arial"/>
    </w:rPr>
  </w:style>
  <w:style w:type="paragraph" w:customStyle="1" w:styleId="affe">
    <w:name w:val="Внимание: недобросовестность!"/>
    <w:basedOn w:val="a"/>
    <w:next w:val="a"/>
    <w:rsid w:val="00971817"/>
    <w:pPr>
      <w:widowControl w:val="0"/>
      <w:autoSpaceDE w:val="0"/>
      <w:autoSpaceDN w:val="0"/>
      <w:adjustRightInd w:val="0"/>
      <w:jc w:val="both"/>
    </w:pPr>
    <w:rPr>
      <w:rFonts w:ascii="Arial" w:hAnsi="Arial" w:cs="Arial"/>
    </w:rPr>
  </w:style>
  <w:style w:type="paragraph" w:customStyle="1" w:styleId="afff">
    <w:name w:val="Основное меню (преемственное)"/>
    <w:basedOn w:val="a"/>
    <w:next w:val="a"/>
    <w:rsid w:val="00971817"/>
    <w:pPr>
      <w:widowControl w:val="0"/>
      <w:autoSpaceDE w:val="0"/>
      <w:autoSpaceDN w:val="0"/>
      <w:adjustRightInd w:val="0"/>
      <w:jc w:val="both"/>
    </w:pPr>
    <w:rPr>
      <w:rFonts w:ascii="Verdana" w:hAnsi="Verdana" w:cs="Verdana"/>
    </w:rPr>
  </w:style>
  <w:style w:type="paragraph" w:customStyle="1" w:styleId="afff0">
    <w:name w:val="Заголовок"/>
    <w:basedOn w:val="afff"/>
    <w:next w:val="a"/>
    <w:rsid w:val="00971817"/>
    <w:rPr>
      <w:rFonts w:ascii="Arial" w:hAnsi="Arial" w:cs="Arial"/>
      <w:b/>
      <w:bCs/>
      <w:color w:val="C0C0C0"/>
    </w:rPr>
  </w:style>
  <w:style w:type="paragraph" w:customStyle="1" w:styleId="afff1">
    <w:name w:val="Заголовок статьи"/>
    <w:basedOn w:val="a"/>
    <w:next w:val="a"/>
    <w:rsid w:val="00971817"/>
    <w:pPr>
      <w:widowControl w:val="0"/>
      <w:autoSpaceDE w:val="0"/>
      <w:autoSpaceDN w:val="0"/>
      <w:adjustRightInd w:val="0"/>
      <w:ind w:left="1612" w:hanging="892"/>
      <w:jc w:val="both"/>
    </w:pPr>
    <w:rPr>
      <w:rFonts w:ascii="Arial" w:hAnsi="Arial" w:cs="Arial"/>
    </w:rPr>
  </w:style>
  <w:style w:type="paragraph" w:customStyle="1" w:styleId="afff2">
    <w:name w:val="Интерактивный заголовок"/>
    <w:basedOn w:val="afff0"/>
    <w:next w:val="a"/>
    <w:rsid w:val="00971817"/>
    <w:rPr>
      <w:b w:val="0"/>
      <w:bCs w:val="0"/>
      <w:color w:val="auto"/>
      <w:u w:val="single"/>
    </w:rPr>
  </w:style>
  <w:style w:type="paragraph" w:customStyle="1" w:styleId="afff3">
    <w:name w:val="Интерфейс"/>
    <w:basedOn w:val="a"/>
    <w:next w:val="a"/>
    <w:rsid w:val="00971817"/>
    <w:pPr>
      <w:widowControl w:val="0"/>
      <w:autoSpaceDE w:val="0"/>
      <w:autoSpaceDN w:val="0"/>
      <w:adjustRightInd w:val="0"/>
      <w:jc w:val="both"/>
    </w:pPr>
    <w:rPr>
      <w:rFonts w:ascii="Arial" w:hAnsi="Arial" w:cs="Arial"/>
      <w:color w:val="F0F0F0"/>
      <w:sz w:val="22"/>
      <w:szCs w:val="22"/>
    </w:rPr>
  </w:style>
  <w:style w:type="paragraph" w:customStyle="1" w:styleId="afff4">
    <w:name w:val="Комментарий"/>
    <w:basedOn w:val="a"/>
    <w:next w:val="a"/>
    <w:rsid w:val="00971817"/>
    <w:pPr>
      <w:widowControl w:val="0"/>
      <w:autoSpaceDE w:val="0"/>
      <w:autoSpaceDN w:val="0"/>
      <w:adjustRightInd w:val="0"/>
      <w:ind w:left="170"/>
      <w:jc w:val="both"/>
    </w:pPr>
    <w:rPr>
      <w:rFonts w:ascii="Arial" w:hAnsi="Arial" w:cs="Arial"/>
      <w:i/>
      <w:iCs/>
      <w:color w:val="800080"/>
    </w:rPr>
  </w:style>
  <w:style w:type="paragraph" w:customStyle="1" w:styleId="afff5">
    <w:name w:val="Информация об изменениях документа"/>
    <w:basedOn w:val="afff4"/>
    <w:next w:val="a"/>
    <w:rsid w:val="00971817"/>
    <w:pPr>
      <w:ind w:left="0"/>
    </w:pPr>
  </w:style>
  <w:style w:type="paragraph" w:customStyle="1" w:styleId="afff6">
    <w:name w:val="Текст (лев. подпись)"/>
    <w:basedOn w:val="a"/>
    <w:next w:val="a"/>
    <w:rsid w:val="00971817"/>
    <w:pPr>
      <w:widowControl w:val="0"/>
      <w:autoSpaceDE w:val="0"/>
      <w:autoSpaceDN w:val="0"/>
      <w:adjustRightInd w:val="0"/>
    </w:pPr>
    <w:rPr>
      <w:rFonts w:ascii="Arial" w:hAnsi="Arial" w:cs="Arial"/>
    </w:rPr>
  </w:style>
  <w:style w:type="paragraph" w:customStyle="1" w:styleId="afff7">
    <w:name w:val="Колонтитул (левый)"/>
    <w:basedOn w:val="afff6"/>
    <w:next w:val="a"/>
    <w:rsid w:val="00971817"/>
    <w:pPr>
      <w:jc w:val="both"/>
    </w:pPr>
    <w:rPr>
      <w:sz w:val="16"/>
      <w:szCs w:val="16"/>
    </w:rPr>
  </w:style>
  <w:style w:type="paragraph" w:customStyle="1" w:styleId="afff8">
    <w:name w:val="Текст (прав. подпись)"/>
    <w:basedOn w:val="a"/>
    <w:next w:val="a"/>
    <w:rsid w:val="00971817"/>
    <w:pPr>
      <w:widowControl w:val="0"/>
      <w:autoSpaceDE w:val="0"/>
      <w:autoSpaceDN w:val="0"/>
      <w:adjustRightInd w:val="0"/>
      <w:jc w:val="right"/>
    </w:pPr>
    <w:rPr>
      <w:rFonts w:ascii="Arial" w:hAnsi="Arial" w:cs="Arial"/>
    </w:rPr>
  </w:style>
  <w:style w:type="paragraph" w:customStyle="1" w:styleId="afff9">
    <w:name w:val="Колонтитул (правый)"/>
    <w:basedOn w:val="afff8"/>
    <w:next w:val="a"/>
    <w:rsid w:val="00971817"/>
    <w:pPr>
      <w:jc w:val="both"/>
    </w:pPr>
    <w:rPr>
      <w:sz w:val="16"/>
      <w:szCs w:val="16"/>
    </w:rPr>
  </w:style>
  <w:style w:type="paragraph" w:customStyle="1" w:styleId="afffa">
    <w:name w:val="Комментарий пользователя"/>
    <w:basedOn w:val="afff4"/>
    <w:next w:val="a"/>
    <w:rsid w:val="00971817"/>
    <w:pPr>
      <w:ind w:left="0"/>
      <w:jc w:val="left"/>
    </w:pPr>
    <w:rPr>
      <w:i w:val="0"/>
      <w:iCs w:val="0"/>
      <w:color w:val="000080"/>
    </w:rPr>
  </w:style>
  <w:style w:type="paragraph" w:customStyle="1" w:styleId="afffb">
    <w:name w:val="Куда обратиться?"/>
    <w:basedOn w:val="a"/>
    <w:next w:val="a"/>
    <w:rsid w:val="00971817"/>
    <w:pPr>
      <w:widowControl w:val="0"/>
      <w:autoSpaceDE w:val="0"/>
      <w:autoSpaceDN w:val="0"/>
      <w:adjustRightInd w:val="0"/>
      <w:jc w:val="both"/>
    </w:pPr>
    <w:rPr>
      <w:rFonts w:ascii="Arial" w:hAnsi="Arial" w:cs="Arial"/>
    </w:rPr>
  </w:style>
  <w:style w:type="paragraph" w:customStyle="1" w:styleId="afffc">
    <w:name w:val="Моноширинный"/>
    <w:basedOn w:val="a"/>
    <w:next w:val="a"/>
    <w:rsid w:val="00971817"/>
    <w:pPr>
      <w:widowControl w:val="0"/>
      <w:autoSpaceDE w:val="0"/>
      <w:autoSpaceDN w:val="0"/>
      <w:adjustRightInd w:val="0"/>
      <w:jc w:val="both"/>
    </w:pPr>
    <w:rPr>
      <w:rFonts w:ascii="Courier New" w:hAnsi="Courier New" w:cs="Courier New"/>
    </w:rPr>
  </w:style>
  <w:style w:type="paragraph" w:customStyle="1" w:styleId="afffd">
    <w:name w:val="Необходимые документы"/>
    <w:basedOn w:val="a"/>
    <w:next w:val="a"/>
    <w:rsid w:val="00971817"/>
    <w:pPr>
      <w:widowControl w:val="0"/>
      <w:autoSpaceDE w:val="0"/>
      <w:autoSpaceDN w:val="0"/>
      <w:adjustRightInd w:val="0"/>
      <w:ind w:left="118"/>
      <w:jc w:val="both"/>
    </w:pPr>
    <w:rPr>
      <w:rFonts w:ascii="Arial" w:hAnsi="Arial" w:cs="Arial"/>
    </w:rPr>
  </w:style>
  <w:style w:type="paragraph" w:customStyle="1" w:styleId="afffe">
    <w:name w:val="Нормальный (таблица)"/>
    <w:basedOn w:val="a"/>
    <w:next w:val="a"/>
    <w:rsid w:val="00971817"/>
    <w:pPr>
      <w:widowControl w:val="0"/>
      <w:autoSpaceDE w:val="0"/>
      <w:autoSpaceDN w:val="0"/>
      <w:adjustRightInd w:val="0"/>
      <w:jc w:val="both"/>
    </w:pPr>
    <w:rPr>
      <w:rFonts w:ascii="Arial" w:hAnsi="Arial" w:cs="Arial"/>
    </w:rPr>
  </w:style>
  <w:style w:type="paragraph" w:customStyle="1" w:styleId="affff">
    <w:name w:val="Объект"/>
    <w:basedOn w:val="a"/>
    <w:next w:val="a"/>
    <w:rsid w:val="00971817"/>
    <w:pPr>
      <w:widowControl w:val="0"/>
      <w:autoSpaceDE w:val="0"/>
      <w:autoSpaceDN w:val="0"/>
      <w:adjustRightInd w:val="0"/>
      <w:jc w:val="both"/>
    </w:pPr>
  </w:style>
  <w:style w:type="paragraph" w:customStyle="1" w:styleId="affff0">
    <w:name w:val="Оглавление"/>
    <w:basedOn w:val="af0"/>
    <w:next w:val="a"/>
    <w:rsid w:val="00971817"/>
    <w:pPr>
      <w:suppressAutoHyphens w:val="0"/>
      <w:autoSpaceDN w:val="0"/>
      <w:adjustRightInd w:val="0"/>
      <w:ind w:left="140"/>
    </w:pPr>
    <w:rPr>
      <w:rFonts w:ascii="Arial" w:hAnsi="Arial" w:cs="Arial"/>
      <w:sz w:val="24"/>
      <w:szCs w:val="24"/>
      <w:lang w:eastAsia="ru-RU"/>
    </w:rPr>
  </w:style>
  <w:style w:type="paragraph" w:customStyle="1" w:styleId="affff1">
    <w:name w:val="Переменная часть"/>
    <w:basedOn w:val="afff"/>
    <w:next w:val="a"/>
    <w:rsid w:val="00971817"/>
    <w:rPr>
      <w:rFonts w:ascii="Arial" w:hAnsi="Arial" w:cs="Arial"/>
      <w:sz w:val="20"/>
      <w:szCs w:val="20"/>
    </w:rPr>
  </w:style>
  <w:style w:type="paragraph" w:customStyle="1" w:styleId="affff2">
    <w:name w:val="Постоянная часть"/>
    <w:basedOn w:val="afff"/>
    <w:next w:val="a"/>
    <w:rsid w:val="00971817"/>
    <w:rPr>
      <w:rFonts w:ascii="Arial" w:hAnsi="Arial" w:cs="Arial"/>
      <w:sz w:val="22"/>
      <w:szCs w:val="22"/>
    </w:rPr>
  </w:style>
  <w:style w:type="paragraph" w:customStyle="1" w:styleId="affff3">
    <w:name w:val="Прижатый влево"/>
    <w:basedOn w:val="a"/>
    <w:next w:val="a"/>
    <w:rsid w:val="00971817"/>
    <w:pPr>
      <w:widowControl w:val="0"/>
      <w:autoSpaceDE w:val="0"/>
      <w:autoSpaceDN w:val="0"/>
      <w:adjustRightInd w:val="0"/>
    </w:pPr>
    <w:rPr>
      <w:rFonts w:ascii="Arial" w:hAnsi="Arial" w:cs="Arial"/>
    </w:rPr>
  </w:style>
  <w:style w:type="paragraph" w:customStyle="1" w:styleId="affff4">
    <w:name w:val="Пример."/>
    <w:basedOn w:val="a"/>
    <w:next w:val="a"/>
    <w:rsid w:val="00971817"/>
    <w:pPr>
      <w:widowControl w:val="0"/>
      <w:autoSpaceDE w:val="0"/>
      <w:autoSpaceDN w:val="0"/>
      <w:adjustRightInd w:val="0"/>
      <w:ind w:left="118" w:firstLine="602"/>
      <w:jc w:val="both"/>
    </w:pPr>
    <w:rPr>
      <w:rFonts w:ascii="Arial" w:hAnsi="Arial" w:cs="Arial"/>
    </w:rPr>
  </w:style>
  <w:style w:type="paragraph" w:customStyle="1" w:styleId="affff5">
    <w:name w:val="Примечание."/>
    <w:basedOn w:val="afff4"/>
    <w:next w:val="a"/>
    <w:rsid w:val="00971817"/>
    <w:pPr>
      <w:ind w:left="0"/>
    </w:pPr>
    <w:rPr>
      <w:i w:val="0"/>
      <w:iCs w:val="0"/>
      <w:color w:val="auto"/>
    </w:rPr>
  </w:style>
  <w:style w:type="paragraph" w:customStyle="1" w:styleId="affff6">
    <w:name w:val="Словарная статья"/>
    <w:basedOn w:val="a"/>
    <w:next w:val="a"/>
    <w:rsid w:val="00971817"/>
    <w:pPr>
      <w:widowControl w:val="0"/>
      <w:autoSpaceDE w:val="0"/>
      <w:autoSpaceDN w:val="0"/>
      <w:adjustRightInd w:val="0"/>
      <w:ind w:right="118"/>
      <w:jc w:val="both"/>
    </w:pPr>
    <w:rPr>
      <w:rFonts w:ascii="Arial" w:hAnsi="Arial" w:cs="Arial"/>
    </w:rPr>
  </w:style>
  <w:style w:type="paragraph" w:customStyle="1" w:styleId="affff7">
    <w:name w:val="Текст (справка)"/>
    <w:basedOn w:val="a"/>
    <w:next w:val="a"/>
    <w:rsid w:val="00971817"/>
    <w:pPr>
      <w:widowControl w:val="0"/>
      <w:autoSpaceDE w:val="0"/>
      <w:autoSpaceDN w:val="0"/>
      <w:adjustRightInd w:val="0"/>
      <w:ind w:left="170" w:right="170"/>
    </w:pPr>
    <w:rPr>
      <w:rFonts w:ascii="Arial" w:hAnsi="Arial" w:cs="Arial"/>
    </w:rPr>
  </w:style>
  <w:style w:type="paragraph" w:customStyle="1" w:styleId="affff8">
    <w:name w:val="Текст в таблице"/>
    <w:basedOn w:val="afffe"/>
    <w:next w:val="a"/>
    <w:rsid w:val="00971817"/>
    <w:pPr>
      <w:ind w:firstLine="500"/>
    </w:pPr>
  </w:style>
  <w:style w:type="paragraph" w:customStyle="1" w:styleId="affff9">
    <w:name w:val="Технический комментарий"/>
    <w:basedOn w:val="a"/>
    <w:next w:val="a"/>
    <w:rsid w:val="00971817"/>
    <w:pPr>
      <w:widowControl w:val="0"/>
      <w:autoSpaceDE w:val="0"/>
      <w:autoSpaceDN w:val="0"/>
      <w:adjustRightInd w:val="0"/>
    </w:pPr>
    <w:rPr>
      <w:rFonts w:ascii="Arial" w:hAnsi="Arial" w:cs="Arial"/>
    </w:rPr>
  </w:style>
  <w:style w:type="paragraph" w:customStyle="1" w:styleId="affffa">
    <w:name w:val="Центрированный (таблица)"/>
    <w:basedOn w:val="afffe"/>
    <w:next w:val="a"/>
    <w:rsid w:val="00971817"/>
    <w:pPr>
      <w:jc w:val="center"/>
    </w:pPr>
  </w:style>
  <w:style w:type="paragraph" w:customStyle="1" w:styleId="Style4">
    <w:name w:val="Style4"/>
    <w:basedOn w:val="a"/>
    <w:rsid w:val="00971817"/>
    <w:pPr>
      <w:widowControl w:val="0"/>
      <w:autoSpaceDE w:val="0"/>
      <w:autoSpaceDN w:val="0"/>
      <w:adjustRightInd w:val="0"/>
    </w:pPr>
  </w:style>
  <w:style w:type="paragraph" w:customStyle="1" w:styleId="Style1">
    <w:name w:val="Style1"/>
    <w:basedOn w:val="a"/>
    <w:rsid w:val="00971817"/>
    <w:pPr>
      <w:widowControl w:val="0"/>
      <w:autoSpaceDE w:val="0"/>
      <w:autoSpaceDN w:val="0"/>
      <w:adjustRightInd w:val="0"/>
    </w:pPr>
  </w:style>
  <w:style w:type="paragraph" w:customStyle="1" w:styleId="1d">
    <w:name w:val="Знак1"/>
    <w:basedOn w:val="a"/>
    <w:rsid w:val="00971817"/>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71817"/>
    <w:pPr>
      <w:spacing w:after="160" w:line="240" w:lineRule="exact"/>
    </w:pPr>
    <w:rPr>
      <w:rFonts w:ascii="Tahoma" w:hAnsi="Tahoma" w:cs="Tahoma"/>
      <w:sz w:val="20"/>
      <w:szCs w:val="20"/>
      <w:lang w:val="en-US" w:eastAsia="en-US"/>
    </w:rPr>
  </w:style>
  <w:style w:type="character" w:customStyle="1" w:styleId="FontStyle11">
    <w:name w:val="Font Style11"/>
    <w:rsid w:val="00971817"/>
    <w:rPr>
      <w:rFonts w:ascii="Times New Roman" w:hAnsi="Times New Roman" w:cs="Times New Roman" w:hint="default"/>
      <w:sz w:val="26"/>
      <w:szCs w:val="26"/>
    </w:rPr>
  </w:style>
  <w:style w:type="character" w:customStyle="1" w:styleId="affffb">
    <w:name w:val="Гипертекстовая ссылка"/>
    <w:rsid w:val="00971817"/>
    <w:rPr>
      <w:b w:val="0"/>
      <w:bCs w:val="0"/>
      <w:color w:val="008000"/>
    </w:rPr>
  </w:style>
  <w:style w:type="character" w:customStyle="1" w:styleId="affffc">
    <w:name w:val="Активная гипертекстовая ссылка"/>
    <w:rsid w:val="00971817"/>
    <w:rPr>
      <w:b/>
      <w:bCs/>
      <w:color w:val="008000"/>
      <w:u w:val="single"/>
    </w:rPr>
  </w:style>
  <w:style w:type="character" w:customStyle="1" w:styleId="affffd">
    <w:name w:val="Заголовок своего сообщения"/>
    <w:rsid w:val="00971817"/>
    <w:rPr>
      <w:b w:val="0"/>
      <w:bCs w:val="0"/>
      <w:color w:val="000080"/>
    </w:rPr>
  </w:style>
  <w:style w:type="character" w:customStyle="1" w:styleId="affffe">
    <w:name w:val="Заголовок чужого сообщения"/>
    <w:rsid w:val="00971817"/>
    <w:rPr>
      <w:b w:val="0"/>
      <w:bCs w:val="0"/>
      <w:color w:val="FF0000"/>
    </w:rPr>
  </w:style>
  <w:style w:type="character" w:customStyle="1" w:styleId="afffff">
    <w:name w:val="Найденные слова"/>
    <w:rsid w:val="00971817"/>
    <w:rPr>
      <w:b w:val="0"/>
      <w:bCs w:val="0"/>
      <w:color w:val="000080"/>
    </w:rPr>
  </w:style>
  <w:style w:type="character" w:customStyle="1" w:styleId="afffff0">
    <w:name w:val="Не вступил в силу"/>
    <w:rsid w:val="00971817"/>
    <w:rPr>
      <w:b w:val="0"/>
      <w:bCs w:val="0"/>
      <w:color w:val="008080"/>
    </w:rPr>
  </w:style>
  <w:style w:type="character" w:customStyle="1" w:styleId="afffff1">
    <w:name w:val="Опечатки"/>
    <w:rsid w:val="00971817"/>
    <w:rPr>
      <w:color w:val="FF0000"/>
    </w:rPr>
  </w:style>
  <w:style w:type="character" w:customStyle="1" w:styleId="afffff2">
    <w:name w:val="Продолжение ссылки"/>
    <w:rsid w:val="00971817"/>
    <w:rPr>
      <w:b/>
      <w:bCs/>
      <w:color w:val="008000"/>
    </w:rPr>
  </w:style>
  <w:style w:type="character" w:customStyle="1" w:styleId="afffff3">
    <w:name w:val="Сравнение редакций"/>
    <w:rsid w:val="00971817"/>
    <w:rPr>
      <w:b w:val="0"/>
      <w:bCs w:val="0"/>
      <w:color w:val="000080"/>
    </w:rPr>
  </w:style>
  <w:style w:type="character" w:customStyle="1" w:styleId="afffff4">
    <w:name w:val="Сравнение редакций. Добавленный фрагмент"/>
    <w:rsid w:val="00971817"/>
    <w:rPr>
      <w:color w:val="0000FF"/>
    </w:rPr>
  </w:style>
  <w:style w:type="character" w:customStyle="1" w:styleId="afffff5">
    <w:name w:val="Сравнение редакций. Удаленный фрагмент"/>
    <w:rsid w:val="00971817"/>
    <w:rPr>
      <w:strike/>
      <w:color w:val="808000"/>
    </w:rPr>
  </w:style>
  <w:style w:type="character" w:customStyle="1" w:styleId="afffff6">
    <w:name w:val="Утратил силу"/>
    <w:rsid w:val="00971817"/>
    <w:rPr>
      <w:b w:val="0"/>
      <w:bCs w:val="0"/>
      <w:strike/>
      <w:color w:val="808000"/>
    </w:rPr>
  </w:style>
  <w:style w:type="paragraph" w:customStyle="1" w:styleId="1e">
    <w:name w:val="Абзац списка1"/>
    <w:basedOn w:val="a"/>
    <w:rsid w:val="00971817"/>
    <w:pPr>
      <w:spacing w:after="200" w:line="276" w:lineRule="auto"/>
      <w:ind w:left="720"/>
      <w:contextualSpacing/>
    </w:pPr>
    <w:rPr>
      <w:rFonts w:ascii="Calibri" w:hAnsi="Calibri"/>
      <w:sz w:val="22"/>
      <w:szCs w:val="22"/>
    </w:rPr>
  </w:style>
  <w:style w:type="paragraph" w:customStyle="1" w:styleId="Standard">
    <w:name w:val="Standard"/>
    <w:uiPriority w:val="99"/>
    <w:rsid w:val="00971817"/>
    <w:pPr>
      <w:widowControl w:val="0"/>
      <w:suppressAutoHyphens/>
      <w:autoSpaceDN w:val="0"/>
      <w:spacing w:after="0" w:line="240" w:lineRule="auto"/>
      <w:textAlignment w:val="baseline"/>
    </w:pPr>
    <w:rPr>
      <w:rFonts w:ascii="Times New Roman" w:eastAsia="Tahoma" w:hAnsi="Times New Roman" w:cs="Tahoma"/>
      <w:kern w:val="3"/>
      <w:sz w:val="28"/>
      <w:szCs w:val="24"/>
      <w:lang w:eastAsia="ru-RU"/>
    </w:rPr>
  </w:style>
  <w:style w:type="paragraph" w:customStyle="1" w:styleId="afffff7">
    <w:name w:val="Базовый"/>
    <w:uiPriority w:val="99"/>
    <w:rsid w:val="00971817"/>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rsid w:val="00971817"/>
    <w:pPr>
      <w:spacing w:before="100" w:beforeAutospacing="1" w:after="100" w:afterAutospacing="1"/>
    </w:pPr>
  </w:style>
  <w:style w:type="paragraph" w:customStyle="1" w:styleId="msonormalcxsplast">
    <w:name w:val="msonormalcxsplast"/>
    <w:basedOn w:val="a"/>
    <w:rsid w:val="00971817"/>
    <w:pPr>
      <w:spacing w:before="100" w:beforeAutospacing="1" w:after="100" w:afterAutospacing="1"/>
    </w:pPr>
  </w:style>
  <w:style w:type="paragraph" w:customStyle="1" w:styleId="consplusnormalcxsplast">
    <w:name w:val="consplusnormalcxsplast"/>
    <w:basedOn w:val="a"/>
    <w:rsid w:val="00971817"/>
    <w:pPr>
      <w:spacing w:before="100" w:beforeAutospacing="1" w:after="100" w:afterAutospacing="1"/>
    </w:pPr>
  </w:style>
  <w:style w:type="paragraph" w:customStyle="1" w:styleId="consplusnormalcxspmiddle">
    <w:name w:val="consplusnormalcxspmiddle"/>
    <w:basedOn w:val="a"/>
    <w:rsid w:val="00971817"/>
    <w:pPr>
      <w:spacing w:before="100" w:beforeAutospacing="1" w:after="100" w:afterAutospacing="1"/>
    </w:pPr>
  </w:style>
  <w:style w:type="paragraph" w:customStyle="1" w:styleId="29">
    <w:name w:val="Обычный (веб)2"/>
    <w:basedOn w:val="a"/>
    <w:rsid w:val="00971817"/>
    <w:pPr>
      <w:spacing w:before="100" w:beforeAutospacing="1" w:after="100" w:afterAutospacing="1"/>
      <w:jc w:val="both"/>
    </w:pPr>
  </w:style>
  <w:style w:type="numbering" w:customStyle="1" w:styleId="111">
    <w:name w:val="Нет списка11"/>
    <w:next w:val="a2"/>
    <w:uiPriority w:val="99"/>
    <w:semiHidden/>
    <w:unhideWhenUsed/>
    <w:rsid w:val="00971817"/>
  </w:style>
  <w:style w:type="character" w:customStyle="1" w:styleId="afffff8">
    <w:name w:val="Текст примечания Знак"/>
    <w:link w:val="afffff9"/>
    <w:semiHidden/>
    <w:locked/>
    <w:rsid w:val="00971817"/>
    <w:rPr>
      <w:rFonts w:ascii="Calibri" w:hAnsi="Calibri"/>
    </w:rPr>
  </w:style>
  <w:style w:type="paragraph" w:styleId="afffff9">
    <w:name w:val="annotation text"/>
    <w:basedOn w:val="a"/>
    <w:link w:val="afffff8"/>
    <w:semiHidden/>
    <w:rsid w:val="00971817"/>
    <w:pPr>
      <w:spacing w:after="200" w:line="276" w:lineRule="auto"/>
    </w:pPr>
    <w:rPr>
      <w:rFonts w:ascii="Calibri" w:eastAsiaTheme="minorHAnsi" w:hAnsi="Calibri" w:cstheme="minorBidi"/>
      <w:sz w:val="22"/>
      <w:szCs w:val="22"/>
      <w:lang w:eastAsia="en-US"/>
    </w:rPr>
  </w:style>
  <w:style w:type="character" w:customStyle="1" w:styleId="1f">
    <w:name w:val="Текст примечания Знак1"/>
    <w:basedOn w:val="a0"/>
    <w:uiPriority w:val="99"/>
    <w:semiHidden/>
    <w:rsid w:val="00971817"/>
    <w:rPr>
      <w:rFonts w:ascii="Times New Roman" w:eastAsia="Times New Roman" w:hAnsi="Times New Roman" w:cs="Times New Roman"/>
      <w:sz w:val="20"/>
      <w:szCs w:val="20"/>
      <w:lang w:eastAsia="ru-RU"/>
    </w:rPr>
  </w:style>
  <w:style w:type="character" w:customStyle="1" w:styleId="afffffa">
    <w:name w:val="Тема примечания Знак"/>
    <w:link w:val="afffffb"/>
    <w:semiHidden/>
    <w:locked/>
    <w:rsid w:val="00971817"/>
    <w:rPr>
      <w:rFonts w:ascii="Calibri" w:hAnsi="Calibri"/>
      <w:b/>
      <w:bCs/>
    </w:rPr>
  </w:style>
  <w:style w:type="paragraph" w:styleId="afffffb">
    <w:name w:val="annotation subject"/>
    <w:basedOn w:val="afffff9"/>
    <w:next w:val="afffff9"/>
    <w:link w:val="afffffa"/>
    <w:semiHidden/>
    <w:rsid w:val="00971817"/>
    <w:rPr>
      <w:b/>
      <w:bCs/>
    </w:rPr>
  </w:style>
  <w:style w:type="character" w:customStyle="1" w:styleId="1f0">
    <w:name w:val="Тема примечания Знак1"/>
    <w:basedOn w:val="1f"/>
    <w:rsid w:val="00971817"/>
    <w:rPr>
      <w:rFonts w:ascii="Times New Roman" w:eastAsia="Times New Roman" w:hAnsi="Times New Roman" w:cs="Times New Roman"/>
      <w:b/>
      <w:bCs/>
      <w:sz w:val="20"/>
      <w:szCs w:val="20"/>
      <w:lang w:eastAsia="ru-RU"/>
    </w:rPr>
  </w:style>
  <w:style w:type="paragraph" w:customStyle="1" w:styleId="230">
    <w:name w:val="Основной текст 23"/>
    <w:basedOn w:val="a"/>
    <w:rsid w:val="00971817"/>
    <w:pPr>
      <w:ind w:firstLine="851"/>
      <w:jc w:val="both"/>
    </w:pPr>
    <w:rPr>
      <w:szCs w:val="20"/>
    </w:rPr>
  </w:style>
  <w:style w:type="paragraph" w:customStyle="1" w:styleId="2a">
    <w:name w:val="Без интервала2"/>
    <w:rsid w:val="00971817"/>
    <w:pPr>
      <w:spacing w:after="0" w:line="240" w:lineRule="auto"/>
    </w:pPr>
    <w:rPr>
      <w:rFonts w:ascii="Calibri" w:eastAsia="Times New Roman" w:hAnsi="Calibri" w:cs="Times New Roman"/>
      <w:szCs w:val="20"/>
      <w:lang w:eastAsia="ru-RU"/>
    </w:rPr>
  </w:style>
  <w:style w:type="paragraph" w:customStyle="1" w:styleId="afffffc">
    <w:name w:val="Знак Знак Знак Знак"/>
    <w:basedOn w:val="a"/>
    <w:rsid w:val="00067CB8"/>
    <w:pPr>
      <w:spacing w:before="100" w:beforeAutospacing="1" w:after="100" w:afterAutospacing="1"/>
      <w:jc w:val="both"/>
    </w:pPr>
    <w:rPr>
      <w:rFonts w:ascii="Tahoma" w:hAnsi="Tahoma"/>
      <w:sz w:val="20"/>
      <w:szCs w:val="20"/>
      <w:lang w:val="en-US" w:eastAsia="en-US"/>
    </w:rPr>
  </w:style>
  <w:style w:type="paragraph" w:customStyle="1" w:styleId="f">
    <w:name w:val="f"/>
    <w:basedOn w:val="a"/>
    <w:rsid w:val="00067CB8"/>
    <w:pPr>
      <w:ind w:left="480"/>
      <w:jc w:val="both"/>
    </w:pPr>
  </w:style>
  <w:style w:type="paragraph" w:customStyle="1" w:styleId="200">
    <w:name w:val="Обычный (веб)20"/>
    <w:basedOn w:val="a"/>
    <w:link w:val="201"/>
    <w:rsid w:val="00067CB8"/>
    <w:pPr>
      <w:jc w:val="both"/>
    </w:pPr>
    <w:rPr>
      <w:color w:val="000000"/>
    </w:rPr>
  </w:style>
  <w:style w:type="character" w:customStyle="1" w:styleId="201">
    <w:name w:val="Обычный (веб)20 Знак"/>
    <w:basedOn w:val="a0"/>
    <w:link w:val="200"/>
    <w:locked/>
    <w:rsid w:val="00067CB8"/>
    <w:rPr>
      <w:rFonts w:ascii="Times New Roman" w:eastAsia="Times New Roman" w:hAnsi="Times New Roman" w:cs="Times New Roman"/>
      <w:color w:val="000000"/>
      <w:sz w:val="24"/>
      <w:szCs w:val="24"/>
      <w:lang w:eastAsia="ru-RU"/>
    </w:rPr>
  </w:style>
  <w:style w:type="character" w:customStyle="1" w:styleId="a80">
    <w:name w:val="a8"/>
    <w:basedOn w:val="a0"/>
    <w:rsid w:val="00067CB8"/>
    <w:rPr>
      <w:rFonts w:cs="Times New Roman"/>
    </w:rPr>
  </w:style>
  <w:style w:type="paragraph" w:customStyle="1" w:styleId="ConsCell">
    <w:name w:val="ConsCell"/>
    <w:rsid w:val="00067C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1">
    <w:name w:val="Знак Знак7"/>
    <w:basedOn w:val="a0"/>
    <w:rsid w:val="00067CB8"/>
    <w:rPr>
      <w:sz w:val="28"/>
      <w:lang w:val="ru-RU" w:eastAsia="ru-RU" w:bidi="ar-SA"/>
    </w:rPr>
  </w:style>
  <w:style w:type="paragraph" w:customStyle="1" w:styleId="CharCharCharChar">
    <w:name w:val="Char Char Знак Знак Char Char Знак Знак Знак"/>
    <w:basedOn w:val="a"/>
    <w:rsid w:val="00067CB8"/>
    <w:rPr>
      <w:rFonts w:ascii="Verdana" w:hAnsi="Verdana" w:cs="Verdana"/>
      <w:sz w:val="20"/>
      <w:szCs w:val="20"/>
      <w:lang w:val="en-US" w:eastAsia="en-US"/>
    </w:rPr>
  </w:style>
  <w:style w:type="paragraph" w:customStyle="1" w:styleId="2100">
    <w:name w:val="Заголовок 210"/>
    <w:basedOn w:val="a"/>
    <w:rsid w:val="00067CB8"/>
    <w:pPr>
      <w:spacing w:before="150" w:after="150" w:line="228" w:lineRule="auto"/>
      <w:ind w:right="300"/>
      <w:outlineLvl w:val="2"/>
    </w:pPr>
    <w:rPr>
      <w:color w:val="0057B0"/>
      <w:sz w:val="27"/>
      <w:szCs w:val="27"/>
    </w:rPr>
  </w:style>
  <w:style w:type="paragraph" w:customStyle="1" w:styleId="2b">
    <w:name w:val="Знак2"/>
    <w:basedOn w:val="a"/>
    <w:rsid w:val="00067CB8"/>
    <w:rPr>
      <w:rFonts w:ascii="Verdana" w:hAnsi="Verdana" w:cs="Verdana"/>
      <w:sz w:val="20"/>
      <w:szCs w:val="20"/>
      <w:lang w:val="en-US" w:eastAsia="en-US"/>
    </w:rPr>
  </w:style>
  <w:style w:type="paragraph" w:customStyle="1" w:styleId="37">
    <w:name w:val="Знак3 Знак Знак Знак"/>
    <w:basedOn w:val="a"/>
    <w:autoRedefine/>
    <w:rsid w:val="00067CB8"/>
    <w:pPr>
      <w:spacing w:before="100" w:beforeAutospacing="1" w:after="100" w:afterAutospacing="1"/>
    </w:pPr>
    <w:rPr>
      <w:sz w:val="28"/>
      <w:szCs w:val="28"/>
      <w:lang w:val="en-US" w:eastAsia="en-US"/>
    </w:rPr>
  </w:style>
  <w:style w:type="paragraph" w:styleId="afffffd">
    <w:name w:val="caption"/>
    <w:basedOn w:val="a"/>
    <w:next w:val="a"/>
    <w:qFormat/>
    <w:rsid w:val="00067CB8"/>
    <w:rPr>
      <w:b/>
      <w:bCs/>
      <w:sz w:val="20"/>
      <w:szCs w:val="20"/>
    </w:rPr>
  </w:style>
  <w:style w:type="paragraph" w:customStyle="1" w:styleId="1f1">
    <w:name w:val="Знак1 Знак Знак Знак Знак Знак Знак"/>
    <w:basedOn w:val="a"/>
    <w:rsid w:val="00067CB8"/>
    <w:rPr>
      <w:rFonts w:ascii="Verdana" w:hAnsi="Verdana" w:cs="Verdana"/>
      <w:sz w:val="20"/>
      <w:szCs w:val="20"/>
      <w:lang w:val="en-US" w:eastAsia="en-US"/>
    </w:rPr>
  </w:style>
  <w:style w:type="paragraph" w:customStyle="1" w:styleId="1f2">
    <w:name w:val="Цитата1"/>
    <w:basedOn w:val="a"/>
    <w:rsid w:val="00067CB8"/>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067CB8"/>
    <w:rPr>
      <w:rFonts w:ascii="Verdana" w:hAnsi="Verdana" w:cs="Verdana"/>
      <w:sz w:val="20"/>
      <w:szCs w:val="20"/>
      <w:lang w:val="en-US" w:eastAsia="en-US"/>
    </w:rPr>
  </w:style>
  <w:style w:type="character" w:customStyle="1" w:styleId="190">
    <w:name w:val="Знак Знак19"/>
    <w:rsid w:val="00067CB8"/>
    <w:rPr>
      <w:rFonts w:ascii="Arial" w:hAnsi="Arial"/>
      <w:b/>
      <w:bCs/>
      <w:color w:val="000080"/>
      <w:sz w:val="26"/>
      <w:szCs w:val="26"/>
      <w:lang w:bidi="ar-SA"/>
    </w:rPr>
  </w:style>
  <w:style w:type="character" w:customStyle="1" w:styleId="160">
    <w:name w:val="Знак Знак16"/>
    <w:rsid w:val="00067CB8"/>
    <w:rPr>
      <w:rFonts w:ascii="Calibri" w:hAnsi="Calibri"/>
      <w:b/>
      <w:bCs/>
      <w:sz w:val="28"/>
      <w:szCs w:val="28"/>
      <w:lang w:bidi="ar-SA"/>
    </w:rPr>
  </w:style>
  <w:style w:type="character" w:customStyle="1" w:styleId="112">
    <w:name w:val="Знак Знак11"/>
    <w:rsid w:val="00067CB8"/>
    <w:rPr>
      <w:sz w:val="24"/>
      <w:szCs w:val="24"/>
      <w:lang w:bidi="ar-SA"/>
    </w:rPr>
  </w:style>
  <w:style w:type="character" w:customStyle="1" w:styleId="140">
    <w:name w:val="Знак Знак14"/>
    <w:rsid w:val="00067CB8"/>
    <w:rPr>
      <w:sz w:val="24"/>
      <w:szCs w:val="24"/>
      <w:lang w:bidi="ar-SA"/>
    </w:rPr>
  </w:style>
  <w:style w:type="character" w:customStyle="1" w:styleId="150">
    <w:name w:val="Знак Знак15"/>
    <w:rsid w:val="00067CB8"/>
    <w:rPr>
      <w:sz w:val="24"/>
      <w:szCs w:val="24"/>
      <w:lang w:bidi="ar-SA"/>
    </w:rPr>
  </w:style>
  <w:style w:type="paragraph" w:customStyle="1" w:styleId="lst">
    <w:name w:val="lst"/>
    <w:basedOn w:val="a"/>
    <w:rsid w:val="00067CB8"/>
    <w:pPr>
      <w:autoSpaceDE w:val="0"/>
      <w:autoSpaceDN w:val="0"/>
      <w:adjustRightInd w:val="0"/>
      <w:spacing w:line="360" w:lineRule="auto"/>
      <w:jc w:val="both"/>
    </w:pPr>
    <w:rPr>
      <w:sz w:val="26"/>
      <w:szCs w:val="20"/>
    </w:rPr>
  </w:style>
  <w:style w:type="character" w:customStyle="1" w:styleId="2c">
    <w:name w:val="Знак Знак2"/>
    <w:locked/>
    <w:rsid w:val="00067CB8"/>
    <w:rPr>
      <w:sz w:val="28"/>
      <w:lang w:val="ru-RU" w:eastAsia="ru-RU" w:bidi="ar-SA"/>
    </w:rPr>
  </w:style>
  <w:style w:type="paragraph" w:styleId="1f3">
    <w:name w:val="toc 1"/>
    <w:aliases w:val="Район____________"/>
    <w:basedOn w:val="a"/>
    <w:next w:val="a"/>
    <w:autoRedefine/>
    <w:rsid w:val="00067CB8"/>
    <w:rPr>
      <w:rFonts w:ascii="Courier New" w:hAnsi="Courier New"/>
      <w:sz w:val="28"/>
      <w:szCs w:val="20"/>
    </w:rPr>
  </w:style>
  <w:style w:type="paragraph" w:customStyle="1" w:styleId="38">
    <w:name w:val="заголовок 3"/>
    <w:basedOn w:val="a"/>
    <w:next w:val="a"/>
    <w:rsid w:val="00067CB8"/>
    <w:pPr>
      <w:keepNext/>
      <w:autoSpaceDE w:val="0"/>
      <w:autoSpaceDN w:val="0"/>
      <w:spacing w:line="340" w:lineRule="exact"/>
      <w:jc w:val="center"/>
    </w:pPr>
    <w:rPr>
      <w:b/>
      <w:bCs/>
      <w:caps/>
      <w:sz w:val="34"/>
      <w:szCs w:val="34"/>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w:basedOn w:val="a"/>
    <w:rsid w:val="00067CB8"/>
    <w:pPr>
      <w:spacing w:before="100" w:beforeAutospacing="1" w:after="100" w:afterAutospacing="1"/>
    </w:pPr>
    <w:rPr>
      <w:rFonts w:ascii="Tahoma" w:hAnsi="Tahoma"/>
      <w:sz w:val="20"/>
      <w:szCs w:val="20"/>
      <w:lang w:val="en-US" w:eastAsia="en-US"/>
    </w:rPr>
  </w:style>
  <w:style w:type="character" w:styleId="affffff">
    <w:name w:val="line number"/>
    <w:basedOn w:val="a0"/>
    <w:unhideWhenUsed/>
    <w:rsid w:val="00067CB8"/>
  </w:style>
  <w:style w:type="character" w:styleId="affffff0">
    <w:name w:val="Strong"/>
    <w:basedOn w:val="a0"/>
    <w:qFormat/>
    <w:rsid w:val="00067CB8"/>
    <w:rPr>
      <w:b/>
      <w:bCs/>
    </w:rPr>
  </w:style>
  <w:style w:type="paragraph" w:customStyle="1" w:styleId="western">
    <w:name w:val="western"/>
    <w:basedOn w:val="a"/>
    <w:rsid w:val="00067CB8"/>
    <w:pPr>
      <w:spacing w:before="100" w:beforeAutospacing="1"/>
      <w:jc w:val="both"/>
    </w:pPr>
    <w:rPr>
      <w:color w:val="000000"/>
      <w:sz w:val="28"/>
      <w:szCs w:val="28"/>
    </w:rPr>
  </w:style>
  <w:style w:type="character" w:customStyle="1" w:styleId="highlight">
    <w:name w:val="highlight"/>
    <w:basedOn w:val="a0"/>
    <w:rsid w:val="00067CB8"/>
  </w:style>
  <w:style w:type="paragraph" w:customStyle="1" w:styleId="310">
    <w:name w:val="Основной текст с отступом 31"/>
    <w:basedOn w:val="a"/>
    <w:rsid w:val="00067CB8"/>
    <w:pPr>
      <w:suppressAutoHyphens/>
      <w:spacing w:after="120"/>
      <w:ind w:left="283"/>
    </w:pPr>
    <w:rPr>
      <w:sz w:val="16"/>
      <w:szCs w:val="16"/>
      <w:lang w:eastAsia="ar-SA"/>
    </w:rPr>
  </w:style>
  <w:style w:type="character" w:customStyle="1" w:styleId="rvts6">
    <w:name w:val="rvts6"/>
    <w:basedOn w:val="a0"/>
    <w:rsid w:val="00067CB8"/>
    <w:rPr>
      <w:rFonts w:cs="Times New Roman"/>
    </w:rPr>
  </w:style>
  <w:style w:type="character" w:customStyle="1" w:styleId="rvts7">
    <w:name w:val="rvts7"/>
    <w:basedOn w:val="a0"/>
    <w:rsid w:val="00067CB8"/>
    <w:rPr>
      <w:rFonts w:cs="Times New Roman"/>
    </w:rPr>
  </w:style>
  <w:style w:type="character" w:customStyle="1" w:styleId="TitleChar">
    <w:name w:val="Title Char"/>
    <w:locked/>
    <w:rsid w:val="00067CB8"/>
    <w:rPr>
      <w:b/>
      <w:bCs/>
      <w:sz w:val="36"/>
      <w:lang w:val="ru-RU" w:eastAsia="ru-RU" w:bidi="ar-SA"/>
    </w:rPr>
  </w:style>
  <w:style w:type="paragraph" w:customStyle="1" w:styleId="rvps2">
    <w:name w:val="rvps2"/>
    <w:basedOn w:val="a"/>
    <w:rsid w:val="00067CB8"/>
    <w:pPr>
      <w:spacing w:before="100" w:beforeAutospacing="1" w:after="100" w:afterAutospacing="1"/>
    </w:pPr>
    <w:rPr>
      <w:color w:val="000000"/>
    </w:rPr>
  </w:style>
  <w:style w:type="character" w:customStyle="1" w:styleId="ConsPlusNormal0">
    <w:name w:val="ConsPlusNormal Знак"/>
    <w:link w:val="ConsPlusNormal"/>
    <w:locked/>
    <w:rsid w:val="00067CB8"/>
    <w:rPr>
      <w:rFonts w:ascii="Arial" w:eastAsia="Times New Roman" w:hAnsi="Arial" w:cs="Arial"/>
      <w:sz w:val="20"/>
      <w:szCs w:val="20"/>
      <w:lang w:eastAsia="ru-RU"/>
    </w:rPr>
  </w:style>
  <w:style w:type="paragraph" w:customStyle="1" w:styleId="1f4">
    <w:name w:val="подпись1"/>
    <w:basedOn w:val="a"/>
    <w:rsid w:val="00067CB8"/>
    <w:rPr>
      <w:sz w:val="28"/>
      <w:szCs w:val="28"/>
    </w:rPr>
  </w:style>
  <w:style w:type="paragraph" w:customStyle="1" w:styleId="1f5">
    <w:name w:val="Знак Знак1 Знак Знак Знак"/>
    <w:basedOn w:val="a"/>
    <w:rsid w:val="00067CB8"/>
    <w:pPr>
      <w:spacing w:after="160" w:line="240" w:lineRule="exact"/>
    </w:pPr>
    <w:rPr>
      <w:rFonts w:ascii="Verdana" w:hAnsi="Verdana"/>
      <w:lang w:val="en-US" w:eastAsia="en-US"/>
    </w:rPr>
  </w:style>
  <w:style w:type="paragraph" w:customStyle="1" w:styleId="ConsPlusDocList">
    <w:name w:val="ConsPlusDocList"/>
    <w:rsid w:val="00067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067CB8"/>
    <w:pPr>
      <w:spacing w:before="100" w:beforeAutospacing="1" w:after="100" w:afterAutospacing="1" w:line="312" w:lineRule="atLeast"/>
      <w:jc w:val="both"/>
    </w:pPr>
    <w:rPr>
      <w:sz w:val="20"/>
      <w:szCs w:val="20"/>
    </w:rPr>
  </w:style>
  <w:style w:type="paragraph" w:customStyle="1" w:styleId="Noeeu1">
    <w:name w:val="Noeeu1"/>
    <w:basedOn w:val="a"/>
    <w:rsid w:val="00067CB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067CB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6">
    <w:name w:val="Знак Знак1 Знак Знак Знак Знак Знак Знак"/>
    <w:basedOn w:val="a"/>
    <w:rsid w:val="00067CB8"/>
    <w:pPr>
      <w:spacing w:after="160" w:line="240" w:lineRule="exact"/>
    </w:pPr>
    <w:rPr>
      <w:rFonts w:ascii="Verdana" w:hAnsi="Verdana"/>
      <w:lang w:val="en-US" w:eastAsia="en-US"/>
    </w:rPr>
  </w:style>
  <w:style w:type="paragraph" w:customStyle="1" w:styleId="1f7">
    <w:name w:val="Знак Знак1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affffff1">
    <w:name w:val="Знак Знак Знак Знак Знак Знак Знак Знак Знак Знак Знак Знак Знак Знак Знак Знак Знак"/>
    <w:basedOn w:val="a"/>
    <w:rsid w:val="00067CB8"/>
    <w:pPr>
      <w:spacing w:after="160" w:line="240" w:lineRule="exact"/>
    </w:pPr>
    <w:rPr>
      <w:rFonts w:ascii="Verdana" w:hAnsi="Verdana"/>
      <w:lang w:val="en-US" w:eastAsia="en-US"/>
    </w:rPr>
  </w:style>
  <w:style w:type="paragraph" w:customStyle="1" w:styleId="2d">
    <w:name w:val="Абзац списка2"/>
    <w:basedOn w:val="a"/>
    <w:rsid w:val="00067CB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donland.ru" TargetMode="External"/><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hyperlink" Target="consultantplus://offline/ref=0B17988A9F8D3F664D9E9BBE7645B61A4B819ABF98CE6DD17445146DC069IFL" TargetMode="External"/><Relationship Id="rId12" Type="http://schemas.openxmlformats.org/officeDocument/2006/relationships/hyperlink" Target="consultantplus://offline/ref=9AA29B54528E23A046D5B0313B72018314B0DC55F4C6EB5FA96C29C1350B1B4B900CE2D9A1O8V5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http://www.pgu.donland.ru"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10E8F-6B79-480E-95ED-1391F711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комитет</dc:creator>
  <cp:lastModifiedBy>Администратор</cp:lastModifiedBy>
  <cp:revision>23</cp:revision>
  <cp:lastPrinted>2017-10-18T11:34:00Z</cp:lastPrinted>
  <dcterms:created xsi:type="dcterms:W3CDTF">2017-04-07T10:41:00Z</dcterms:created>
  <dcterms:modified xsi:type="dcterms:W3CDTF">2018-04-22T06:40:00Z</dcterms:modified>
</cp:coreProperties>
</file>