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B97" w:rsidRDefault="003D1B97" w:rsidP="003D1B97">
      <w:pPr>
        <w:pStyle w:val="afff3"/>
        <w:jc w:val="right"/>
        <w:rPr>
          <w:rFonts w:ascii="Times New Roman" w:hAnsi="Times New Roman" w:cs="Times New Roman"/>
          <w:sz w:val="28"/>
        </w:rPr>
      </w:pPr>
      <w:r>
        <w:rPr>
          <w:rFonts w:ascii="Times New Roman" w:hAnsi="Times New Roman" w:cs="Times New Roman"/>
          <w:sz w:val="28"/>
        </w:rPr>
        <w:t>ПРОЕК</w:t>
      </w:r>
    </w:p>
    <w:p w:rsidR="00FB769F" w:rsidRPr="00FB769F" w:rsidRDefault="00FB769F" w:rsidP="00FB769F">
      <w:pPr>
        <w:pStyle w:val="afff3"/>
        <w:rPr>
          <w:rFonts w:ascii="Times New Roman" w:hAnsi="Times New Roman" w:cs="Times New Roman"/>
          <w:sz w:val="28"/>
        </w:rPr>
      </w:pPr>
      <w:r w:rsidRPr="00FB769F">
        <w:rPr>
          <w:rFonts w:ascii="Times New Roman" w:hAnsi="Times New Roman" w:cs="Times New Roman"/>
          <w:noProof/>
          <w:sz w:val="28"/>
          <w:lang w:eastAsia="ru-RU"/>
        </w:rPr>
        <w:drawing>
          <wp:inline distT="0" distB="0" distL="0" distR="0">
            <wp:extent cx="314325" cy="561975"/>
            <wp:effectExtent l="19050" t="0" r="9525"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8" cstate="print"/>
                    <a:srcRect/>
                    <a:stretch>
                      <a:fillRect/>
                    </a:stretch>
                  </pic:blipFill>
                  <pic:spPr bwMode="auto">
                    <a:xfrm>
                      <a:off x="0" y="0"/>
                      <a:ext cx="314325" cy="561975"/>
                    </a:xfrm>
                    <a:prstGeom prst="rect">
                      <a:avLst/>
                    </a:prstGeom>
                    <a:noFill/>
                    <a:ln w="9525">
                      <a:noFill/>
                      <a:miter lim="800000"/>
                      <a:headEnd/>
                      <a:tailEnd/>
                    </a:ln>
                  </pic:spPr>
                </pic:pic>
              </a:graphicData>
            </a:graphic>
          </wp:inline>
        </w:drawing>
      </w:r>
    </w:p>
    <w:p w:rsidR="00FB769F" w:rsidRPr="00FB769F" w:rsidRDefault="00FB769F" w:rsidP="00FB769F">
      <w:pPr>
        <w:pStyle w:val="afff3"/>
        <w:rPr>
          <w:rFonts w:ascii="Times New Roman" w:hAnsi="Times New Roman" w:cs="Times New Roman"/>
          <w:b/>
          <w:sz w:val="28"/>
          <w:szCs w:val="28"/>
        </w:rPr>
      </w:pPr>
      <w:r w:rsidRPr="00FB769F">
        <w:rPr>
          <w:rFonts w:ascii="Times New Roman" w:hAnsi="Times New Roman" w:cs="Times New Roman"/>
          <w:b/>
          <w:sz w:val="28"/>
          <w:szCs w:val="28"/>
        </w:rPr>
        <w:t>РОССИЙСКАЯ ФЕДЕРАЦИЯ</w:t>
      </w:r>
    </w:p>
    <w:p w:rsidR="00FB769F" w:rsidRPr="00FB769F" w:rsidRDefault="00FB769F" w:rsidP="00FB769F">
      <w:pPr>
        <w:pStyle w:val="afff3"/>
        <w:rPr>
          <w:rFonts w:ascii="Times New Roman" w:hAnsi="Times New Roman" w:cs="Times New Roman"/>
          <w:b/>
          <w:sz w:val="28"/>
          <w:szCs w:val="28"/>
        </w:rPr>
      </w:pPr>
      <w:r w:rsidRPr="00FB769F">
        <w:rPr>
          <w:rFonts w:ascii="Times New Roman" w:hAnsi="Times New Roman" w:cs="Times New Roman"/>
          <w:b/>
          <w:sz w:val="28"/>
          <w:szCs w:val="28"/>
        </w:rPr>
        <w:t>РОСТОВСКАЯ ОБЛАСТЬ</w:t>
      </w:r>
    </w:p>
    <w:p w:rsidR="00FB769F" w:rsidRPr="00FB769F" w:rsidRDefault="00FB769F" w:rsidP="00FB769F">
      <w:pPr>
        <w:pStyle w:val="afff3"/>
        <w:rPr>
          <w:rFonts w:ascii="Times New Roman" w:hAnsi="Times New Roman" w:cs="Times New Roman"/>
          <w:b/>
          <w:sz w:val="28"/>
          <w:szCs w:val="28"/>
        </w:rPr>
      </w:pPr>
      <w:r w:rsidRPr="00FB769F">
        <w:rPr>
          <w:rFonts w:ascii="Times New Roman" w:hAnsi="Times New Roman" w:cs="Times New Roman"/>
          <w:b/>
          <w:sz w:val="28"/>
          <w:szCs w:val="28"/>
        </w:rPr>
        <w:t>ТАЦИНСКИЙ РАЙОН</w:t>
      </w:r>
    </w:p>
    <w:p w:rsidR="00FB769F" w:rsidRPr="00FB769F" w:rsidRDefault="00FB769F" w:rsidP="00FB769F">
      <w:pPr>
        <w:pStyle w:val="afff3"/>
        <w:rPr>
          <w:rFonts w:ascii="Times New Roman" w:hAnsi="Times New Roman" w:cs="Times New Roman"/>
          <w:b/>
          <w:sz w:val="28"/>
          <w:szCs w:val="28"/>
        </w:rPr>
      </w:pPr>
      <w:r w:rsidRPr="00FB769F">
        <w:rPr>
          <w:rFonts w:ascii="Times New Roman" w:hAnsi="Times New Roman" w:cs="Times New Roman"/>
          <w:b/>
          <w:sz w:val="28"/>
          <w:szCs w:val="28"/>
        </w:rPr>
        <w:t>МУНИЦИПАЛЬНОЕ ОБРАЗОВАНИЕ</w:t>
      </w:r>
    </w:p>
    <w:p w:rsidR="00FB769F" w:rsidRPr="00FB769F" w:rsidRDefault="00FB769F" w:rsidP="00FB769F">
      <w:pPr>
        <w:pStyle w:val="afff3"/>
        <w:rPr>
          <w:rFonts w:ascii="Times New Roman" w:hAnsi="Times New Roman" w:cs="Times New Roman"/>
          <w:b/>
          <w:sz w:val="28"/>
          <w:szCs w:val="28"/>
        </w:rPr>
      </w:pPr>
      <w:r w:rsidRPr="00FB769F">
        <w:rPr>
          <w:rFonts w:ascii="Times New Roman" w:hAnsi="Times New Roman" w:cs="Times New Roman"/>
          <w:b/>
          <w:sz w:val="28"/>
          <w:szCs w:val="28"/>
        </w:rPr>
        <w:t>«УГЛЕГОРСКОЕ СЕЛЬСКОЕ ПОСЕЛЕНИЕ»</w:t>
      </w:r>
    </w:p>
    <w:p w:rsidR="00FB769F" w:rsidRPr="00FB769F" w:rsidRDefault="00FB769F" w:rsidP="00FB769F">
      <w:pPr>
        <w:pStyle w:val="afff3"/>
        <w:rPr>
          <w:rFonts w:ascii="Times New Roman" w:hAnsi="Times New Roman" w:cs="Times New Roman"/>
          <w:b/>
          <w:sz w:val="28"/>
          <w:szCs w:val="28"/>
        </w:rPr>
      </w:pPr>
      <w:r w:rsidRPr="00FB769F">
        <w:rPr>
          <w:rFonts w:ascii="Times New Roman" w:hAnsi="Times New Roman" w:cs="Times New Roman"/>
          <w:b/>
          <w:sz w:val="28"/>
          <w:szCs w:val="28"/>
        </w:rPr>
        <w:t>АДМИНИСТРАЦИЯ  УГЛЕГОРСКОГО  СЕЛЬСКОГО  ПОСЕЛЕНИЯ</w:t>
      </w:r>
    </w:p>
    <w:p w:rsidR="00FB769F" w:rsidRPr="00FB769F" w:rsidRDefault="00FB769F" w:rsidP="00FB769F">
      <w:pPr>
        <w:pStyle w:val="afff3"/>
        <w:rPr>
          <w:rFonts w:ascii="Times New Roman" w:hAnsi="Times New Roman" w:cs="Times New Roman"/>
          <w:sz w:val="28"/>
        </w:rPr>
      </w:pPr>
      <w:r w:rsidRPr="00FB769F">
        <w:rPr>
          <w:rFonts w:ascii="Times New Roman" w:hAnsi="Times New Roman" w:cs="Times New Roman"/>
          <w:sz w:val="28"/>
          <w:szCs w:val="28"/>
        </w:rPr>
        <w:t>__________________________________________________________________</w:t>
      </w:r>
    </w:p>
    <w:p w:rsidR="00FB769F" w:rsidRDefault="00FB769F" w:rsidP="00FB769F">
      <w:pPr>
        <w:pStyle w:val="10"/>
        <w:jc w:val="center"/>
        <w:rPr>
          <w:color w:val="000000"/>
        </w:rPr>
      </w:pPr>
    </w:p>
    <w:p w:rsidR="00FB769F" w:rsidRDefault="00FB769F" w:rsidP="00FB769F">
      <w:pPr>
        <w:pStyle w:val="10"/>
        <w:jc w:val="center"/>
        <w:rPr>
          <w:color w:val="000000"/>
        </w:rPr>
      </w:pPr>
      <w:r w:rsidRPr="00BD6B74">
        <w:rPr>
          <w:color w:val="000000"/>
        </w:rPr>
        <w:t>ПОСТАНОВЛЕНИЕ</w:t>
      </w:r>
      <w:r>
        <w:rPr>
          <w:color w:val="000000"/>
        </w:rPr>
        <w:t xml:space="preserve">  </w:t>
      </w:r>
    </w:p>
    <w:p w:rsidR="00FB769F" w:rsidRPr="00121C65" w:rsidRDefault="00FB769F" w:rsidP="00FB769F">
      <w:pPr>
        <w:pStyle w:val="Default"/>
        <w:jc w:val="both"/>
        <w:rPr>
          <w:b/>
          <w:bCs/>
          <w:iCs/>
          <w:sz w:val="12"/>
          <w:szCs w:val="28"/>
        </w:rPr>
      </w:pPr>
    </w:p>
    <w:p w:rsidR="00FB769F" w:rsidRPr="001C7730" w:rsidRDefault="00FB769F" w:rsidP="00FB769F">
      <w:pPr>
        <w:pStyle w:val="Default"/>
        <w:jc w:val="both"/>
        <w:rPr>
          <w:b/>
        </w:rPr>
      </w:pPr>
      <w:r>
        <w:rPr>
          <w:b/>
          <w:bCs/>
          <w:iCs/>
          <w:sz w:val="28"/>
          <w:szCs w:val="28"/>
        </w:rPr>
        <w:t>______</w:t>
      </w:r>
      <w:r w:rsidRPr="001C7730">
        <w:rPr>
          <w:b/>
          <w:bCs/>
          <w:iCs/>
          <w:sz w:val="28"/>
          <w:szCs w:val="28"/>
        </w:rPr>
        <w:t xml:space="preserve"> 201</w:t>
      </w:r>
      <w:r>
        <w:rPr>
          <w:b/>
          <w:bCs/>
          <w:iCs/>
          <w:sz w:val="28"/>
          <w:szCs w:val="28"/>
        </w:rPr>
        <w:t>8</w:t>
      </w:r>
      <w:r w:rsidRPr="001C7730">
        <w:rPr>
          <w:b/>
          <w:bCs/>
          <w:iCs/>
          <w:sz w:val="28"/>
          <w:szCs w:val="28"/>
        </w:rPr>
        <w:t xml:space="preserve"> г.</w:t>
      </w:r>
      <w:r>
        <w:rPr>
          <w:b/>
          <w:bCs/>
          <w:iCs/>
          <w:sz w:val="28"/>
          <w:szCs w:val="28"/>
        </w:rPr>
        <w:t xml:space="preserve">     </w:t>
      </w:r>
      <w:r w:rsidRPr="001C7730">
        <w:rPr>
          <w:b/>
          <w:bCs/>
          <w:iCs/>
          <w:sz w:val="28"/>
          <w:szCs w:val="28"/>
        </w:rPr>
        <w:tab/>
        <w:t xml:space="preserve">                  </w:t>
      </w:r>
      <w:r>
        <w:rPr>
          <w:b/>
          <w:bCs/>
          <w:iCs/>
          <w:sz w:val="28"/>
          <w:szCs w:val="28"/>
        </w:rPr>
        <w:t xml:space="preserve">            </w:t>
      </w:r>
      <w:r w:rsidRPr="001C7730">
        <w:rPr>
          <w:b/>
          <w:bCs/>
          <w:iCs/>
          <w:sz w:val="28"/>
          <w:szCs w:val="28"/>
        </w:rPr>
        <w:t xml:space="preserve">  </w:t>
      </w:r>
      <w:r>
        <w:rPr>
          <w:b/>
          <w:bCs/>
          <w:iCs/>
          <w:sz w:val="28"/>
          <w:szCs w:val="28"/>
        </w:rPr>
        <w:t xml:space="preserve">   </w:t>
      </w:r>
      <w:r w:rsidRPr="001C7730">
        <w:rPr>
          <w:b/>
          <w:bCs/>
          <w:iCs/>
          <w:sz w:val="28"/>
          <w:szCs w:val="28"/>
        </w:rPr>
        <w:t xml:space="preserve"> № </w:t>
      </w:r>
      <w:r>
        <w:rPr>
          <w:b/>
          <w:bCs/>
          <w:iCs/>
          <w:sz w:val="28"/>
          <w:szCs w:val="28"/>
        </w:rPr>
        <w:t xml:space="preserve">___   </w:t>
      </w:r>
      <w:r w:rsidRPr="001C7730">
        <w:rPr>
          <w:b/>
          <w:bCs/>
          <w:iCs/>
          <w:sz w:val="28"/>
          <w:szCs w:val="28"/>
        </w:rPr>
        <w:t xml:space="preserve">                             п. </w:t>
      </w:r>
      <w:proofErr w:type="spellStart"/>
      <w:r w:rsidRPr="001C7730">
        <w:rPr>
          <w:b/>
          <w:bCs/>
          <w:iCs/>
          <w:sz w:val="28"/>
          <w:szCs w:val="28"/>
        </w:rPr>
        <w:t>Углегорский</w:t>
      </w:r>
      <w:proofErr w:type="spellEnd"/>
    </w:p>
    <w:p w:rsidR="006D4531" w:rsidRPr="00254F47" w:rsidRDefault="006D4531" w:rsidP="006D4531">
      <w:pPr>
        <w:rPr>
          <w:bCs/>
          <w:iCs/>
          <w:sz w:val="28"/>
          <w:szCs w:val="28"/>
        </w:rPr>
      </w:pPr>
    </w:p>
    <w:tbl>
      <w:tblPr>
        <w:tblW w:w="10031" w:type="dxa"/>
        <w:tblLook w:val="01E0"/>
      </w:tblPr>
      <w:tblGrid>
        <w:gridCol w:w="7054"/>
        <w:gridCol w:w="2977"/>
      </w:tblGrid>
      <w:tr w:rsidR="006D4531" w:rsidRPr="003B0929" w:rsidTr="00254F47">
        <w:tc>
          <w:tcPr>
            <w:tcW w:w="7054" w:type="dxa"/>
          </w:tcPr>
          <w:p w:rsidR="006D4531" w:rsidRPr="00254F47" w:rsidRDefault="00254F47" w:rsidP="00781933">
            <w:pPr>
              <w:pStyle w:val="a7"/>
              <w:tabs>
                <w:tab w:val="left" w:pos="3119"/>
                <w:tab w:val="left" w:pos="3544"/>
                <w:tab w:val="left" w:pos="4253"/>
              </w:tabs>
              <w:spacing w:after="0"/>
              <w:ind w:right="34"/>
              <w:jc w:val="both"/>
              <w:rPr>
                <w:sz w:val="28"/>
                <w:szCs w:val="28"/>
              </w:rPr>
            </w:pPr>
            <w:r>
              <w:rPr>
                <w:sz w:val="28"/>
                <w:szCs w:val="28"/>
              </w:rPr>
              <w:t xml:space="preserve"> </w:t>
            </w:r>
            <w:r w:rsidR="00781933" w:rsidRPr="00E16F52">
              <w:rPr>
                <w:sz w:val="28"/>
                <w:szCs w:val="28"/>
                <w:lang w:eastAsia="en-US"/>
              </w:rPr>
              <w:t xml:space="preserve">Об утверждении административного регламента </w:t>
            </w:r>
            <w:r w:rsidR="00781933" w:rsidRPr="00781933">
              <w:rPr>
                <w:sz w:val="28"/>
                <w:szCs w:val="28"/>
                <w:lang w:eastAsia="en-US"/>
              </w:rPr>
              <w:t xml:space="preserve">предоставления муниципальной услуги  </w:t>
            </w:r>
            <w:r w:rsidR="00781933" w:rsidRPr="00781933">
              <w:rPr>
                <w:bCs/>
                <w:sz w:val="28"/>
                <w:szCs w:val="28"/>
              </w:rPr>
              <w:t>«</w:t>
            </w:r>
            <w:r w:rsidR="00781933" w:rsidRPr="00781933">
              <w:rPr>
                <w:bCs/>
                <w:spacing w:val="-1"/>
                <w:sz w:val="28"/>
                <w:szCs w:val="28"/>
              </w:rPr>
              <w:t>Уточнение вида и принадлежности платежей по арендной плате и возврат излишне оплаченных денежных средств за  муниципальное имущество</w:t>
            </w:r>
            <w:r w:rsidR="00781933" w:rsidRPr="00781933">
              <w:rPr>
                <w:bCs/>
                <w:sz w:val="28"/>
                <w:szCs w:val="28"/>
              </w:rPr>
              <w:t>»</w:t>
            </w:r>
          </w:p>
        </w:tc>
        <w:tc>
          <w:tcPr>
            <w:tcW w:w="2977" w:type="dxa"/>
          </w:tcPr>
          <w:p w:rsidR="006D4531" w:rsidRPr="003B0929" w:rsidRDefault="006D4531" w:rsidP="00B33D8A">
            <w:pPr>
              <w:jc w:val="both"/>
              <w:rPr>
                <w:bCs/>
                <w:iCs/>
                <w:sz w:val="28"/>
                <w:szCs w:val="28"/>
              </w:rPr>
            </w:pPr>
          </w:p>
        </w:tc>
      </w:tr>
    </w:tbl>
    <w:p w:rsidR="00254F47" w:rsidRDefault="00254F47" w:rsidP="006D4531">
      <w:pPr>
        <w:autoSpaceDE w:val="0"/>
        <w:autoSpaceDN w:val="0"/>
        <w:adjustRightInd w:val="0"/>
        <w:ind w:firstLine="708"/>
        <w:jc w:val="both"/>
        <w:rPr>
          <w:sz w:val="28"/>
          <w:szCs w:val="28"/>
        </w:rPr>
      </w:pPr>
    </w:p>
    <w:p w:rsidR="006D4531" w:rsidRDefault="006D4531" w:rsidP="006D4531">
      <w:pPr>
        <w:autoSpaceDE w:val="0"/>
        <w:autoSpaceDN w:val="0"/>
        <w:adjustRightInd w:val="0"/>
        <w:ind w:firstLine="708"/>
        <w:jc w:val="both"/>
        <w:rPr>
          <w:sz w:val="28"/>
          <w:szCs w:val="28"/>
        </w:rPr>
      </w:pPr>
      <w:r w:rsidRPr="003B0929">
        <w:rPr>
          <w:sz w:val="28"/>
          <w:szCs w:val="28"/>
        </w:rPr>
        <w:t xml:space="preserve">В целях регулирования порядка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w:t>
      </w:r>
    </w:p>
    <w:p w:rsidR="00254F47" w:rsidRPr="00254F47" w:rsidRDefault="00254F47" w:rsidP="006D4531">
      <w:pPr>
        <w:autoSpaceDE w:val="0"/>
        <w:autoSpaceDN w:val="0"/>
        <w:adjustRightInd w:val="0"/>
        <w:ind w:firstLine="708"/>
        <w:jc w:val="both"/>
        <w:rPr>
          <w:sz w:val="28"/>
          <w:szCs w:val="28"/>
        </w:rPr>
      </w:pPr>
    </w:p>
    <w:p w:rsidR="006D4531" w:rsidRDefault="006D4531" w:rsidP="006D4531">
      <w:pPr>
        <w:jc w:val="center"/>
        <w:rPr>
          <w:sz w:val="28"/>
          <w:szCs w:val="28"/>
        </w:rPr>
      </w:pPr>
      <w:r w:rsidRPr="003B0929">
        <w:rPr>
          <w:sz w:val="28"/>
          <w:szCs w:val="28"/>
        </w:rPr>
        <w:t>ПОСТАНОВЛЯЮ:</w:t>
      </w:r>
    </w:p>
    <w:p w:rsidR="00254F47" w:rsidRDefault="003D1B97" w:rsidP="00254F47">
      <w:pPr>
        <w:ind w:firstLine="720"/>
        <w:jc w:val="both"/>
        <w:rPr>
          <w:sz w:val="28"/>
          <w:szCs w:val="28"/>
        </w:rPr>
      </w:pPr>
      <w:r>
        <w:rPr>
          <w:sz w:val="28"/>
          <w:szCs w:val="28"/>
        </w:rPr>
        <w:t>1</w:t>
      </w:r>
      <w:r w:rsidR="006D4531" w:rsidRPr="003D1B97">
        <w:rPr>
          <w:sz w:val="28"/>
          <w:szCs w:val="28"/>
        </w:rPr>
        <w:t>. Утвердить административный регламент пред</w:t>
      </w:r>
      <w:r w:rsidR="00E23C0D" w:rsidRPr="003D1B97">
        <w:rPr>
          <w:sz w:val="28"/>
          <w:szCs w:val="28"/>
        </w:rPr>
        <w:t>оставления муниципальной услуги Администрацией</w:t>
      </w:r>
      <w:r w:rsidR="009844A9" w:rsidRPr="003D1B97">
        <w:rPr>
          <w:sz w:val="28"/>
          <w:szCs w:val="28"/>
        </w:rPr>
        <w:t xml:space="preserve"> </w:t>
      </w:r>
      <w:proofErr w:type="spellStart"/>
      <w:r w:rsidR="00E23C0D" w:rsidRPr="003D1B97">
        <w:rPr>
          <w:sz w:val="28"/>
          <w:szCs w:val="28"/>
        </w:rPr>
        <w:t>Углегорского</w:t>
      </w:r>
      <w:proofErr w:type="spellEnd"/>
      <w:r w:rsidR="00E23C0D" w:rsidRPr="003D1B97">
        <w:rPr>
          <w:sz w:val="28"/>
          <w:szCs w:val="28"/>
        </w:rPr>
        <w:t xml:space="preserve"> сельского поселения </w:t>
      </w:r>
      <w:r w:rsidR="006D4531" w:rsidRPr="003D1B97">
        <w:rPr>
          <w:bCs/>
          <w:sz w:val="28"/>
          <w:szCs w:val="28"/>
        </w:rPr>
        <w:t>«</w:t>
      </w:r>
      <w:r w:rsidRPr="003D1B97">
        <w:rPr>
          <w:bCs/>
          <w:spacing w:val="-1"/>
          <w:sz w:val="28"/>
          <w:szCs w:val="28"/>
        </w:rPr>
        <w:t>Уточнение вида и принадлежности платежей по арендной плате и возврат излишне оплаченных денежных средств за  муниципальное имущество</w:t>
      </w:r>
      <w:r w:rsidR="006D4531" w:rsidRPr="003D1B97">
        <w:rPr>
          <w:bCs/>
          <w:sz w:val="28"/>
          <w:szCs w:val="28"/>
        </w:rPr>
        <w:t>»</w:t>
      </w:r>
      <w:r w:rsidR="006D4531" w:rsidRPr="003D1B97">
        <w:rPr>
          <w:sz w:val="28"/>
          <w:szCs w:val="28"/>
        </w:rPr>
        <w:t xml:space="preserve"> (приложение</w:t>
      </w:r>
      <w:r w:rsidR="00FB769F" w:rsidRPr="003D1B97">
        <w:rPr>
          <w:sz w:val="28"/>
          <w:szCs w:val="28"/>
        </w:rPr>
        <w:t xml:space="preserve"> </w:t>
      </w:r>
      <w:r w:rsidRPr="003D1B97">
        <w:rPr>
          <w:sz w:val="28"/>
          <w:szCs w:val="28"/>
        </w:rPr>
        <w:t>1</w:t>
      </w:r>
      <w:r w:rsidR="006D4531" w:rsidRPr="003D1B97">
        <w:rPr>
          <w:sz w:val="28"/>
          <w:szCs w:val="28"/>
        </w:rPr>
        <w:t>).</w:t>
      </w:r>
    </w:p>
    <w:p w:rsidR="00254F47" w:rsidRPr="00254F47" w:rsidRDefault="003D1B97" w:rsidP="00254F47">
      <w:pPr>
        <w:ind w:firstLine="708"/>
        <w:jc w:val="both"/>
        <w:rPr>
          <w:sz w:val="28"/>
          <w:szCs w:val="28"/>
        </w:rPr>
      </w:pPr>
      <w:r>
        <w:rPr>
          <w:rStyle w:val="apple-converted-space"/>
          <w:color w:val="000000"/>
          <w:sz w:val="28"/>
          <w:szCs w:val="28"/>
          <w:shd w:val="clear" w:color="auto" w:fill="FFFFFF"/>
        </w:rPr>
        <w:t>2</w:t>
      </w:r>
      <w:r w:rsidR="006D4531" w:rsidRPr="003B0929">
        <w:rPr>
          <w:rStyle w:val="apple-converted-space"/>
          <w:color w:val="000000"/>
          <w:sz w:val="28"/>
          <w:szCs w:val="28"/>
          <w:shd w:val="clear" w:color="auto" w:fill="FFFFFF"/>
        </w:rPr>
        <w:t xml:space="preserve">. </w:t>
      </w:r>
      <w:r w:rsidR="00D24013">
        <w:rPr>
          <w:rStyle w:val="apple-converted-space"/>
          <w:color w:val="000000"/>
          <w:sz w:val="28"/>
          <w:szCs w:val="28"/>
          <w:shd w:val="clear" w:color="auto" w:fill="FFFFFF"/>
        </w:rPr>
        <w:t>Настоящее п</w:t>
      </w:r>
      <w:r w:rsidR="0039422A" w:rsidRPr="003B0929">
        <w:rPr>
          <w:rStyle w:val="apple-converted-space"/>
          <w:color w:val="000000"/>
          <w:sz w:val="28"/>
          <w:szCs w:val="28"/>
          <w:shd w:val="clear" w:color="auto" w:fill="FFFFFF"/>
        </w:rPr>
        <w:t>остановление</w:t>
      </w:r>
      <w:r w:rsidR="006D4531" w:rsidRPr="003B0929">
        <w:rPr>
          <w:rStyle w:val="apple-converted-space"/>
          <w:color w:val="000000"/>
          <w:shd w:val="clear" w:color="auto" w:fill="FFFFFF"/>
        </w:rPr>
        <w:t xml:space="preserve"> </w:t>
      </w:r>
      <w:r w:rsidR="00D24013">
        <w:rPr>
          <w:color w:val="000000"/>
          <w:sz w:val="28"/>
          <w:szCs w:val="28"/>
          <w:shd w:val="clear" w:color="auto" w:fill="FFFFFF"/>
        </w:rPr>
        <w:t xml:space="preserve">вступает в законную силу со дня </w:t>
      </w:r>
      <w:r w:rsidR="006D4531" w:rsidRPr="003B0929">
        <w:rPr>
          <w:color w:val="000000"/>
          <w:sz w:val="28"/>
          <w:szCs w:val="28"/>
          <w:shd w:val="clear" w:color="auto" w:fill="FFFFFF"/>
        </w:rPr>
        <w:t>его официального опубликования.</w:t>
      </w:r>
    </w:p>
    <w:p w:rsidR="006D4531" w:rsidRPr="00254F47" w:rsidRDefault="003D1B97" w:rsidP="00254F47">
      <w:pPr>
        <w:pStyle w:val="310"/>
        <w:ind w:firstLine="708"/>
        <w:rPr>
          <w:color w:val="000000"/>
          <w:sz w:val="28"/>
          <w:szCs w:val="28"/>
          <w:shd w:val="clear" w:color="auto" w:fill="FFFFFF"/>
        </w:rPr>
      </w:pPr>
      <w:bookmarkStart w:id="0" w:name="_GoBack"/>
      <w:bookmarkEnd w:id="0"/>
      <w:r>
        <w:rPr>
          <w:sz w:val="28"/>
          <w:szCs w:val="28"/>
        </w:rPr>
        <w:t>3</w:t>
      </w:r>
      <w:r w:rsidR="00254F47" w:rsidRPr="00254F47">
        <w:rPr>
          <w:sz w:val="28"/>
          <w:szCs w:val="28"/>
        </w:rPr>
        <w:t xml:space="preserve">. </w:t>
      </w:r>
      <w:proofErr w:type="gramStart"/>
      <w:r w:rsidR="00254F47" w:rsidRPr="00254F47">
        <w:rPr>
          <w:sz w:val="28"/>
          <w:szCs w:val="28"/>
        </w:rPr>
        <w:t>Контроль за</w:t>
      </w:r>
      <w:proofErr w:type="gramEnd"/>
      <w:r w:rsidR="00254F47" w:rsidRPr="00254F47">
        <w:rPr>
          <w:sz w:val="28"/>
          <w:szCs w:val="28"/>
        </w:rPr>
        <w:t xml:space="preserve"> выполнением настоящего постановления</w:t>
      </w:r>
      <w:r w:rsidR="006D4531" w:rsidRPr="00254F47">
        <w:rPr>
          <w:sz w:val="28"/>
          <w:szCs w:val="28"/>
        </w:rPr>
        <w:t xml:space="preserve"> </w:t>
      </w:r>
      <w:r w:rsidR="002568A3">
        <w:rPr>
          <w:sz w:val="28"/>
          <w:szCs w:val="28"/>
        </w:rPr>
        <w:t>оставляю за собой.</w:t>
      </w:r>
    </w:p>
    <w:p w:rsidR="006D4531" w:rsidRPr="003B0929" w:rsidRDefault="006D4531" w:rsidP="006D4531">
      <w:pPr>
        <w:pStyle w:val="210"/>
        <w:jc w:val="both"/>
        <w:rPr>
          <w:szCs w:val="28"/>
        </w:rPr>
      </w:pPr>
    </w:p>
    <w:p w:rsidR="00254F47" w:rsidRDefault="006D4531" w:rsidP="006D4531">
      <w:pPr>
        <w:jc w:val="both"/>
        <w:rPr>
          <w:sz w:val="28"/>
          <w:szCs w:val="28"/>
        </w:rPr>
      </w:pPr>
      <w:r w:rsidRPr="003B0929">
        <w:rPr>
          <w:sz w:val="28"/>
          <w:szCs w:val="28"/>
        </w:rPr>
        <w:t>Глава</w:t>
      </w:r>
      <w:r w:rsidR="00B977A8" w:rsidRPr="003B0929">
        <w:rPr>
          <w:sz w:val="28"/>
          <w:szCs w:val="28"/>
        </w:rPr>
        <w:t xml:space="preserve"> Администрации</w:t>
      </w:r>
    </w:p>
    <w:p w:rsidR="00B47C3D" w:rsidRDefault="002568A3" w:rsidP="006D4531">
      <w:pPr>
        <w:jc w:val="both"/>
        <w:rPr>
          <w:sz w:val="28"/>
          <w:szCs w:val="28"/>
        </w:rPr>
      </w:pPr>
      <w:proofErr w:type="spellStart"/>
      <w:r>
        <w:rPr>
          <w:sz w:val="28"/>
          <w:szCs w:val="28"/>
        </w:rPr>
        <w:t>Углегорского</w:t>
      </w:r>
      <w:proofErr w:type="spellEnd"/>
      <w:r>
        <w:rPr>
          <w:sz w:val="28"/>
          <w:szCs w:val="28"/>
        </w:rPr>
        <w:t xml:space="preserve"> сельского поселения                                                         Л.Л. </w:t>
      </w:r>
      <w:proofErr w:type="spellStart"/>
      <w:r>
        <w:rPr>
          <w:sz w:val="28"/>
          <w:szCs w:val="28"/>
        </w:rPr>
        <w:t>Качурина</w:t>
      </w:r>
      <w:proofErr w:type="spellEnd"/>
    </w:p>
    <w:p w:rsidR="00E23C0D" w:rsidRPr="00E23C0D" w:rsidRDefault="00E23C0D" w:rsidP="006D4531">
      <w:pPr>
        <w:jc w:val="both"/>
        <w:rPr>
          <w:sz w:val="28"/>
          <w:szCs w:val="28"/>
        </w:rPr>
      </w:pPr>
    </w:p>
    <w:p w:rsidR="00B47C3D" w:rsidRDefault="00B47C3D" w:rsidP="006D4531">
      <w:pPr>
        <w:jc w:val="both"/>
        <w:rPr>
          <w:bCs/>
          <w:iCs/>
          <w:sz w:val="28"/>
          <w:szCs w:val="28"/>
        </w:rPr>
      </w:pPr>
    </w:p>
    <w:p w:rsidR="003D1B97" w:rsidRDefault="003D1B97" w:rsidP="006D4531">
      <w:pPr>
        <w:jc w:val="both"/>
        <w:rPr>
          <w:bCs/>
          <w:iCs/>
          <w:sz w:val="28"/>
          <w:szCs w:val="28"/>
        </w:rPr>
      </w:pPr>
    </w:p>
    <w:p w:rsidR="003D1B97" w:rsidRDefault="003D1B97" w:rsidP="006D4531">
      <w:pPr>
        <w:jc w:val="both"/>
        <w:rPr>
          <w:bCs/>
          <w:iCs/>
          <w:sz w:val="28"/>
          <w:szCs w:val="28"/>
        </w:rPr>
      </w:pPr>
    </w:p>
    <w:p w:rsidR="003D1B97" w:rsidRDefault="003D1B97" w:rsidP="006D4531">
      <w:pPr>
        <w:jc w:val="both"/>
        <w:rPr>
          <w:bCs/>
          <w:iCs/>
          <w:sz w:val="28"/>
          <w:szCs w:val="28"/>
        </w:rPr>
      </w:pPr>
    </w:p>
    <w:p w:rsidR="003D1B97" w:rsidRPr="00254F47" w:rsidRDefault="003D1B97" w:rsidP="006D4531">
      <w:pPr>
        <w:jc w:val="both"/>
        <w:rPr>
          <w:bCs/>
          <w:iCs/>
          <w:sz w:val="28"/>
          <w:szCs w:val="28"/>
        </w:rPr>
      </w:pPr>
    </w:p>
    <w:p w:rsidR="00CF1558" w:rsidRPr="003B0929" w:rsidRDefault="00FB769F" w:rsidP="00EA4615">
      <w:pPr>
        <w:ind w:left="6804"/>
        <w:jc w:val="center"/>
        <w:rPr>
          <w:sz w:val="28"/>
          <w:szCs w:val="28"/>
        </w:rPr>
      </w:pPr>
      <w:r>
        <w:rPr>
          <w:sz w:val="28"/>
          <w:szCs w:val="28"/>
        </w:rPr>
        <w:lastRenderedPageBreak/>
        <w:t>Приложение 1</w:t>
      </w:r>
    </w:p>
    <w:p w:rsidR="00EA4615" w:rsidRDefault="00EA4615" w:rsidP="00EA4615">
      <w:pPr>
        <w:ind w:left="6804"/>
        <w:jc w:val="center"/>
        <w:rPr>
          <w:sz w:val="28"/>
          <w:szCs w:val="28"/>
        </w:rPr>
      </w:pPr>
      <w:r>
        <w:rPr>
          <w:sz w:val="28"/>
          <w:szCs w:val="28"/>
        </w:rPr>
        <w:t>к постановлению</w:t>
      </w:r>
    </w:p>
    <w:p w:rsidR="00CF1558" w:rsidRPr="003B0929" w:rsidRDefault="00CF1558" w:rsidP="00EA4615">
      <w:pPr>
        <w:ind w:left="6804"/>
        <w:jc w:val="center"/>
        <w:rPr>
          <w:sz w:val="28"/>
          <w:szCs w:val="28"/>
        </w:rPr>
      </w:pPr>
      <w:r w:rsidRPr="003B0929">
        <w:rPr>
          <w:sz w:val="28"/>
          <w:szCs w:val="28"/>
        </w:rPr>
        <w:t>Администрации</w:t>
      </w:r>
    </w:p>
    <w:p w:rsidR="00E23C0D" w:rsidRDefault="00E23C0D" w:rsidP="00EA4615">
      <w:pPr>
        <w:ind w:left="6804"/>
        <w:jc w:val="center"/>
        <w:rPr>
          <w:sz w:val="28"/>
          <w:szCs w:val="28"/>
        </w:rPr>
      </w:pPr>
      <w:proofErr w:type="spellStart"/>
      <w:r>
        <w:rPr>
          <w:sz w:val="28"/>
          <w:szCs w:val="28"/>
        </w:rPr>
        <w:t>Углегорского</w:t>
      </w:r>
      <w:proofErr w:type="spellEnd"/>
      <w:r>
        <w:rPr>
          <w:sz w:val="28"/>
          <w:szCs w:val="28"/>
        </w:rPr>
        <w:t xml:space="preserve"> сельского поселения</w:t>
      </w:r>
    </w:p>
    <w:p w:rsidR="006D4531" w:rsidRPr="003B0929" w:rsidRDefault="00CF1558" w:rsidP="00EA4615">
      <w:pPr>
        <w:ind w:left="6804"/>
        <w:jc w:val="center"/>
        <w:rPr>
          <w:sz w:val="28"/>
          <w:szCs w:val="28"/>
        </w:rPr>
      </w:pPr>
      <w:r w:rsidRPr="003B0929">
        <w:rPr>
          <w:sz w:val="28"/>
          <w:szCs w:val="28"/>
        </w:rPr>
        <w:t xml:space="preserve">от </w:t>
      </w:r>
      <w:r w:rsidR="00E23C0D">
        <w:rPr>
          <w:sz w:val="28"/>
          <w:szCs w:val="28"/>
        </w:rPr>
        <w:t>______ 2018</w:t>
      </w:r>
      <w:r w:rsidR="0023466F">
        <w:rPr>
          <w:sz w:val="28"/>
          <w:szCs w:val="28"/>
        </w:rPr>
        <w:t xml:space="preserve"> </w:t>
      </w:r>
      <w:r w:rsidRPr="003B0929">
        <w:rPr>
          <w:sz w:val="28"/>
          <w:szCs w:val="28"/>
        </w:rPr>
        <w:t xml:space="preserve">№ </w:t>
      </w:r>
      <w:r w:rsidR="00E23C0D">
        <w:rPr>
          <w:sz w:val="28"/>
          <w:szCs w:val="28"/>
        </w:rPr>
        <w:t>___</w:t>
      </w:r>
    </w:p>
    <w:p w:rsidR="00CF1558" w:rsidRPr="003B0929" w:rsidRDefault="00CF1558" w:rsidP="00CF1558">
      <w:pPr>
        <w:pStyle w:val="afff3"/>
      </w:pPr>
    </w:p>
    <w:p w:rsidR="00CF1558" w:rsidRPr="003B0929" w:rsidRDefault="00CF1558" w:rsidP="00CF1558">
      <w:pPr>
        <w:pStyle w:val="af9"/>
        <w:widowControl w:val="0"/>
        <w:ind w:right="28"/>
        <w:rPr>
          <w:b w:val="0"/>
          <w:sz w:val="28"/>
          <w:szCs w:val="28"/>
          <w:lang w:val="ru-RU"/>
        </w:rPr>
      </w:pPr>
      <w:r w:rsidRPr="003B0929">
        <w:rPr>
          <w:b w:val="0"/>
          <w:sz w:val="28"/>
          <w:szCs w:val="28"/>
          <w:lang w:val="ru-RU"/>
        </w:rPr>
        <w:t>АДМИНИСТРАТИВНЫЙ РЕГЛАМЕНТ</w:t>
      </w:r>
    </w:p>
    <w:p w:rsidR="00CF1558" w:rsidRPr="003B0929" w:rsidRDefault="00CF1558" w:rsidP="00CF1558">
      <w:pPr>
        <w:jc w:val="center"/>
        <w:rPr>
          <w:sz w:val="28"/>
          <w:szCs w:val="28"/>
        </w:rPr>
      </w:pPr>
    </w:p>
    <w:p w:rsidR="00CF1558" w:rsidRDefault="0049580B" w:rsidP="00CF1558">
      <w:pPr>
        <w:widowControl w:val="0"/>
        <w:autoSpaceDE w:val="0"/>
        <w:autoSpaceDN w:val="0"/>
        <w:adjustRightInd w:val="0"/>
        <w:jc w:val="center"/>
        <w:outlineLvl w:val="1"/>
        <w:rPr>
          <w:bCs/>
        </w:rPr>
      </w:pPr>
      <w:r>
        <w:rPr>
          <w:bCs/>
        </w:rPr>
        <w:t>«</w:t>
      </w:r>
      <w:r w:rsidR="00CF1558" w:rsidRPr="003B0929">
        <w:rPr>
          <w:bCs/>
        </w:rPr>
        <w:t>УТОЧНЕНИЕ ВИДА И ПРИНАДЛЕЖНОСТИ ПЛАТЕЖЕЙ ПО АРЕНДНОЙ ПЛАТЕ ИЛИ ВОЗВРАТ ИЗЛИШНЕ ОПЛАЧЕННЫХ ДЕНЕЖНЫХ СРЕДСТВ ЗА МУНИЦИПАЛЬНОЕ ИМУЩЕСТВО»</w:t>
      </w:r>
    </w:p>
    <w:p w:rsidR="0023466F" w:rsidRPr="003B0929" w:rsidRDefault="0023466F" w:rsidP="00CF1558">
      <w:pPr>
        <w:widowControl w:val="0"/>
        <w:autoSpaceDE w:val="0"/>
        <w:autoSpaceDN w:val="0"/>
        <w:adjustRightInd w:val="0"/>
        <w:jc w:val="center"/>
        <w:outlineLvl w:val="1"/>
      </w:pPr>
    </w:p>
    <w:p w:rsidR="00CF1558" w:rsidRDefault="00CF1558" w:rsidP="0023466F">
      <w:pPr>
        <w:widowControl w:val="0"/>
        <w:autoSpaceDE w:val="0"/>
        <w:autoSpaceDN w:val="0"/>
        <w:adjustRightInd w:val="0"/>
        <w:ind w:firstLine="709"/>
        <w:jc w:val="center"/>
        <w:outlineLvl w:val="1"/>
        <w:rPr>
          <w:sz w:val="28"/>
          <w:szCs w:val="28"/>
        </w:rPr>
      </w:pPr>
      <w:r w:rsidRPr="003B0929">
        <w:rPr>
          <w:sz w:val="28"/>
          <w:szCs w:val="28"/>
        </w:rPr>
        <w:t xml:space="preserve">Раздел </w:t>
      </w:r>
      <w:r w:rsidRPr="003B0929">
        <w:rPr>
          <w:sz w:val="28"/>
          <w:szCs w:val="28"/>
          <w:lang w:val="en-US"/>
        </w:rPr>
        <w:t>I</w:t>
      </w:r>
      <w:r w:rsidRPr="003B0929">
        <w:rPr>
          <w:sz w:val="28"/>
          <w:szCs w:val="28"/>
        </w:rPr>
        <w:t>. Общие положения</w:t>
      </w:r>
    </w:p>
    <w:p w:rsidR="0023466F" w:rsidRPr="003B0929" w:rsidRDefault="0023466F" w:rsidP="0023466F">
      <w:pPr>
        <w:widowControl w:val="0"/>
        <w:autoSpaceDE w:val="0"/>
        <w:autoSpaceDN w:val="0"/>
        <w:adjustRightInd w:val="0"/>
        <w:ind w:firstLine="709"/>
        <w:jc w:val="center"/>
        <w:outlineLvl w:val="1"/>
        <w:rPr>
          <w:sz w:val="28"/>
          <w:szCs w:val="28"/>
        </w:rPr>
      </w:pPr>
    </w:p>
    <w:p w:rsidR="00CF1558" w:rsidRPr="003B0929" w:rsidRDefault="00CF1558" w:rsidP="00672F1A">
      <w:pPr>
        <w:widowControl w:val="0"/>
        <w:ind w:firstLine="709"/>
        <w:jc w:val="both"/>
        <w:rPr>
          <w:sz w:val="28"/>
          <w:szCs w:val="28"/>
        </w:rPr>
      </w:pPr>
      <w:r w:rsidRPr="003B0929">
        <w:rPr>
          <w:sz w:val="28"/>
          <w:szCs w:val="28"/>
        </w:rPr>
        <w:t>1. Предмет регулирования регламента</w:t>
      </w:r>
    </w:p>
    <w:p w:rsidR="00CF1558" w:rsidRPr="003B0929" w:rsidRDefault="00CF1558" w:rsidP="00672F1A">
      <w:pPr>
        <w:widowControl w:val="0"/>
        <w:ind w:firstLine="709"/>
        <w:jc w:val="both"/>
        <w:rPr>
          <w:color w:val="FF0000"/>
          <w:sz w:val="28"/>
          <w:szCs w:val="28"/>
        </w:rPr>
      </w:pPr>
      <w:proofErr w:type="gramStart"/>
      <w:r w:rsidRPr="003B0929">
        <w:rPr>
          <w:sz w:val="28"/>
          <w:szCs w:val="28"/>
        </w:rPr>
        <w:t xml:space="preserve">Административный регламент предоставления муниципальной услуги </w:t>
      </w:r>
      <w:r w:rsidRPr="003B0929">
        <w:rPr>
          <w:bCs/>
          <w:sz w:val="28"/>
          <w:szCs w:val="28"/>
        </w:rPr>
        <w:t>«</w:t>
      </w:r>
      <w:r w:rsidRPr="003B0929">
        <w:rPr>
          <w:sz w:val="28"/>
          <w:szCs w:val="28"/>
        </w:rPr>
        <w:t xml:space="preserve">Уточнение вида и принадлежности платежей по арендной плате или  возврат излишне оплаченных денежных средств за муниципальное имущество» (далее – Регламент) </w:t>
      </w:r>
      <w:r w:rsidRPr="003B0929">
        <w:rPr>
          <w:bCs/>
          <w:sz w:val="28"/>
          <w:szCs w:val="28"/>
        </w:rPr>
        <w:t>устанавливает состав, последовательность и сроки выполнения административных процедур, требования к порядку их выполнения, порядок и формы контроля за их исполнением, досудебный (внесудебный) порядок обжалования решений и действий (бездействия) должностных лиц</w:t>
      </w:r>
      <w:r w:rsidR="00E23C0D">
        <w:rPr>
          <w:bCs/>
          <w:sz w:val="28"/>
          <w:szCs w:val="28"/>
        </w:rPr>
        <w:t xml:space="preserve"> Администрации </w:t>
      </w:r>
      <w:proofErr w:type="spellStart"/>
      <w:r w:rsidR="00E23C0D">
        <w:rPr>
          <w:bCs/>
          <w:sz w:val="28"/>
          <w:szCs w:val="28"/>
        </w:rPr>
        <w:t>Углегорского</w:t>
      </w:r>
      <w:proofErr w:type="spellEnd"/>
      <w:r w:rsidR="00E23C0D">
        <w:rPr>
          <w:bCs/>
          <w:sz w:val="28"/>
          <w:szCs w:val="28"/>
        </w:rPr>
        <w:t xml:space="preserve"> сельского поселения</w:t>
      </w:r>
      <w:r w:rsidRPr="003B0929">
        <w:rPr>
          <w:bCs/>
          <w:sz w:val="28"/>
          <w:szCs w:val="28"/>
        </w:rPr>
        <w:t xml:space="preserve"> в ходе</w:t>
      </w:r>
      <w:proofErr w:type="gramEnd"/>
      <w:r w:rsidRPr="003B0929">
        <w:rPr>
          <w:bCs/>
          <w:sz w:val="28"/>
          <w:szCs w:val="28"/>
        </w:rPr>
        <w:t xml:space="preserve"> ее предоставления</w:t>
      </w:r>
      <w:r w:rsidRPr="003B0929">
        <w:rPr>
          <w:sz w:val="28"/>
          <w:szCs w:val="28"/>
        </w:rPr>
        <w:t>.</w:t>
      </w:r>
    </w:p>
    <w:p w:rsidR="00CF1558" w:rsidRPr="003B0929" w:rsidRDefault="00CF1558" w:rsidP="00672F1A">
      <w:pPr>
        <w:widowControl w:val="0"/>
        <w:ind w:firstLine="709"/>
        <w:jc w:val="both"/>
        <w:rPr>
          <w:sz w:val="28"/>
          <w:szCs w:val="28"/>
        </w:rPr>
      </w:pPr>
      <w:r w:rsidRPr="003B0929">
        <w:rPr>
          <w:sz w:val="28"/>
          <w:szCs w:val="28"/>
        </w:rPr>
        <w:t>2. Круг заявителей</w:t>
      </w:r>
    </w:p>
    <w:p w:rsidR="00CF1558" w:rsidRPr="003B0929" w:rsidRDefault="00CF1558" w:rsidP="00672F1A">
      <w:pPr>
        <w:widowControl w:val="0"/>
        <w:autoSpaceDN w:val="0"/>
        <w:adjustRightInd w:val="0"/>
        <w:ind w:firstLine="709"/>
        <w:jc w:val="both"/>
        <w:rPr>
          <w:sz w:val="28"/>
          <w:szCs w:val="28"/>
        </w:rPr>
      </w:pPr>
      <w:r w:rsidRPr="003B0929">
        <w:rPr>
          <w:rFonts w:cs="Calibri"/>
          <w:sz w:val="28"/>
          <w:szCs w:val="28"/>
        </w:rPr>
        <w:t xml:space="preserve">Получателями муниципальной услуги </w:t>
      </w:r>
      <w:r w:rsidRPr="003B0929">
        <w:rPr>
          <w:bCs/>
          <w:sz w:val="28"/>
          <w:szCs w:val="28"/>
        </w:rPr>
        <w:t>«</w:t>
      </w:r>
      <w:r w:rsidRPr="003B0929">
        <w:rPr>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r w:rsidRPr="003B0929">
        <w:rPr>
          <w:bCs/>
          <w:sz w:val="28"/>
          <w:szCs w:val="28"/>
        </w:rPr>
        <w:t xml:space="preserve"> являются </w:t>
      </w:r>
      <w:r w:rsidRPr="003B0929">
        <w:rPr>
          <w:rFonts w:cs="Calibri"/>
          <w:sz w:val="28"/>
          <w:szCs w:val="28"/>
        </w:rPr>
        <w:t xml:space="preserve">физические лица, юридические лица и индивидуальные предприниматели, обратившиеся с письменным или электронным запросом (заявлением), поданным лично или через законного представителя </w:t>
      </w:r>
    </w:p>
    <w:p w:rsidR="00CF1558" w:rsidRPr="003B0929" w:rsidRDefault="00CF1558" w:rsidP="00672F1A">
      <w:pPr>
        <w:pStyle w:val="12"/>
        <w:spacing w:after="0" w:line="240" w:lineRule="auto"/>
        <w:ind w:left="0" w:firstLine="709"/>
        <w:jc w:val="both"/>
        <w:rPr>
          <w:rFonts w:ascii="Times New Roman" w:hAnsi="Times New Roman"/>
          <w:sz w:val="28"/>
          <w:szCs w:val="28"/>
        </w:rPr>
      </w:pPr>
      <w:r w:rsidRPr="003B0929">
        <w:rPr>
          <w:rFonts w:ascii="Times New Roman" w:hAnsi="Times New Roman"/>
          <w:sz w:val="28"/>
          <w:szCs w:val="28"/>
        </w:rPr>
        <w:t xml:space="preserve"> (далее – Заявитель).</w:t>
      </w:r>
    </w:p>
    <w:p w:rsidR="00CF1558" w:rsidRPr="003B0929" w:rsidRDefault="00CF1558" w:rsidP="00672F1A">
      <w:pPr>
        <w:widowControl w:val="0"/>
        <w:ind w:firstLine="709"/>
        <w:jc w:val="both"/>
        <w:rPr>
          <w:sz w:val="28"/>
          <w:szCs w:val="28"/>
        </w:rPr>
      </w:pPr>
      <w:r w:rsidRPr="003B0929">
        <w:rPr>
          <w:sz w:val="28"/>
          <w:szCs w:val="28"/>
        </w:rPr>
        <w:t>3. Требования к порядку информирования о предоставлении муниципальной услуги</w:t>
      </w:r>
    </w:p>
    <w:p w:rsidR="00CF1558" w:rsidRPr="003B0929" w:rsidRDefault="00CF1558" w:rsidP="00672F1A">
      <w:pPr>
        <w:pStyle w:val="1"/>
        <w:numPr>
          <w:ilvl w:val="0"/>
          <w:numId w:val="0"/>
        </w:numPr>
        <w:tabs>
          <w:tab w:val="left" w:pos="0"/>
          <w:tab w:val="left" w:pos="420"/>
          <w:tab w:val="left" w:pos="18321"/>
        </w:tabs>
        <w:spacing w:before="0" w:after="0"/>
        <w:ind w:firstLine="709"/>
        <w:rPr>
          <w:sz w:val="28"/>
          <w:szCs w:val="28"/>
        </w:rPr>
      </w:pPr>
      <w:r w:rsidRPr="003B0929">
        <w:rPr>
          <w:sz w:val="28"/>
          <w:szCs w:val="28"/>
        </w:rPr>
        <w:t>3.1. Информация о месте нахождения и графике работы органа исполнительной власти, его структурного подразделения, организации, участвующей в предоставлении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Муниципальная усл</w:t>
      </w:r>
      <w:r w:rsidR="00E23C0D">
        <w:rPr>
          <w:sz w:val="28"/>
          <w:szCs w:val="28"/>
        </w:rPr>
        <w:t xml:space="preserve">уга предоставляется Администрацией </w:t>
      </w:r>
      <w:proofErr w:type="spellStart"/>
      <w:r w:rsidR="00E23C0D">
        <w:rPr>
          <w:sz w:val="28"/>
          <w:szCs w:val="28"/>
        </w:rPr>
        <w:t>Углегорского</w:t>
      </w:r>
      <w:proofErr w:type="spellEnd"/>
      <w:r w:rsidR="00E23C0D">
        <w:rPr>
          <w:sz w:val="28"/>
          <w:szCs w:val="28"/>
        </w:rPr>
        <w:t xml:space="preserve"> сельского поселения. </w:t>
      </w:r>
      <w:r w:rsidRPr="003B0929">
        <w:rPr>
          <w:sz w:val="28"/>
          <w:szCs w:val="28"/>
        </w:rPr>
        <w:t xml:space="preserve">Прием заявлений, информирование заявителей и выдача документов по результатам рассмотрения представленных заявлений осуществляются </w:t>
      </w:r>
      <w:r w:rsidR="00FB769F">
        <w:rPr>
          <w:sz w:val="28"/>
          <w:szCs w:val="28"/>
        </w:rPr>
        <w:t xml:space="preserve">в Администрации </w:t>
      </w:r>
      <w:proofErr w:type="spellStart"/>
      <w:r w:rsidR="00FB769F">
        <w:rPr>
          <w:sz w:val="28"/>
          <w:szCs w:val="28"/>
        </w:rPr>
        <w:t>Углегорского</w:t>
      </w:r>
      <w:proofErr w:type="spellEnd"/>
      <w:r w:rsidR="00FB769F">
        <w:rPr>
          <w:sz w:val="28"/>
          <w:szCs w:val="28"/>
        </w:rPr>
        <w:t xml:space="preserve"> сельского поселения</w:t>
      </w:r>
    </w:p>
    <w:p w:rsidR="00CF1558" w:rsidRPr="003B0929" w:rsidRDefault="00E23C0D" w:rsidP="00672F1A">
      <w:pPr>
        <w:tabs>
          <w:tab w:val="left" w:pos="142"/>
          <w:tab w:val="left" w:pos="284"/>
          <w:tab w:val="left" w:pos="567"/>
          <w:tab w:val="left" w:pos="851"/>
          <w:tab w:val="left" w:pos="1134"/>
        </w:tabs>
        <w:ind w:firstLine="709"/>
        <w:jc w:val="both"/>
        <w:rPr>
          <w:sz w:val="28"/>
          <w:szCs w:val="28"/>
        </w:rPr>
      </w:pPr>
      <w:r>
        <w:rPr>
          <w:sz w:val="28"/>
          <w:szCs w:val="28"/>
        </w:rPr>
        <w:t>Адреса:34707</w:t>
      </w:r>
      <w:r w:rsidR="00CF1558" w:rsidRPr="003B0929">
        <w:rPr>
          <w:sz w:val="28"/>
          <w:szCs w:val="28"/>
        </w:rPr>
        <w:t xml:space="preserve">0, Ростовская область, Тацинский район, </w:t>
      </w:r>
      <w:r>
        <w:rPr>
          <w:sz w:val="28"/>
          <w:szCs w:val="28"/>
        </w:rPr>
        <w:t xml:space="preserve">п. </w:t>
      </w:r>
      <w:proofErr w:type="spellStart"/>
      <w:r>
        <w:rPr>
          <w:sz w:val="28"/>
          <w:szCs w:val="28"/>
        </w:rPr>
        <w:t>Углегорский</w:t>
      </w:r>
      <w:proofErr w:type="spellEnd"/>
      <w:r>
        <w:rPr>
          <w:sz w:val="28"/>
          <w:szCs w:val="28"/>
        </w:rPr>
        <w:t>, пер. Школьный, 2</w:t>
      </w:r>
      <w:r w:rsidR="007B5F3E">
        <w:rPr>
          <w:sz w:val="28"/>
          <w:szCs w:val="28"/>
        </w:rPr>
        <w:t xml:space="preserve">, </w:t>
      </w:r>
      <w:r>
        <w:rPr>
          <w:sz w:val="28"/>
          <w:szCs w:val="28"/>
        </w:rPr>
        <w:t xml:space="preserve">Администрация </w:t>
      </w:r>
      <w:proofErr w:type="spellStart"/>
      <w:r>
        <w:rPr>
          <w:sz w:val="28"/>
          <w:szCs w:val="28"/>
        </w:rPr>
        <w:t>Углегорского</w:t>
      </w:r>
      <w:proofErr w:type="spellEnd"/>
      <w:r>
        <w:rPr>
          <w:sz w:val="28"/>
          <w:szCs w:val="28"/>
        </w:rPr>
        <w:t xml:space="preserve"> сельского поселения</w:t>
      </w:r>
      <w:r w:rsidR="00CF1558" w:rsidRPr="003B0929">
        <w:rPr>
          <w:sz w:val="28"/>
          <w:szCs w:val="28"/>
        </w:rPr>
        <w:t xml:space="preserve">; </w:t>
      </w:r>
    </w:p>
    <w:p w:rsidR="00CF1558" w:rsidRPr="003B0929" w:rsidRDefault="00CF1558" w:rsidP="00672F1A">
      <w:pPr>
        <w:tabs>
          <w:tab w:val="left" w:pos="142"/>
          <w:tab w:val="left" w:pos="284"/>
          <w:tab w:val="left" w:pos="567"/>
          <w:tab w:val="left" w:pos="851"/>
          <w:tab w:val="left" w:pos="1134"/>
        </w:tabs>
        <w:ind w:firstLine="709"/>
        <w:jc w:val="both"/>
        <w:rPr>
          <w:sz w:val="28"/>
          <w:szCs w:val="28"/>
        </w:rPr>
      </w:pPr>
      <w:r w:rsidRPr="003B0929">
        <w:rPr>
          <w:sz w:val="28"/>
          <w:szCs w:val="28"/>
        </w:rPr>
        <w:t>график (режим) приема запросов, предоставления консультаций и</w:t>
      </w:r>
      <w:r w:rsidR="00E23C0D">
        <w:rPr>
          <w:sz w:val="28"/>
          <w:szCs w:val="28"/>
        </w:rPr>
        <w:t xml:space="preserve"> информации специалистами Администрации</w:t>
      </w:r>
      <w:r w:rsidRPr="003B0929">
        <w:rPr>
          <w:sz w:val="28"/>
          <w:szCs w:val="28"/>
        </w:rPr>
        <w:t>:</w:t>
      </w:r>
    </w:p>
    <w:p w:rsidR="00CF1558" w:rsidRPr="003B0929" w:rsidRDefault="00E23C0D" w:rsidP="00FB769F">
      <w:pPr>
        <w:tabs>
          <w:tab w:val="left" w:pos="142"/>
          <w:tab w:val="left" w:pos="284"/>
          <w:tab w:val="left" w:pos="567"/>
          <w:tab w:val="left" w:pos="851"/>
          <w:tab w:val="left" w:pos="1134"/>
        </w:tabs>
        <w:ind w:firstLine="709"/>
        <w:jc w:val="both"/>
        <w:rPr>
          <w:sz w:val="28"/>
          <w:szCs w:val="28"/>
        </w:rPr>
      </w:pPr>
      <w:r>
        <w:rPr>
          <w:sz w:val="28"/>
          <w:szCs w:val="28"/>
        </w:rPr>
        <w:lastRenderedPageBreak/>
        <w:t>понедельник-пятница</w:t>
      </w:r>
      <w:r w:rsidR="00CF1558" w:rsidRPr="003B0929">
        <w:rPr>
          <w:sz w:val="28"/>
          <w:szCs w:val="28"/>
        </w:rPr>
        <w:t xml:space="preserve"> – с 8.</w:t>
      </w:r>
      <w:r>
        <w:rPr>
          <w:sz w:val="28"/>
          <w:szCs w:val="28"/>
        </w:rPr>
        <w:t>0</w:t>
      </w:r>
      <w:r w:rsidR="00CF1558" w:rsidRPr="003B0929">
        <w:rPr>
          <w:sz w:val="28"/>
          <w:szCs w:val="28"/>
        </w:rPr>
        <w:t>0 до 1</w:t>
      </w:r>
      <w:r>
        <w:rPr>
          <w:sz w:val="28"/>
          <w:szCs w:val="28"/>
        </w:rPr>
        <w:t>6</w:t>
      </w:r>
      <w:r w:rsidR="00CF1558" w:rsidRPr="003B0929">
        <w:rPr>
          <w:sz w:val="28"/>
          <w:szCs w:val="28"/>
        </w:rPr>
        <w:t>.</w:t>
      </w:r>
      <w:r>
        <w:rPr>
          <w:sz w:val="28"/>
          <w:szCs w:val="28"/>
        </w:rPr>
        <w:t>12</w:t>
      </w:r>
      <w:r w:rsidR="00CF1558" w:rsidRPr="003B0929">
        <w:rPr>
          <w:sz w:val="28"/>
          <w:szCs w:val="28"/>
        </w:rPr>
        <w:t>, перерыв 1</w:t>
      </w:r>
      <w:r>
        <w:rPr>
          <w:sz w:val="28"/>
          <w:szCs w:val="28"/>
        </w:rPr>
        <w:t>2</w:t>
      </w:r>
      <w:r w:rsidR="00CF1558" w:rsidRPr="003B0929">
        <w:rPr>
          <w:sz w:val="28"/>
          <w:szCs w:val="28"/>
        </w:rPr>
        <w:t>.00-1</w:t>
      </w:r>
      <w:r>
        <w:rPr>
          <w:sz w:val="28"/>
          <w:szCs w:val="28"/>
        </w:rPr>
        <w:t>3</w:t>
      </w:r>
      <w:r w:rsidR="00CF1558" w:rsidRPr="003B0929">
        <w:rPr>
          <w:sz w:val="28"/>
          <w:szCs w:val="28"/>
        </w:rPr>
        <w:t>.00.</w:t>
      </w:r>
    </w:p>
    <w:p w:rsidR="00CF1558" w:rsidRPr="003B0929" w:rsidRDefault="00CF1558" w:rsidP="00672F1A">
      <w:pPr>
        <w:pStyle w:val="1"/>
        <w:numPr>
          <w:ilvl w:val="0"/>
          <w:numId w:val="0"/>
        </w:numPr>
        <w:tabs>
          <w:tab w:val="left" w:pos="0"/>
          <w:tab w:val="left" w:pos="420"/>
          <w:tab w:val="left" w:pos="18321"/>
        </w:tabs>
        <w:spacing w:before="0" w:after="0"/>
        <w:ind w:firstLine="709"/>
        <w:rPr>
          <w:sz w:val="28"/>
          <w:szCs w:val="28"/>
        </w:rPr>
      </w:pPr>
      <w:r w:rsidRPr="003B0929">
        <w:rPr>
          <w:sz w:val="28"/>
          <w:szCs w:val="28"/>
        </w:rPr>
        <w:t xml:space="preserve">3.2.Телефоны организаций, предоставляющих муниципальную услугу: </w:t>
      </w:r>
    </w:p>
    <w:p w:rsidR="00FB769F" w:rsidRDefault="00FB769F" w:rsidP="00672F1A">
      <w:pPr>
        <w:tabs>
          <w:tab w:val="left" w:pos="142"/>
          <w:tab w:val="left" w:pos="284"/>
          <w:tab w:val="left" w:pos="567"/>
          <w:tab w:val="left" w:pos="851"/>
          <w:tab w:val="left" w:pos="1134"/>
        </w:tabs>
        <w:ind w:firstLine="709"/>
        <w:jc w:val="both"/>
        <w:rPr>
          <w:sz w:val="28"/>
          <w:szCs w:val="28"/>
        </w:rPr>
      </w:pPr>
      <w:r>
        <w:rPr>
          <w:sz w:val="28"/>
          <w:szCs w:val="28"/>
        </w:rPr>
        <w:t xml:space="preserve">Администрация </w:t>
      </w:r>
      <w:proofErr w:type="spellStart"/>
      <w:r>
        <w:rPr>
          <w:sz w:val="28"/>
          <w:szCs w:val="28"/>
        </w:rPr>
        <w:t>Углегорского</w:t>
      </w:r>
      <w:proofErr w:type="spellEnd"/>
      <w:r>
        <w:rPr>
          <w:sz w:val="28"/>
          <w:szCs w:val="28"/>
        </w:rPr>
        <w:t xml:space="preserve"> сельского поселения</w:t>
      </w:r>
      <w:r w:rsidR="00CF1558" w:rsidRPr="003B0929">
        <w:rPr>
          <w:sz w:val="28"/>
          <w:szCs w:val="28"/>
        </w:rPr>
        <w:t xml:space="preserve">; </w:t>
      </w:r>
    </w:p>
    <w:p w:rsidR="00FB769F" w:rsidRPr="003B0929" w:rsidRDefault="00FB769F" w:rsidP="00FB769F">
      <w:pPr>
        <w:tabs>
          <w:tab w:val="left" w:pos="142"/>
          <w:tab w:val="left" w:pos="284"/>
          <w:tab w:val="left" w:pos="567"/>
          <w:tab w:val="left" w:pos="851"/>
          <w:tab w:val="left" w:pos="1134"/>
        </w:tabs>
        <w:ind w:firstLine="709"/>
        <w:jc w:val="both"/>
        <w:rPr>
          <w:sz w:val="28"/>
          <w:szCs w:val="28"/>
        </w:rPr>
      </w:pPr>
      <w:r>
        <w:rPr>
          <w:sz w:val="28"/>
          <w:szCs w:val="28"/>
        </w:rPr>
        <w:t>телефоны: 8(86397)2-71-8</w:t>
      </w:r>
      <w:r w:rsidR="00CF1558" w:rsidRPr="003B0929">
        <w:rPr>
          <w:sz w:val="28"/>
          <w:szCs w:val="28"/>
        </w:rPr>
        <w:t>5</w:t>
      </w:r>
    </w:p>
    <w:p w:rsidR="00CF1558" w:rsidRPr="003B0929" w:rsidRDefault="00CF1558" w:rsidP="00672F1A">
      <w:pPr>
        <w:pStyle w:val="1"/>
        <w:numPr>
          <w:ilvl w:val="0"/>
          <w:numId w:val="0"/>
        </w:numPr>
        <w:tabs>
          <w:tab w:val="left" w:pos="0"/>
          <w:tab w:val="left" w:pos="420"/>
          <w:tab w:val="left" w:pos="18321"/>
        </w:tabs>
        <w:spacing w:before="0" w:after="0"/>
        <w:ind w:firstLine="709"/>
        <w:rPr>
          <w:sz w:val="28"/>
          <w:szCs w:val="28"/>
        </w:rPr>
      </w:pPr>
      <w:r w:rsidRPr="003B0929">
        <w:rPr>
          <w:sz w:val="28"/>
          <w:szCs w:val="28"/>
        </w:rPr>
        <w:t>3.3. Адреса официальных сайтов  организаций, предоставляющих муниципальную услугу:</w:t>
      </w:r>
    </w:p>
    <w:p w:rsidR="00CF1558" w:rsidRPr="00A3271F" w:rsidRDefault="00CF1558" w:rsidP="00A3271F">
      <w:pPr>
        <w:pStyle w:val="afff2"/>
        <w:rPr>
          <w:rFonts w:ascii="Times New Roman" w:hAnsi="Times New Roman"/>
          <w:sz w:val="28"/>
          <w:szCs w:val="28"/>
        </w:rPr>
      </w:pPr>
      <w:r w:rsidRPr="00A3271F">
        <w:rPr>
          <w:rFonts w:ascii="Times New Roman" w:hAnsi="Times New Roman"/>
          <w:sz w:val="28"/>
          <w:szCs w:val="28"/>
        </w:rPr>
        <w:t>сайт</w:t>
      </w:r>
      <w:r w:rsidR="00A3271F" w:rsidRPr="00A3271F">
        <w:rPr>
          <w:rFonts w:ascii="Times New Roman" w:hAnsi="Times New Roman"/>
          <w:sz w:val="28"/>
          <w:szCs w:val="28"/>
        </w:rPr>
        <w:t xml:space="preserve"> Администрации </w:t>
      </w:r>
      <w:proofErr w:type="spellStart"/>
      <w:r w:rsidR="00A3271F" w:rsidRPr="00A3271F">
        <w:rPr>
          <w:rFonts w:ascii="Times New Roman" w:hAnsi="Times New Roman"/>
          <w:sz w:val="28"/>
          <w:szCs w:val="28"/>
        </w:rPr>
        <w:t>Углегорского</w:t>
      </w:r>
      <w:proofErr w:type="spellEnd"/>
      <w:r w:rsidR="00A3271F" w:rsidRPr="00A3271F">
        <w:rPr>
          <w:rFonts w:ascii="Times New Roman" w:hAnsi="Times New Roman"/>
          <w:sz w:val="28"/>
          <w:szCs w:val="28"/>
        </w:rPr>
        <w:t xml:space="preserve"> сельского поселения: http://uglegorskoesp.ru/</w:t>
      </w:r>
      <w:r w:rsidRPr="00A3271F">
        <w:rPr>
          <w:rFonts w:ascii="Times New Roman" w:hAnsi="Times New Roman"/>
          <w:sz w:val="28"/>
          <w:szCs w:val="28"/>
        </w:rPr>
        <w:t>,</w:t>
      </w:r>
    </w:p>
    <w:p w:rsidR="007E7152" w:rsidRPr="003B0929" w:rsidRDefault="00CF1558" w:rsidP="00672F1A">
      <w:pPr>
        <w:tabs>
          <w:tab w:val="left" w:pos="142"/>
          <w:tab w:val="left" w:pos="284"/>
          <w:tab w:val="left" w:pos="567"/>
          <w:tab w:val="left" w:pos="851"/>
          <w:tab w:val="left" w:pos="1134"/>
        </w:tabs>
        <w:ind w:firstLine="709"/>
        <w:jc w:val="both"/>
        <w:rPr>
          <w:sz w:val="28"/>
          <w:szCs w:val="28"/>
        </w:rPr>
      </w:pPr>
      <w:r w:rsidRPr="003B0929">
        <w:rPr>
          <w:sz w:val="28"/>
          <w:szCs w:val="28"/>
        </w:rPr>
        <w:t>адрес электронной почты:</w:t>
      </w:r>
      <w:r w:rsidR="00A3271F" w:rsidRPr="00A3271F">
        <w:rPr>
          <w:sz w:val="28"/>
          <w:szCs w:val="28"/>
        </w:rPr>
        <w:t xml:space="preserve"> </w:t>
      </w:r>
      <w:r w:rsidR="00A3271F" w:rsidRPr="00A3271F">
        <w:rPr>
          <w:color w:val="0070C0"/>
          <w:sz w:val="28"/>
          <w:szCs w:val="28"/>
          <w:u w:val="single"/>
          <w:lang w:val="en-US"/>
        </w:rPr>
        <w:t>sp</w:t>
      </w:r>
      <w:r w:rsidR="00A3271F" w:rsidRPr="00A3271F">
        <w:rPr>
          <w:color w:val="0070C0"/>
          <w:sz w:val="28"/>
          <w:szCs w:val="28"/>
          <w:u w:val="single"/>
        </w:rPr>
        <w:t>38403@</w:t>
      </w:r>
      <w:proofErr w:type="spellStart"/>
      <w:r w:rsidR="00A3271F" w:rsidRPr="00A3271F">
        <w:rPr>
          <w:color w:val="0070C0"/>
          <w:sz w:val="28"/>
          <w:szCs w:val="28"/>
          <w:u w:val="single"/>
          <w:lang w:val="en-US"/>
        </w:rPr>
        <w:t>donpac</w:t>
      </w:r>
      <w:proofErr w:type="spellEnd"/>
      <w:r w:rsidR="00A3271F" w:rsidRPr="00A3271F">
        <w:rPr>
          <w:color w:val="0070C0"/>
          <w:sz w:val="28"/>
          <w:szCs w:val="28"/>
          <w:u w:val="single"/>
        </w:rPr>
        <w:t>.</w:t>
      </w:r>
      <w:proofErr w:type="spellStart"/>
      <w:r w:rsidR="00A3271F" w:rsidRPr="00A3271F">
        <w:rPr>
          <w:color w:val="0070C0"/>
          <w:sz w:val="28"/>
          <w:szCs w:val="28"/>
          <w:u w:val="single"/>
          <w:lang w:val="en-US"/>
        </w:rPr>
        <w:t>ru</w:t>
      </w:r>
      <w:proofErr w:type="spellEnd"/>
      <w:r w:rsidRPr="003B0929">
        <w:rPr>
          <w:sz w:val="28"/>
          <w:szCs w:val="28"/>
        </w:rPr>
        <w:t>;</w:t>
      </w:r>
    </w:p>
    <w:p w:rsidR="00CF1558" w:rsidRPr="003B0929" w:rsidRDefault="00CF1558" w:rsidP="00672F1A">
      <w:pPr>
        <w:pStyle w:val="1"/>
        <w:numPr>
          <w:ilvl w:val="0"/>
          <w:numId w:val="0"/>
        </w:numPr>
        <w:tabs>
          <w:tab w:val="left" w:pos="0"/>
          <w:tab w:val="left" w:pos="420"/>
          <w:tab w:val="left" w:pos="18321"/>
        </w:tabs>
        <w:spacing w:before="0" w:after="0"/>
        <w:ind w:firstLine="709"/>
        <w:rPr>
          <w:sz w:val="28"/>
          <w:szCs w:val="28"/>
        </w:rPr>
      </w:pPr>
      <w:r w:rsidRPr="003B0929">
        <w:rPr>
          <w:sz w:val="28"/>
          <w:szCs w:val="28"/>
        </w:rPr>
        <w:t>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F1558" w:rsidRPr="003B0929" w:rsidRDefault="00CF1558" w:rsidP="00672F1A">
      <w:pPr>
        <w:autoSpaceDE w:val="0"/>
        <w:autoSpaceDN w:val="0"/>
        <w:ind w:firstLine="709"/>
        <w:jc w:val="both"/>
        <w:rPr>
          <w:sz w:val="28"/>
          <w:szCs w:val="28"/>
          <w:lang w:eastAsia="en-US"/>
        </w:rPr>
      </w:pPr>
      <w:r w:rsidRPr="003B0929">
        <w:rPr>
          <w:sz w:val="23"/>
          <w:szCs w:val="23"/>
        </w:rPr>
        <w:t xml:space="preserve"> </w:t>
      </w:r>
      <w:r w:rsidRPr="003B0929">
        <w:rPr>
          <w:sz w:val="28"/>
          <w:szCs w:val="28"/>
          <w:lang w:eastAsia="en-US"/>
        </w:rPr>
        <w:t>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 Информирование о процедуре предоставления муниципальной услуги может осуществляться в устной и письменной форме.</w:t>
      </w:r>
    </w:p>
    <w:p w:rsidR="00CF1558" w:rsidRDefault="00CF1558" w:rsidP="00672F1A">
      <w:pPr>
        <w:widowControl w:val="0"/>
        <w:autoSpaceDN w:val="0"/>
        <w:adjustRightInd w:val="0"/>
        <w:ind w:firstLine="709"/>
        <w:jc w:val="both"/>
        <w:rPr>
          <w:sz w:val="28"/>
          <w:szCs w:val="28"/>
        </w:rPr>
      </w:pPr>
      <w:r w:rsidRPr="003B0929">
        <w:rPr>
          <w:sz w:val="28"/>
          <w:szCs w:val="28"/>
        </w:rPr>
        <w:t xml:space="preserve">При ответах на телефонные звонки и обращения заявителей лично в рабочее время специалисты </w:t>
      </w:r>
      <w:r w:rsidR="00C251EF">
        <w:rPr>
          <w:sz w:val="28"/>
          <w:szCs w:val="28"/>
        </w:rPr>
        <w:t xml:space="preserve">Администрации, </w:t>
      </w:r>
      <w:r w:rsidRPr="003B0929">
        <w:rPr>
          <w:sz w:val="28"/>
          <w:szCs w:val="28"/>
        </w:rPr>
        <w:t>участвующие в предоставлении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7B5F3E" w:rsidRPr="003B0929" w:rsidRDefault="007B5F3E" w:rsidP="00672F1A">
      <w:pPr>
        <w:widowControl w:val="0"/>
        <w:autoSpaceDN w:val="0"/>
        <w:adjustRightInd w:val="0"/>
        <w:ind w:firstLine="709"/>
        <w:jc w:val="both"/>
        <w:rPr>
          <w:sz w:val="28"/>
          <w:szCs w:val="28"/>
        </w:rPr>
      </w:pPr>
    </w:p>
    <w:p w:rsidR="00CF1558" w:rsidRPr="003B0929" w:rsidRDefault="00CF1558" w:rsidP="00672F1A">
      <w:pPr>
        <w:widowControl w:val="0"/>
        <w:autoSpaceDN w:val="0"/>
        <w:adjustRightInd w:val="0"/>
        <w:ind w:firstLine="709"/>
        <w:jc w:val="both"/>
        <w:rPr>
          <w:sz w:val="28"/>
          <w:szCs w:val="28"/>
        </w:rPr>
      </w:pPr>
      <w:r w:rsidRPr="003B0929">
        <w:rPr>
          <w:sz w:val="28"/>
          <w:szCs w:val="28"/>
        </w:rPr>
        <w:t>Специалист предлагает собеседнику представиться; выслушивает и уточняет, при необходимости, суть вопроса; вежливо, корректно, лаконично дает ответ, при этом сообщает необходимые сведения со ссылками на соответствующие нормативные правовые акты.</w:t>
      </w:r>
    </w:p>
    <w:p w:rsidR="00CF1558" w:rsidRPr="003B0929" w:rsidRDefault="00CF1558" w:rsidP="00672F1A">
      <w:pPr>
        <w:widowControl w:val="0"/>
        <w:autoSpaceDN w:val="0"/>
        <w:adjustRightInd w:val="0"/>
        <w:ind w:firstLine="709"/>
        <w:jc w:val="both"/>
        <w:rPr>
          <w:sz w:val="28"/>
          <w:szCs w:val="28"/>
        </w:rPr>
      </w:pPr>
      <w:r w:rsidRPr="003B0929">
        <w:rPr>
          <w:sz w:val="28"/>
          <w:szCs w:val="28"/>
        </w:rPr>
        <w:t>Устное информирование обратившегося лица осуществляется не более 10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w:t>
      </w:r>
    </w:p>
    <w:p w:rsidR="00CF1558" w:rsidRPr="003B0929" w:rsidRDefault="00A3271F" w:rsidP="00672F1A">
      <w:pPr>
        <w:widowControl w:val="0"/>
        <w:autoSpaceDN w:val="0"/>
        <w:adjustRightInd w:val="0"/>
        <w:ind w:firstLine="709"/>
        <w:jc w:val="both"/>
        <w:rPr>
          <w:sz w:val="28"/>
          <w:szCs w:val="28"/>
        </w:rPr>
      </w:pPr>
      <w:r>
        <w:rPr>
          <w:sz w:val="28"/>
          <w:szCs w:val="28"/>
        </w:rPr>
        <w:t>Специалисты администрации</w:t>
      </w:r>
      <w:r w:rsidR="00CF1558" w:rsidRPr="003B0929">
        <w:rPr>
          <w:sz w:val="28"/>
          <w:szCs w:val="28"/>
        </w:rPr>
        <w:t>, участвующие в предоставлении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поставленного вопроса.</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Письменный ответ на обращение подписывается </w:t>
      </w:r>
      <w:r w:rsidR="00243067" w:rsidRPr="003B0929">
        <w:rPr>
          <w:sz w:val="28"/>
          <w:szCs w:val="28"/>
        </w:rPr>
        <w:t>г</w:t>
      </w:r>
      <w:r w:rsidRPr="003B0929">
        <w:rPr>
          <w:sz w:val="28"/>
          <w:szCs w:val="28"/>
        </w:rPr>
        <w:t>лавой</w:t>
      </w:r>
      <w:r w:rsidR="00A3271F">
        <w:rPr>
          <w:sz w:val="28"/>
          <w:szCs w:val="28"/>
        </w:rPr>
        <w:t xml:space="preserve"> Администрации </w:t>
      </w:r>
      <w:proofErr w:type="spellStart"/>
      <w:r w:rsidR="00A3271F">
        <w:rPr>
          <w:sz w:val="28"/>
          <w:szCs w:val="28"/>
        </w:rPr>
        <w:t>Углегорского</w:t>
      </w:r>
      <w:proofErr w:type="spellEnd"/>
      <w:r w:rsidR="00A3271F">
        <w:rPr>
          <w:sz w:val="28"/>
          <w:szCs w:val="28"/>
        </w:rPr>
        <w:t xml:space="preserve"> сельского поселения </w:t>
      </w:r>
      <w:r w:rsidRPr="003B0929">
        <w:rPr>
          <w:sz w:val="28"/>
          <w:szCs w:val="28"/>
        </w:rPr>
        <w:t xml:space="preserve"> либо уполномоченным им лицом, направляется </w:t>
      </w:r>
      <w:r w:rsidRPr="003B0929">
        <w:rPr>
          <w:sz w:val="28"/>
          <w:szCs w:val="28"/>
        </w:rPr>
        <w:lastRenderedPageBreak/>
        <w:t>почтовым отправлением или иным способом заявителю.</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Порядок и сроки предоставления письменной информации определены Федеральным </w:t>
      </w:r>
      <w:hyperlink r:id="rId9" w:history="1">
        <w:r w:rsidRPr="003B0929">
          <w:rPr>
            <w:color w:val="0000FF"/>
            <w:sz w:val="28"/>
            <w:szCs w:val="28"/>
          </w:rPr>
          <w:t>законом</w:t>
        </w:r>
      </w:hyperlink>
      <w:r w:rsidRPr="003B0929">
        <w:rPr>
          <w:sz w:val="28"/>
          <w:szCs w:val="28"/>
        </w:rPr>
        <w:t xml:space="preserve"> от 02.05.2006 N 59-ФЗ "О порядке рассмотрения обращений граждан Российской Федерации", в соответствии с которым максимальный срок рассмотрения письменных обращений граждан - 30 дней со дня регистрации письменного обращения.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В исключительных случаях руководитель органа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CF1558" w:rsidRPr="003B0929" w:rsidRDefault="00CF1558" w:rsidP="00672F1A">
      <w:pPr>
        <w:widowControl w:val="0"/>
        <w:autoSpaceDN w:val="0"/>
        <w:adjustRightInd w:val="0"/>
        <w:ind w:firstLine="709"/>
        <w:jc w:val="both"/>
        <w:rPr>
          <w:sz w:val="28"/>
          <w:szCs w:val="28"/>
        </w:rPr>
      </w:pPr>
      <w:r w:rsidRPr="003B0929">
        <w:rPr>
          <w:sz w:val="28"/>
          <w:szCs w:val="28"/>
        </w:rPr>
        <w:t>3.5. Порядок, форма и место размещения информации о порядке предоставления услуги, в том числе на стендах в местах предоставления услуги и в сети Интернет.</w:t>
      </w:r>
    </w:p>
    <w:p w:rsidR="00CF1558" w:rsidRPr="003B0929" w:rsidRDefault="00CF1558" w:rsidP="00672F1A">
      <w:pPr>
        <w:widowControl w:val="0"/>
        <w:autoSpaceDN w:val="0"/>
        <w:adjustRightInd w:val="0"/>
        <w:ind w:firstLine="709"/>
        <w:jc w:val="both"/>
        <w:rPr>
          <w:sz w:val="28"/>
          <w:szCs w:val="28"/>
        </w:rPr>
      </w:pPr>
      <w:r w:rsidRPr="003B0929">
        <w:rPr>
          <w:sz w:val="28"/>
          <w:szCs w:val="28"/>
        </w:rPr>
        <w:t>На</w:t>
      </w:r>
      <w:r w:rsidR="00C251EF">
        <w:rPr>
          <w:sz w:val="28"/>
          <w:szCs w:val="28"/>
        </w:rPr>
        <w:t xml:space="preserve"> сайте </w:t>
      </w:r>
      <w:proofErr w:type="spellStart"/>
      <w:r w:rsidR="00C251EF">
        <w:rPr>
          <w:sz w:val="28"/>
          <w:szCs w:val="28"/>
        </w:rPr>
        <w:t>Углегорского</w:t>
      </w:r>
      <w:proofErr w:type="spellEnd"/>
      <w:r w:rsidR="00C251EF">
        <w:rPr>
          <w:sz w:val="28"/>
          <w:szCs w:val="28"/>
        </w:rPr>
        <w:t xml:space="preserve"> сельского поселения</w:t>
      </w:r>
      <w:r w:rsidRPr="003B0929">
        <w:rPr>
          <w:sz w:val="28"/>
          <w:szCs w:val="28"/>
        </w:rPr>
        <w:t xml:space="preserve"> размещаются:</w:t>
      </w:r>
    </w:p>
    <w:p w:rsidR="00CF1558" w:rsidRPr="003B0929" w:rsidRDefault="00CF1558" w:rsidP="00672F1A">
      <w:pPr>
        <w:widowControl w:val="0"/>
        <w:autoSpaceDN w:val="0"/>
        <w:adjustRightInd w:val="0"/>
        <w:ind w:firstLine="709"/>
        <w:jc w:val="both"/>
        <w:rPr>
          <w:sz w:val="28"/>
          <w:szCs w:val="28"/>
        </w:rPr>
      </w:pPr>
      <w:r w:rsidRPr="003B0929">
        <w:rPr>
          <w:sz w:val="28"/>
          <w:szCs w:val="28"/>
        </w:rPr>
        <w:t>а) извлечения из законодательных и иных нормативных правовых актов, содержащие нормы, регулирующие деятельность по предоставлению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б) текст Регламента с приложениями (полная вер</w:t>
      </w:r>
      <w:r w:rsidR="0044636F">
        <w:rPr>
          <w:sz w:val="28"/>
          <w:szCs w:val="28"/>
        </w:rPr>
        <w:t xml:space="preserve">сия - на сайте Администрации </w:t>
      </w:r>
      <w:proofErr w:type="spellStart"/>
      <w:r w:rsidR="0044636F">
        <w:rPr>
          <w:sz w:val="28"/>
          <w:szCs w:val="28"/>
        </w:rPr>
        <w:t>Углегорского</w:t>
      </w:r>
      <w:proofErr w:type="spellEnd"/>
      <w:r w:rsidR="0044636F">
        <w:rPr>
          <w:sz w:val="28"/>
          <w:szCs w:val="28"/>
        </w:rPr>
        <w:t xml:space="preserve"> сельского поселения</w:t>
      </w:r>
      <w:r w:rsidRPr="003B0929">
        <w:rPr>
          <w:sz w:val="28"/>
          <w:szCs w:val="28"/>
        </w:rPr>
        <w:t>, в региональной государственной информационной системе "Портал государственных и муниципальных услуг Ростовской области" и извлечения - на информационных стендах);</w:t>
      </w:r>
    </w:p>
    <w:p w:rsidR="007B5F3E" w:rsidRPr="003B0929" w:rsidRDefault="00CF1558" w:rsidP="00C251EF">
      <w:pPr>
        <w:widowControl w:val="0"/>
        <w:autoSpaceDN w:val="0"/>
        <w:adjustRightInd w:val="0"/>
        <w:ind w:firstLine="709"/>
        <w:jc w:val="both"/>
        <w:rPr>
          <w:sz w:val="28"/>
          <w:szCs w:val="28"/>
        </w:rPr>
      </w:pPr>
      <w:r w:rsidRPr="003B0929">
        <w:rPr>
          <w:sz w:val="28"/>
          <w:szCs w:val="28"/>
        </w:rPr>
        <w:t xml:space="preserve">в) </w:t>
      </w:r>
      <w:hyperlink w:anchor="Par314" w:history="1">
        <w:r w:rsidRPr="003B0929">
          <w:rPr>
            <w:color w:val="0000FF"/>
            <w:sz w:val="28"/>
            <w:szCs w:val="28"/>
          </w:rPr>
          <w:t>блок-схема</w:t>
        </w:r>
      </w:hyperlink>
      <w:r w:rsidRPr="003B0929">
        <w:rPr>
          <w:sz w:val="28"/>
          <w:szCs w:val="28"/>
        </w:rPr>
        <w:t xml:space="preserve"> (приложение № 2 к Регламенту) и краткое описание порядка предоставления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г) перечни документов, необходимых для предоставления услуги, и требования, предъявляемые к этим документам;</w:t>
      </w:r>
    </w:p>
    <w:p w:rsidR="00CF1558" w:rsidRPr="003B0929" w:rsidRDefault="00CF1558" w:rsidP="00672F1A">
      <w:pPr>
        <w:widowControl w:val="0"/>
        <w:autoSpaceDN w:val="0"/>
        <w:adjustRightInd w:val="0"/>
        <w:ind w:firstLine="709"/>
        <w:jc w:val="both"/>
        <w:rPr>
          <w:sz w:val="28"/>
          <w:szCs w:val="28"/>
        </w:rPr>
      </w:pPr>
      <w:proofErr w:type="spellStart"/>
      <w:r w:rsidRPr="003B0929">
        <w:rPr>
          <w:sz w:val="28"/>
          <w:szCs w:val="28"/>
        </w:rPr>
        <w:t>д</w:t>
      </w:r>
      <w:proofErr w:type="spellEnd"/>
      <w:r w:rsidRPr="003B0929">
        <w:rPr>
          <w:sz w:val="28"/>
          <w:szCs w:val="28"/>
        </w:rPr>
        <w:t>) образцы оформления документов, необходимых для предоставления услуги, и требования к ним;</w:t>
      </w:r>
    </w:p>
    <w:p w:rsidR="00CF1558" w:rsidRPr="003B0929" w:rsidRDefault="00CF1558" w:rsidP="00672F1A">
      <w:pPr>
        <w:widowControl w:val="0"/>
        <w:autoSpaceDN w:val="0"/>
        <w:adjustRightInd w:val="0"/>
        <w:ind w:firstLine="709"/>
        <w:jc w:val="both"/>
        <w:rPr>
          <w:sz w:val="28"/>
          <w:szCs w:val="28"/>
        </w:rPr>
      </w:pPr>
      <w:r w:rsidRPr="003B0929">
        <w:rPr>
          <w:sz w:val="28"/>
          <w:szCs w:val="28"/>
        </w:rPr>
        <w:t>е) основания для отказа в предоставлении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ж) основания для приостановления и прекращения предоставления услуги (возобновления, перерасчета - по ситуации);</w:t>
      </w:r>
    </w:p>
    <w:p w:rsidR="00CF1558" w:rsidRPr="003B0929" w:rsidRDefault="00CF1558" w:rsidP="00672F1A">
      <w:pPr>
        <w:widowControl w:val="0"/>
        <w:autoSpaceDN w:val="0"/>
        <w:adjustRightInd w:val="0"/>
        <w:ind w:firstLine="709"/>
        <w:jc w:val="both"/>
        <w:rPr>
          <w:sz w:val="28"/>
          <w:szCs w:val="28"/>
        </w:rPr>
      </w:pPr>
      <w:proofErr w:type="spellStart"/>
      <w:r w:rsidRPr="003B0929">
        <w:rPr>
          <w:sz w:val="28"/>
          <w:szCs w:val="28"/>
        </w:rPr>
        <w:t>з</w:t>
      </w:r>
      <w:proofErr w:type="spellEnd"/>
      <w:r w:rsidRPr="003B0929">
        <w:rPr>
          <w:sz w:val="28"/>
          <w:szCs w:val="28"/>
        </w:rPr>
        <w:t xml:space="preserve">) местонахождение, номера телефонов для консультаций (справок), номер факса и график работы (режим) приема запросов, предоставления </w:t>
      </w:r>
      <w:r w:rsidR="00C251EF">
        <w:rPr>
          <w:sz w:val="28"/>
          <w:szCs w:val="28"/>
        </w:rPr>
        <w:t>консультаций и информации Администрацией</w:t>
      </w:r>
      <w:r w:rsidRPr="003B0929">
        <w:rPr>
          <w:sz w:val="28"/>
          <w:szCs w:val="28"/>
        </w:rPr>
        <w:t>;</w:t>
      </w:r>
    </w:p>
    <w:p w:rsidR="00CF1558" w:rsidRPr="003B0929" w:rsidRDefault="00C251EF" w:rsidP="00672F1A">
      <w:pPr>
        <w:widowControl w:val="0"/>
        <w:autoSpaceDN w:val="0"/>
        <w:adjustRightInd w:val="0"/>
        <w:ind w:firstLine="709"/>
        <w:jc w:val="both"/>
        <w:rPr>
          <w:sz w:val="28"/>
          <w:szCs w:val="28"/>
        </w:rPr>
      </w:pPr>
      <w:r>
        <w:rPr>
          <w:sz w:val="28"/>
          <w:szCs w:val="28"/>
        </w:rPr>
        <w:t xml:space="preserve">и) адрес электронной почты </w:t>
      </w:r>
      <w:r w:rsidR="0044636F">
        <w:rPr>
          <w:sz w:val="28"/>
          <w:szCs w:val="28"/>
        </w:rPr>
        <w:t>Администрации</w:t>
      </w:r>
      <w:r w:rsidR="00CF1558" w:rsidRPr="003B0929">
        <w:rPr>
          <w:sz w:val="28"/>
          <w:szCs w:val="28"/>
        </w:rPr>
        <w:t>;</w:t>
      </w:r>
    </w:p>
    <w:p w:rsidR="00CF1558" w:rsidRDefault="00CF1558" w:rsidP="00672F1A">
      <w:pPr>
        <w:widowControl w:val="0"/>
        <w:autoSpaceDN w:val="0"/>
        <w:adjustRightInd w:val="0"/>
        <w:ind w:firstLine="709"/>
        <w:jc w:val="both"/>
        <w:rPr>
          <w:sz w:val="28"/>
          <w:szCs w:val="28"/>
        </w:rPr>
      </w:pPr>
      <w:r w:rsidRPr="003B0929">
        <w:rPr>
          <w:sz w:val="28"/>
          <w:szCs w:val="28"/>
        </w:rPr>
        <w:t>к) порядок обжалования решений, действий или бездействия должностного лица, ответственного за предоставление услуги.</w:t>
      </w:r>
    </w:p>
    <w:p w:rsidR="007B5F3E" w:rsidRPr="003B0929" w:rsidRDefault="007B5F3E" w:rsidP="00672F1A">
      <w:pPr>
        <w:widowControl w:val="0"/>
        <w:autoSpaceDN w:val="0"/>
        <w:adjustRightInd w:val="0"/>
        <w:ind w:firstLine="709"/>
        <w:jc w:val="both"/>
        <w:rPr>
          <w:sz w:val="28"/>
          <w:szCs w:val="28"/>
        </w:rPr>
      </w:pPr>
    </w:p>
    <w:p w:rsidR="00CF1558" w:rsidRDefault="00CF1558" w:rsidP="00672F1A">
      <w:pPr>
        <w:widowControl w:val="0"/>
        <w:ind w:firstLine="709"/>
        <w:jc w:val="center"/>
        <w:rPr>
          <w:sz w:val="28"/>
          <w:szCs w:val="28"/>
        </w:rPr>
      </w:pPr>
      <w:r w:rsidRPr="003B0929">
        <w:rPr>
          <w:sz w:val="28"/>
          <w:szCs w:val="28"/>
        </w:rPr>
        <w:t xml:space="preserve">Раздел </w:t>
      </w:r>
      <w:r w:rsidRPr="003B0929">
        <w:rPr>
          <w:sz w:val="28"/>
          <w:szCs w:val="28"/>
          <w:lang w:val="en-US"/>
        </w:rPr>
        <w:t>II</w:t>
      </w:r>
      <w:r w:rsidRPr="003B0929">
        <w:rPr>
          <w:sz w:val="28"/>
          <w:szCs w:val="28"/>
        </w:rPr>
        <w:t>. Стандарт предоставления муниципальной услуги</w:t>
      </w:r>
    </w:p>
    <w:p w:rsidR="007B5F3E" w:rsidRPr="003B0929" w:rsidRDefault="007B5F3E" w:rsidP="00672F1A">
      <w:pPr>
        <w:widowControl w:val="0"/>
        <w:ind w:firstLine="709"/>
        <w:jc w:val="center"/>
        <w:rPr>
          <w:sz w:val="28"/>
          <w:szCs w:val="28"/>
        </w:rPr>
      </w:pPr>
    </w:p>
    <w:p w:rsidR="00CF1558" w:rsidRPr="003B0929" w:rsidRDefault="00CF1558" w:rsidP="00672F1A">
      <w:pPr>
        <w:widowControl w:val="0"/>
        <w:ind w:firstLine="709"/>
        <w:jc w:val="both"/>
        <w:rPr>
          <w:sz w:val="28"/>
          <w:szCs w:val="28"/>
        </w:rPr>
      </w:pPr>
      <w:r w:rsidRPr="003B0929">
        <w:rPr>
          <w:sz w:val="28"/>
          <w:szCs w:val="28"/>
        </w:rPr>
        <w:t>1. Наименование муниципальной услуги</w:t>
      </w:r>
    </w:p>
    <w:p w:rsidR="00CF1558" w:rsidRPr="003B0929" w:rsidRDefault="00CF1558" w:rsidP="00672F1A">
      <w:pPr>
        <w:widowControl w:val="0"/>
        <w:ind w:firstLine="709"/>
        <w:jc w:val="both"/>
        <w:rPr>
          <w:sz w:val="28"/>
          <w:szCs w:val="28"/>
        </w:rPr>
      </w:pPr>
      <w:r w:rsidRPr="003B0929">
        <w:rPr>
          <w:bCs/>
          <w:sz w:val="28"/>
          <w:szCs w:val="28"/>
        </w:rPr>
        <w:t>«</w:t>
      </w:r>
      <w:r w:rsidRPr="003B0929">
        <w:rPr>
          <w:sz w:val="28"/>
          <w:szCs w:val="28"/>
        </w:rPr>
        <w:t xml:space="preserve">Уточнение вида и принадлежности платежей по арендной плате или  возврат излишне оплаченных денежных средств за муниципальное имущество» </w:t>
      </w:r>
    </w:p>
    <w:p w:rsidR="00CF1558" w:rsidRPr="003B0929" w:rsidRDefault="00CF1558" w:rsidP="00672F1A">
      <w:pPr>
        <w:widowControl w:val="0"/>
        <w:ind w:firstLine="709"/>
        <w:jc w:val="both"/>
        <w:rPr>
          <w:sz w:val="28"/>
          <w:szCs w:val="28"/>
        </w:rPr>
      </w:pPr>
      <w:r w:rsidRPr="003B0929">
        <w:rPr>
          <w:sz w:val="28"/>
          <w:szCs w:val="28"/>
        </w:rPr>
        <w:t>2. Наименование органа, предоставляющего муниципальную услугу</w:t>
      </w:r>
    </w:p>
    <w:p w:rsidR="00CF1558" w:rsidRPr="003B0929" w:rsidRDefault="0044636F" w:rsidP="00672F1A">
      <w:pPr>
        <w:widowControl w:val="0"/>
        <w:autoSpaceDN w:val="0"/>
        <w:adjustRightInd w:val="0"/>
        <w:ind w:firstLine="709"/>
        <w:jc w:val="both"/>
        <w:rPr>
          <w:sz w:val="28"/>
          <w:szCs w:val="28"/>
        </w:rPr>
      </w:pPr>
      <w:r>
        <w:rPr>
          <w:sz w:val="28"/>
          <w:szCs w:val="28"/>
        </w:rPr>
        <w:t xml:space="preserve">Администрация </w:t>
      </w:r>
      <w:proofErr w:type="spellStart"/>
      <w:r w:rsidR="00C251EF">
        <w:rPr>
          <w:sz w:val="28"/>
          <w:szCs w:val="28"/>
        </w:rPr>
        <w:t>Углегорского</w:t>
      </w:r>
      <w:proofErr w:type="spellEnd"/>
      <w:r w:rsidR="00C251EF">
        <w:rPr>
          <w:sz w:val="28"/>
          <w:szCs w:val="28"/>
        </w:rPr>
        <w:t xml:space="preserve"> сельского поселения</w:t>
      </w:r>
      <w:r w:rsidR="00CF1558" w:rsidRPr="003B0929">
        <w:rPr>
          <w:sz w:val="28"/>
          <w:szCs w:val="28"/>
        </w:rPr>
        <w:t>.</w:t>
      </w:r>
    </w:p>
    <w:p w:rsidR="00CF1558" w:rsidRPr="003B0929" w:rsidRDefault="00CF1558" w:rsidP="00672F1A">
      <w:pPr>
        <w:widowControl w:val="0"/>
        <w:ind w:firstLine="709"/>
        <w:jc w:val="both"/>
        <w:rPr>
          <w:sz w:val="28"/>
          <w:szCs w:val="28"/>
        </w:rPr>
      </w:pPr>
      <w:r w:rsidRPr="003B0929">
        <w:rPr>
          <w:sz w:val="28"/>
          <w:szCs w:val="28"/>
        </w:rPr>
        <w:lastRenderedPageBreak/>
        <w:t>3. Результат предоставления муниципальной услуги</w:t>
      </w:r>
    </w:p>
    <w:p w:rsidR="00CF1558" w:rsidRPr="003B0929" w:rsidRDefault="00CF1558" w:rsidP="00672F1A">
      <w:pPr>
        <w:ind w:firstLine="709"/>
        <w:jc w:val="both"/>
        <w:rPr>
          <w:sz w:val="28"/>
          <w:szCs w:val="28"/>
        </w:rPr>
      </w:pPr>
      <w:r w:rsidRPr="003B0929">
        <w:rPr>
          <w:sz w:val="28"/>
          <w:szCs w:val="28"/>
        </w:rPr>
        <w:t>выдача заявителю  уведомления об уточнении платежа; уведомления о возврате излишне оплаченных денежных средств либо отказ в предоставлении муниципальной услуги - в случаях, предусмотренных  настоящим регламентом.</w:t>
      </w:r>
    </w:p>
    <w:p w:rsidR="00CF1558" w:rsidRPr="003B0929" w:rsidRDefault="00CF1558" w:rsidP="00672F1A">
      <w:pPr>
        <w:widowControl w:val="0"/>
        <w:ind w:firstLine="709"/>
        <w:jc w:val="both"/>
        <w:rPr>
          <w:sz w:val="28"/>
          <w:szCs w:val="28"/>
        </w:rPr>
      </w:pPr>
      <w:r w:rsidRPr="003B0929">
        <w:rPr>
          <w:sz w:val="28"/>
          <w:szCs w:val="28"/>
        </w:rPr>
        <w:t>4. Срок предоставления муниципальной услуги</w:t>
      </w:r>
    </w:p>
    <w:p w:rsidR="00CF1558" w:rsidRPr="003B0929" w:rsidRDefault="00CF1558" w:rsidP="00672F1A">
      <w:pPr>
        <w:widowControl w:val="0"/>
        <w:ind w:firstLine="709"/>
        <w:jc w:val="both"/>
        <w:rPr>
          <w:sz w:val="28"/>
          <w:szCs w:val="28"/>
        </w:rPr>
      </w:pPr>
      <w:r w:rsidRPr="003B0929">
        <w:rPr>
          <w:sz w:val="28"/>
          <w:szCs w:val="28"/>
        </w:rPr>
        <w:t>Срок предоставления муниципальной услуги составляет  45 рабочих дней.</w:t>
      </w:r>
    </w:p>
    <w:p w:rsidR="00CF1558" w:rsidRPr="003B0929" w:rsidRDefault="00CF1558" w:rsidP="00672F1A">
      <w:pPr>
        <w:widowControl w:val="0"/>
        <w:autoSpaceDN w:val="0"/>
        <w:adjustRightInd w:val="0"/>
        <w:ind w:firstLine="709"/>
        <w:jc w:val="both"/>
        <w:rPr>
          <w:sz w:val="28"/>
          <w:szCs w:val="28"/>
        </w:rPr>
      </w:pPr>
      <w:r w:rsidRPr="003B0929">
        <w:rPr>
          <w:sz w:val="28"/>
          <w:szCs w:val="28"/>
        </w:rPr>
        <w:t>5. Перечень нормативных правовых актов, регулирующих отношения, возникающие в связи с предоставлением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ФЗ № 181-ФЗ ОТ 24.11.1995 «О Социальной защите ин</w:t>
      </w:r>
      <w:r w:rsidR="007B5F3E">
        <w:rPr>
          <w:sz w:val="28"/>
          <w:szCs w:val="28"/>
        </w:rPr>
        <w:t>валидов в Российской Федерации».</w:t>
      </w:r>
    </w:p>
    <w:p w:rsidR="00CF1558" w:rsidRPr="003B0929" w:rsidRDefault="00CF1558" w:rsidP="00672F1A">
      <w:pPr>
        <w:widowControl w:val="0"/>
        <w:ind w:firstLine="709"/>
        <w:jc w:val="both"/>
        <w:rPr>
          <w:sz w:val="28"/>
          <w:szCs w:val="28"/>
        </w:rPr>
      </w:pPr>
      <w:r w:rsidRPr="003B0929">
        <w:rPr>
          <w:sz w:val="28"/>
          <w:szCs w:val="28"/>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необходимых и обязательных для предоставления муниципальной услуги, способы их получения заявителями, в том числе в электронной форме, и порядок их представления</w:t>
      </w:r>
    </w:p>
    <w:p w:rsidR="00CF1558" w:rsidRPr="003B0929" w:rsidRDefault="00CF1558" w:rsidP="00672F1A">
      <w:pPr>
        <w:widowControl w:val="0"/>
        <w:ind w:firstLine="709"/>
        <w:jc w:val="both"/>
        <w:rPr>
          <w:sz w:val="28"/>
          <w:szCs w:val="28"/>
        </w:rPr>
      </w:pPr>
      <w:r w:rsidRPr="003B0929">
        <w:rPr>
          <w:sz w:val="28"/>
          <w:szCs w:val="28"/>
        </w:rPr>
        <w:t xml:space="preserve">6.1.Для получения услуги  </w:t>
      </w:r>
      <w:proofErr w:type="gramStart"/>
      <w:r w:rsidRPr="003B0929">
        <w:rPr>
          <w:bCs/>
          <w:sz w:val="28"/>
          <w:szCs w:val="28"/>
        </w:rPr>
        <w:t xml:space="preserve">предоставляются следующие </w:t>
      </w:r>
      <w:r w:rsidRPr="003B0929">
        <w:rPr>
          <w:sz w:val="28"/>
          <w:szCs w:val="28"/>
        </w:rPr>
        <w:t>документы</w:t>
      </w:r>
      <w:proofErr w:type="gramEnd"/>
      <w:r w:rsidRPr="003B0929">
        <w:rPr>
          <w:sz w:val="28"/>
          <w:szCs w:val="28"/>
        </w:rPr>
        <w:t>:</w:t>
      </w:r>
    </w:p>
    <w:p w:rsidR="00CF1558" w:rsidRPr="003B0929" w:rsidRDefault="00CF1558" w:rsidP="00672F1A">
      <w:pPr>
        <w:autoSpaceDE w:val="0"/>
        <w:autoSpaceDN w:val="0"/>
        <w:adjustRightInd w:val="0"/>
        <w:ind w:firstLine="709"/>
        <w:jc w:val="both"/>
        <w:rPr>
          <w:color w:val="000000"/>
          <w:sz w:val="28"/>
          <w:szCs w:val="28"/>
        </w:rPr>
      </w:pPr>
      <w:r w:rsidRPr="003B0929">
        <w:rPr>
          <w:sz w:val="28"/>
          <w:szCs w:val="28"/>
        </w:rPr>
        <w:t xml:space="preserve">1) Заявление об уточнении вида и принадлежности платежей по арендной плате и возврате излишне оплаченных денежных средств за муниципальное имущество </w:t>
      </w:r>
      <w:r w:rsidRPr="003B0929">
        <w:rPr>
          <w:color w:val="000000"/>
          <w:sz w:val="28"/>
          <w:szCs w:val="28"/>
        </w:rPr>
        <w:t>(приложение 1 к административному регламенту), оригинал;</w:t>
      </w:r>
    </w:p>
    <w:p w:rsidR="00CF1558" w:rsidRPr="003B0929" w:rsidRDefault="00CF1558" w:rsidP="00672F1A">
      <w:pPr>
        <w:tabs>
          <w:tab w:val="left" w:pos="8364"/>
        </w:tabs>
        <w:snapToGrid w:val="0"/>
        <w:ind w:firstLine="709"/>
        <w:jc w:val="both"/>
        <w:rPr>
          <w:sz w:val="28"/>
          <w:szCs w:val="28"/>
        </w:rPr>
      </w:pPr>
      <w:r w:rsidRPr="003B0929">
        <w:rPr>
          <w:sz w:val="28"/>
          <w:szCs w:val="28"/>
        </w:rPr>
        <w:t>2)документ, удостоверяющий личность заявителя, копия при  предъявлении оригинала;</w:t>
      </w:r>
    </w:p>
    <w:p w:rsidR="00CF1558" w:rsidRPr="003B0929" w:rsidRDefault="00CF1558" w:rsidP="00672F1A">
      <w:pPr>
        <w:tabs>
          <w:tab w:val="left" w:pos="8364"/>
        </w:tabs>
        <w:snapToGrid w:val="0"/>
        <w:ind w:firstLine="709"/>
        <w:jc w:val="both"/>
        <w:rPr>
          <w:color w:val="000000"/>
          <w:sz w:val="28"/>
          <w:szCs w:val="28"/>
        </w:rPr>
      </w:pPr>
      <w:r w:rsidRPr="003B0929">
        <w:rPr>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p>
    <w:p w:rsidR="00CF1558" w:rsidRPr="003B0929" w:rsidRDefault="00CF1558" w:rsidP="00672F1A">
      <w:pPr>
        <w:ind w:firstLine="709"/>
        <w:jc w:val="both"/>
        <w:rPr>
          <w:sz w:val="28"/>
          <w:szCs w:val="28"/>
        </w:rPr>
      </w:pPr>
      <w:r w:rsidRPr="003B0929">
        <w:rPr>
          <w:sz w:val="28"/>
          <w:szCs w:val="28"/>
        </w:rPr>
        <w:t>4)копия уточняемого платежного документа с банковской отметкой, копия при  предъявлении оригинала;</w:t>
      </w:r>
    </w:p>
    <w:p w:rsidR="00CF1558" w:rsidRPr="003B0929" w:rsidRDefault="00CF1558" w:rsidP="00672F1A">
      <w:pPr>
        <w:ind w:firstLine="709"/>
        <w:jc w:val="both"/>
        <w:rPr>
          <w:snapToGrid w:val="0"/>
          <w:sz w:val="28"/>
          <w:szCs w:val="28"/>
        </w:rPr>
      </w:pPr>
      <w:r w:rsidRPr="003B0929">
        <w:rPr>
          <w:sz w:val="28"/>
          <w:szCs w:val="28"/>
        </w:rPr>
        <w:t>5) акт сверки (при наличии), оригинал.</w:t>
      </w:r>
    </w:p>
    <w:p w:rsidR="00CF1558" w:rsidRPr="003B0929" w:rsidRDefault="00CF1558" w:rsidP="00672F1A">
      <w:pPr>
        <w:tabs>
          <w:tab w:val="left" w:pos="8364"/>
        </w:tabs>
        <w:snapToGrid w:val="0"/>
        <w:ind w:firstLine="709"/>
        <w:jc w:val="both"/>
        <w:rPr>
          <w:sz w:val="28"/>
          <w:szCs w:val="28"/>
        </w:rPr>
      </w:pPr>
      <w:r w:rsidRPr="003B0929">
        <w:rPr>
          <w:sz w:val="28"/>
          <w:szCs w:val="28"/>
        </w:rPr>
        <w:t>Для возврата излишне оплаченных денежных средств:</w:t>
      </w:r>
    </w:p>
    <w:p w:rsidR="00CF1558" w:rsidRPr="003B0929" w:rsidRDefault="00CF1558" w:rsidP="00672F1A">
      <w:pPr>
        <w:tabs>
          <w:tab w:val="left" w:pos="8364"/>
        </w:tabs>
        <w:snapToGrid w:val="0"/>
        <w:ind w:firstLine="709"/>
        <w:jc w:val="both"/>
        <w:rPr>
          <w:sz w:val="28"/>
          <w:szCs w:val="28"/>
        </w:rPr>
      </w:pPr>
      <w:r w:rsidRPr="003B0929">
        <w:rPr>
          <w:sz w:val="28"/>
          <w:szCs w:val="28"/>
        </w:rPr>
        <w:t>6)сберегательная книжка (для физических лиц и индивидуальных предпринимателей), копия при предъявлении оригинала;</w:t>
      </w:r>
    </w:p>
    <w:p w:rsidR="00CF1558" w:rsidRPr="003B0929" w:rsidRDefault="00CF1558" w:rsidP="00672F1A">
      <w:pPr>
        <w:tabs>
          <w:tab w:val="left" w:pos="8364"/>
        </w:tabs>
        <w:snapToGrid w:val="0"/>
        <w:ind w:firstLine="709"/>
        <w:jc w:val="both"/>
        <w:rPr>
          <w:sz w:val="28"/>
          <w:szCs w:val="28"/>
        </w:rPr>
      </w:pPr>
      <w:proofErr w:type="gramStart"/>
      <w:r w:rsidRPr="003B0929">
        <w:rPr>
          <w:sz w:val="28"/>
          <w:szCs w:val="28"/>
        </w:rPr>
        <w:t xml:space="preserve">7) выписка из лицевого счета для юридических лиц, физических лиц, индивидуальных предпринимателей), оригинал. </w:t>
      </w:r>
      <w:proofErr w:type="gramEnd"/>
    </w:p>
    <w:p w:rsidR="00CF1558" w:rsidRPr="003B0929" w:rsidRDefault="00CF1558" w:rsidP="00672F1A">
      <w:pPr>
        <w:widowControl w:val="0"/>
        <w:autoSpaceDN w:val="0"/>
        <w:adjustRightInd w:val="0"/>
        <w:ind w:firstLine="709"/>
        <w:jc w:val="both"/>
        <w:rPr>
          <w:sz w:val="28"/>
          <w:szCs w:val="28"/>
        </w:rPr>
      </w:pPr>
      <w:r w:rsidRPr="003B0929">
        <w:rPr>
          <w:sz w:val="28"/>
          <w:szCs w:val="28"/>
        </w:rPr>
        <w:t>6.2.В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CF1558" w:rsidRPr="003B0929" w:rsidRDefault="00CF1558" w:rsidP="00672F1A">
      <w:pPr>
        <w:widowControl w:val="0"/>
        <w:autoSpaceDN w:val="0"/>
        <w:adjustRightInd w:val="0"/>
        <w:ind w:firstLine="709"/>
        <w:jc w:val="both"/>
        <w:rPr>
          <w:sz w:val="28"/>
          <w:szCs w:val="28"/>
        </w:rPr>
      </w:pPr>
      <w:r w:rsidRPr="003B0929">
        <w:rPr>
          <w:sz w:val="28"/>
          <w:szCs w:val="28"/>
        </w:rPr>
        <w:t>6.3. Представленные документы должны соответствовать следующим требованиям:</w:t>
      </w:r>
    </w:p>
    <w:p w:rsidR="00CF1558" w:rsidRPr="003B0929" w:rsidRDefault="00CF1558" w:rsidP="00672F1A">
      <w:pPr>
        <w:widowControl w:val="0"/>
        <w:autoSpaceDN w:val="0"/>
        <w:adjustRightInd w:val="0"/>
        <w:ind w:firstLine="709"/>
        <w:jc w:val="both"/>
        <w:rPr>
          <w:sz w:val="28"/>
          <w:szCs w:val="28"/>
        </w:rPr>
      </w:pPr>
      <w:r w:rsidRPr="003B0929">
        <w:rPr>
          <w:sz w:val="28"/>
          <w:szCs w:val="28"/>
        </w:rPr>
        <w:t>- текст документа написан разборчиво от руки или при помощи средств электронно-вычислительной техники;</w:t>
      </w:r>
    </w:p>
    <w:p w:rsidR="00CF1558" w:rsidRPr="003B0929" w:rsidRDefault="00CF1558" w:rsidP="00672F1A">
      <w:pPr>
        <w:widowControl w:val="0"/>
        <w:autoSpaceDN w:val="0"/>
        <w:adjustRightInd w:val="0"/>
        <w:ind w:firstLine="709"/>
        <w:jc w:val="both"/>
        <w:rPr>
          <w:sz w:val="28"/>
          <w:szCs w:val="28"/>
        </w:rPr>
      </w:pPr>
      <w:r w:rsidRPr="003B0929">
        <w:rPr>
          <w:sz w:val="28"/>
          <w:szCs w:val="28"/>
        </w:rPr>
        <w:lastRenderedPageBreak/>
        <w:t>- фамилия, имя и отчество (наименование) заявителя, его место жительства (место нахождения), телефон написаны полностью;</w:t>
      </w:r>
    </w:p>
    <w:p w:rsidR="00CF1558" w:rsidRPr="003B0929" w:rsidRDefault="00CF1558" w:rsidP="00672F1A">
      <w:pPr>
        <w:widowControl w:val="0"/>
        <w:autoSpaceDN w:val="0"/>
        <w:adjustRightInd w:val="0"/>
        <w:ind w:firstLine="709"/>
        <w:jc w:val="both"/>
        <w:rPr>
          <w:sz w:val="28"/>
          <w:szCs w:val="28"/>
        </w:rPr>
      </w:pPr>
      <w:r w:rsidRPr="003B0929">
        <w:rPr>
          <w:sz w:val="28"/>
          <w:szCs w:val="28"/>
        </w:rPr>
        <w:t>- в документах отсутствуют неоговоренные исправления;</w:t>
      </w:r>
    </w:p>
    <w:p w:rsidR="00CF1558" w:rsidRPr="003B0929" w:rsidRDefault="00CF1558" w:rsidP="00672F1A">
      <w:pPr>
        <w:widowControl w:val="0"/>
        <w:autoSpaceDN w:val="0"/>
        <w:adjustRightInd w:val="0"/>
        <w:ind w:firstLine="709"/>
        <w:jc w:val="both"/>
        <w:rPr>
          <w:sz w:val="28"/>
          <w:szCs w:val="28"/>
        </w:rPr>
      </w:pPr>
      <w:r w:rsidRPr="003B0929">
        <w:rPr>
          <w:sz w:val="28"/>
          <w:szCs w:val="28"/>
        </w:rPr>
        <w:t>- документы не исполнены карандашом.</w:t>
      </w:r>
    </w:p>
    <w:p w:rsidR="00CF1558" w:rsidRPr="003B0929" w:rsidRDefault="00CF1558" w:rsidP="00672F1A">
      <w:pPr>
        <w:ind w:firstLine="709"/>
        <w:jc w:val="both"/>
        <w:rPr>
          <w:sz w:val="28"/>
          <w:szCs w:val="28"/>
        </w:rPr>
      </w:pPr>
      <w:r w:rsidRPr="003B0929">
        <w:rPr>
          <w:sz w:val="28"/>
          <w:szCs w:val="28"/>
        </w:rPr>
        <w:t xml:space="preserve">7. </w:t>
      </w:r>
      <w:proofErr w:type="gramStart"/>
      <w:r w:rsidRPr="003B0929">
        <w:rPr>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F1558" w:rsidRPr="003B0929" w:rsidRDefault="00CF1558" w:rsidP="00672F1A">
      <w:pPr>
        <w:ind w:firstLine="709"/>
        <w:jc w:val="both"/>
        <w:rPr>
          <w:sz w:val="28"/>
          <w:szCs w:val="28"/>
        </w:rPr>
      </w:pPr>
      <w:r w:rsidRPr="003B0929">
        <w:rPr>
          <w:sz w:val="28"/>
          <w:szCs w:val="28"/>
        </w:rPr>
        <w:t>- выписка из государственных реестров о юридическом лице или индивидуальном предпринимателе, запрашиваемая в инспекции Федеральной налоговой службы России, оригинал.</w:t>
      </w:r>
    </w:p>
    <w:p w:rsidR="00CF1558" w:rsidRPr="003B0929" w:rsidRDefault="00CF1558" w:rsidP="00672F1A">
      <w:pPr>
        <w:widowControl w:val="0"/>
        <w:autoSpaceDE w:val="0"/>
        <w:autoSpaceDN w:val="0"/>
        <w:adjustRightInd w:val="0"/>
        <w:ind w:firstLine="709"/>
        <w:jc w:val="both"/>
        <w:rPr>
          <w:sz w:val="28"/>
          <w:szCs w:val="28"/>
        </w:rPr>
      </w:pPr>
      <w:r w:rsidRPr="003B0929">
        <w:rPr>
          <w:sz w:val="28"/>
          <w:szCs w:val="28"/>
        </w:rPr>
        <w:t>8. Запрещено требовать у заявителя</w:t>
      </w:r>
    </w:p>
    <w:p w:rsidR="00CF1558" w:rsidRPr="003B0929" w:rsidRDefault="00CF1558" w:rsidP="00672F1A">
      <w:pPr>
        <w:widowControl w:val="0"/>
        <w:autoSpaceDN w:val="0"/>
        <w:adjustRightInd w:val="0"/>
        <w:ind w:firstLine="709"/>
        <w:jc w:val="both"/>
        <w:rPr>
          <w:sz w:val="28"/>
          <w:szCs w:val="28"/>
        </w:rPr>
      </w:pPr>
      <w:r w:rsidRPr="003B0929">
        <w:rPr>
          <w:sz w:val="28"/>
          <w:szCs w:val="28"/>
        </w:rPr>
        <w:t>От заявителя запрещается требовать:</w:t>
      </w:r>
    </w:p>
    <w:p w:rsidR="00CF1558" w:rsidRPr="003B0929" w:rsidRDefault="00CF1558" w:rsidP="00672F1A">
      <w:pPr>
        <w:widowControl w:val="0"/>
        <w:autoSpaceDN w:val="0"/>
        <w:adjustRightInd w:val="0"/>
        <w:ind w:firstLine="709"/>
        <w:jc w:val="both"/>
        <w:rPr>
          <w:sz w:val="28"/>
          <w:szCs w:val="28"/>
        </w:rPr>
      </w:pPr>
      <w:r w:rsidRPr="003B0929">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CF1558" w:rsidRPr="003B0929" w:rsidRDefault="00CF1558" w:rsidP="00672F1A">
      <w:pPr>
        <w:widowControl w:val="0"/>
        <w:autoSpaceDN w:val="0"/>
        <w:adjustRightInd w:val="0"/>
        <w:ind w:firstLine="709"/>
        <w:jc w:val="both"/>
        <w:rPr>
          <w:sz w:val="28"/>
          <w:szCs w:val="28"/>
        </w:rPr>
      </w:pPr>
      <w:r w:rsidRPr="003B0929">
        <w:rPr>
          <w:sz w:val="28"/>
          <w:szCs w:val="28"/>
        </w:rPr>
        <w:t>- 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CF1558" w:rsidRPr="003B0929" w:rsidRDefault="00CF1558" w:rsidP="00672F1A">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9. Исчерпывающий перечень оснований для отказа в приеме документов, необходимых для предоставления муниципальной  услуги</w:t>
      </w:r>
    </w:p>
    <w:p w:rsidR="00CF1558" w:rsidRPr="003B0929" w:rsidRDefault="00CF1558" w:rsidP="00672F1A">
      <w:pPr>
        <w:ind w:firstLine="709"/>
        <w:jc w:val="both"/>
        <w:rPr>
          <w:sz w:val="28"/>
          <w:szCs w:val="28"/>
          <w:lang w:eastAsia="en-US"/>
        </w:rPr>
      </w:pPr>
      <w:r w:rsidRPr="003B0929">
        <w:rPr>
          <w:sz w:val="28"/>
          <w:szCs w:val="28"/>
          <w:lang w:eastAsia="en-US"/>
        </w:rPr>
        <w:t>9.1. Несоответствие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CF1558" w:rsidRPr="003B0929" w:rsidRDefault="00CF1558" w:rsidP="00672F1A">
      <w:pPr>
        <w:ind w:firstLine="709"/>
        <w:jc w:val="both"/>
        <w:rPr>
          <w:sz w:val="28"/>
          <w:szCs w:val="28"/>
        </w:rPr>
      </w:pPr>
      <w:r w:rsidRPr="003B0929">
        <w:rPr>
          <w:sz w:val="28"/>
          <w:szCs w:val="28"/>
        </w:rPr>
        <w:t>9.2. Заявление подано лицом, не уполномоченным на осуществление таких действий.</w:t>
      </w:r>
    </w:p>
    <w:p w:rsidR="00CF1558" w:rsidRPr="003B0929" w:rsidRDefault="00CF1558" w:rsidP="00672F1A">
      <w:pPr>
        <w:autoSpaceDE w:val="0"/>
        <w:autoSpaceDN w:val="0"/>
        <w:adjustRightInd w:val="0"/>
        <w:ind w:firstLine="709"/>
        <w:jc w:val="both"/>
        <w:rPr>
          <w:sz w:val="28"/>
          <w:szCs w:val="28"/>
        </w:rPr>
      </w:pPr>
      <w:r w:rsidRPr="003B0929">
        <w:rPr>
          <w:sz w:val="28"/>
          <w:szCs w:val="28"/>
        </w:rPr>
        <w:t>9.3. Непредставление заявителем или представление в неполном объеме документов, указанных в настоящем регламенте.</w:t>
      </w:r>
    </w:p>
    <w:p w:rsidR="00CF1558" w:rsidRPr="003B0929" w:rsidRDefault="00CF1558" w:rsidP="00672F1A">
      <w:pPr>
        <w:widowControl w:val="0"/>
        <w:ind w:firstLine="709"/>
        <w:jc w:val="both"/>
        <w:rPr>
          <w:sz w:val="28"/>
          <w:szCs w:val="28"/>
        </w:rPr>
      </w:pPr>
      <w:r w:rsidRPr="003B0929">
        <w:rPr>
          <w:sz w:val="28"/>
          <w:szCs w:val="28"/>
        </w:rPr>
        <w:t xml:space="preserve">10. Исчерпывающий перечень оснований для приостановления или отказа в </w:t>
      </w:r>
      <w:r w:rsidRPr="003B0929">
        <w:rPr>
          <w:sz w:val="28"/>
          <w:szCs w:val="28"/>
        </w:rPr>
        <w:lastRenderedPageBreak/>
        <w:t>предоставлении муниципальной услуги</w:t>
      </w:r>
    </w:p>
    <w:p w:rsidR="00CF1558" w:rsidRPr="003B0929" w:rsidRDefault="00CF1558" w:rsidP="00672F1A">
      <w:pPr>
        <w:autoSpaceDE w:val="0"/>
        <w:autoSpaceDN w:val="0"/>
        <w:adjustRightInd w:val="0"/>
        <w:ind w:firstLine="709"/>
        <w:jc w:val="both"/>
        <w:rPr>
          <w:sz w:val="28"/>
          <w:szCs w:val="28"/>
        </w:rPr>
      </w:pPr>
      <w:r w:rsidRPr="003B0929">
        <w:rPr>
          <w:sz w:val="28"/>
          <w:szCs w:val="28"/>
        </w:rPr>
        <w:t>10.1. Выявление в представленных заявителем документах сведений, несоответствующих действительности.</w:t>
      </w:r>
    </w:p>
    <w:p w:rsidR="00CF1558" w:rsidRPr="003B0929" w:rsidRDefault="00CF1558" w:rsidP="00672F1A">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F1558" w:rsidRPr="003B0929" w:rsidRDefault="00CF1558" w:rsidP="00672F1A">
      <w:pPr>
        <w:pStyle w:val="ConsPlusNormal"/>
        <w:ind w:firstLine="709"/>
        <w:jc w:val="both"/>
        <w:rPr>
          <w:rFonts w:ascii="Times New Roman" w:hAnsi="Times New Roman"/>
          <w:color w:val="FF0000"/>
          <w:sz w:val="28"/>
          <w:szCs w:val="28"/>
        </w:rPr>
      </w:pPr>
      <w:r w:rsidRPr="003B0929">
        <w:rPr>
          <w:rFonts w:ascii="Times New Roman" w:hAnsi="Times New Roman"/>
          <w:sz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r w:rsidRPr="003B0929">
        <w:rPr>
          <w:rFonts w:ascii="Times New Roman" w:hAnsi="Times New Roman"/>
          <w:sz w:val="28"/>
          <w:szCs w:val="28"/>
        </w:rPr>
        <w:t>.</w:t>
      </w:r>
    </w:p>
    <w:p w:rsidR="00CF1558" w:rsidRPr="003B0929" w:rsidRDefault="00CF1558" w:rsidP="00672F1A">
      <w:pPr>
        <w:widowControl w:val="0"/>
        <w:ind w:firstLine="709"/>
        <w:jc w:val="both"/>
        <w:rPr>
          <w:sz w:val="28"/>
          <w:szCs w:val="28"/>
        </w:rPr>
      </w:pPr>
      <w:r w:rsidRPr="003B0929">
        <w:rPr>
          <w:sz w:val="28"/>
          <w:szCs w:val="28"/>
        </w:rPr>
        <w:t>12. Порядок, размер и основания взимания государственной пошлины или иной платы, взимаемой за предоставление муниципальной услуги</w:t>
      </w:r>
    </w:p>
    <w:p w:rsidR="00CF1558" w:rsidRPr="003B0929" w:rsidRDefault="00CF1558" w:rsidP="00672F1A">
      <w:pPr>
        <w:ind w:firstLine="709"/>
        <w:jc w:val="both"/>
        <w:rPr>
          <w:sz w:val="28"/>
          <w:szCs w:val="28"/>
        </w:rPr>
      </w:pPr>
      <w:r w:rsidRPr="003B0929">
        <w:rPr>
          <w:sz w:val="28"/>
          <w:szCs w:val="28"/>
        </w:rPr>
        <w:t>Муниципальная услуга предоставляется бесплатно.</w:t>
      </w:r>
    </w:p>
    <w:p w:rsidR="00CF1558" w:rsidRPr="003B0929" w:rsidRDefault="00CF1558" w:rsidP="00672F1A">
      <w:pPr>
        <w:ind w:firstLine="709"/>
        <w:jc w:val="both"/>
        <w:rPr>
          <w:sz w:val="28"/>
          <w:szCs w:val="28"/>
        </w:rPr>
      </w:pPr>
      <w:r w:rsidRPr="003B0929">
        <w:rPr>
          <w:sz w:val="28"/>
          <w:szCs w:val="28"/>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F1558" w:rsidRPr="003B0929" w:rsidRDefault="00CF1558" w:rsidP="00672F1A">
      <w:pPr>
        <w:ind w:firstLine="709"/>
        <w:jc w:val="both"/>
        <w:rPr>
          <w:sz w:val="28"/>
          <w:szCs w:val="28"/>
        </w:rPr>
      </w:pPr>
      <w:r w:rsidRPr="003B0929">
        <w:rPr>
          <w:sz w:val="28"/>
          <w:szCs w:val="28"/>
        </w:rPr>
        <w:t>Основания взимания платы за предоставление услуг, необходимых и обязательных для предоставления муниципальной услуги, отсутствуют.</w:t>
      </w:r>
    </w:p>
    <w:p w:rsidR="00CF1558" w:rsidRPr="003B0929" w:rsidRDefault="00CF1558" w:rsidP="00672F1A">
      <w:pPr>
        <w:widowControl w:val="0"/>
        <w:ind w:firstLine="709"/>
        <w:jc w:val="both"/>
        <w:rPr>
          <w:sz w:val="28"/>
          <w:szCs w:val="28"/>
        </w:rPr>
      </w:pPr>
      <w:r w:rsidRPr="003B0929">
        <w:rPr>
          <w:sz w:val="28"/>
          <w:szCs w:val="28"/>
        </w:rPr>
        <w:t xml:space="preserve">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w:t>
      </w:r>
    </w:p>
    <w:p w:rsidR="00CF1558" w:rsidRPr="003B0929" w:rsidRDefault="00CF1558" w:rsidP="00672F1A">
      <w:pPr>
        <w:widowControl w:val="0"/>
        <w:ind w:firstLine="709"/>
        <w:jc w:val="both"/>
        <w:rPr>
          <w:sz w:val="28"/>
          <w:szCs w:val="28"/>
        </w:rPr>
      </w:pPr>
      <w:r w:rsidRPr="003B0929">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F1558" w:rsidRPr="003B0929" w:rsidRDefault="00CF1558" w:rsidP="00672F1A">
      <w:pPr>
        <w:widowControl w:val="0"/>
        <w:ind w:firstLine="709"/>
        <w:jc w:val="both"/>
        <w:rPr>
          <w:sz w:val="28"/>
          <w:szCs w:val="28"/>
        </w:rPr>
      </w:pPr>
      <w:r w:rsidRPr="003B0929">
        <w:rPr>
          <w:sz w:val="28"/>
          <w:szCs w:val="28"/>
        </w:rPr>
        <w:t>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F1558" w:rsidRPr="003B0929" w:rsidRDefault="00CF1558" w:rsidP="00672F1A">
      <w:pPr>
        <w:tabs>
          <w:tab w:val="left" w:pos="540"/>
          <w:tab w:val="left" w:pos="900"/>
        </w:tabs>
        <w:ind w:firstLine="709"/>
        <w:jc w:val="both"/>
        <w:rPr>
          <w:bCs/>
          <w:sz w:val="28"/>
          <w:szCs w:val="28"/>
        </w:rPr>
      </w:pPr>
      <w:r w:rsidRPr="003B0929">
        <w:rPr>
          <w:sz w:val="28"/>
          <w:szCs w:val="28"/>
        </w:rPr>
        <w:t xml:space="preserve">15.1. </w:t>
      </w:r>
      <w:r w:rsidRPr="003B0929">
        <w:rPr>
          <w:bCs/>
          <w:sz w:val="28"/>
          <w:szCs w:val="28"/>
        </w:rPr>
        <w:t>Прием и регистрация заявления</w:t>
      </w:r>
      <w:r w:rsidRPr="003B0929">
        <w:rPr>
          <w:sz w:val="28"/>
          <w:szCs w:val="28"/>
        </w:rPr>
        <w:t xml:space="preserve"> с пакетом материалов</w:t>
      </w:r>
      <w:r w:rsidRPr="003B0929">
        <w:rPr>
          <w:bCs/>
          <w:sz w:val="28"/>
          <w:szCs w:val="28"/>
        </w:rPr>
        <w:t xml:space="preserve"> осуществляется должностным лицом, ответственного за ведение делопроизводства, не позднее одного рабочего дня, следующего за днем получения такого заявления почтовым отправлением либо в день его предоставления лично заявителем или представителем заявителя.</w:t>
      </w:r>
    </w:p>
    <w:p w:rsidR="00CF1558" w:rsidRPr="00EA4615" w:rsidRDefault="00CF1558" w:rsidP="00672F1A">
      <w:pPr>
        <w:autoSpaceDE w:val="0"/>
        <w:autoSpaceDN w:val="0"/>
        <w:adjustRightInd w:val="0"/>
        <w:ind w:firstLine="709"/>
        <w:jc w:val="both"/>
        <w:rPr>
          <w:bCs/>
          <w:sz w:val="28"/>
          <w:szCs w:val="28"/>
        </w:rPr>
      </w:pPr>
      <w:r w:rsidRPr="003B0929">
        <w:rPr>
          <w:sz w:val="28"/>
          <w:szCs w:val="28"/>
        </w:rPr>
        <w:t>15.2. Днем приема документов считается дата регистрации факта приема с присвоением регистрационного номера и указанием даты поступления</w:t>
      </w:r>
      <w:r w:rsidRPr="003B0929">
        <w:rPr>
          <w:bCs/>
          <w:sz w:val="28"/>
          <w:szCs w:val="28"/>
        </w:rPr>
        <w:t>.</w:t>
      </w:r>
    </w:p>
    <w:p w:rsidR="00CF1558" w:rsidRPr="00EA4615" w:rsidRDefault="00CF1558" w:rsidP="00672F1A">
      <w:pPr>
        <w:pStyle w:val="ConsPlusNormal"/>
        <w:ind w:firstLine="709"/>
        <w:jc w:val="both"/>
        <w:outlineLvl w:val="2"/>
        <w:rPr>
          <w:rFonts w:ascii="Times New Roman" w:hAnsi="Times New Roman"/>
          <w:sz w:val="28"/>
          <w:szCs w:val="28"/>
        </w:rPr>
      </w:pPr>
      <w:r w:rsidRPr="003B0929">
        <w:rPr>
          <w:rFonts w:ascii="Times New Roman" w:hAnsi="Times New Roman"/>
          <w:sz w:val="28"/>
          <w:szCs w:val="28"/>
        </w:rPr>
        <w:t xml:space="preserve">16. Требования к помещениям, в которых предоставляется государственная услуга, услуга организации, участвующей в предоставлении государственной услуги, к месту ожидания и приема заявителей, размещению и оформлению визуальной, текстовой и </w:t>
      </w:r>
      <w:proofErr w:type="spellStart"/>
      <w:r w:rsidRPr="003B0929">
        <w:rPr>
          <w:rFonts w:ascii="Times New Roman" w:hAnsi="Times New Roman"/>
          <w:sz w:val="28"/>
          <w:szCs w:val="28"/>
        </w:rPr>
        <w:t>мультимедийной</w:t>
      </w:r>
      <w:proofErr w:type="spellEnd"/>
      <w:r w:rsidRPr="003B0929">
        <w:rPr>
          <w:rFonts w:ascii="Times New Roman" w:hAnsi="Times New Roman"/>
          <w:sz w:val="28"/>
          <w:szCs w:val="28"/>
        </w:rPr>
        <w:t xml:space="preserve"> информации о порядке предоставления государственной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16.1.Требования к помещениям:</w:t>
      </w:r>
    </w:p>
    <w:p w:rsidR="00CF1558" w:rsidRPr="003B0929" w:rsidRDefault="00CF1558" w:rsidP="00672F1A">
      <w:pPr>
        <w:widowControl w:val="0"/>
        <w:autoSpaceDN w:val="0"/>
        <w:adjustRightInd w:val="0"/>
        <w:ind w:firstLine="709"/>
        <w:jc w:val="both"/>
        <w:rPr>
          <w:sz w:val="28"/>
          <w:szCs w:val="28"/>
        </w:rPr>
      </w:pPr>
      <w:r w:rsidRPr="003B0929">
        <w:rPr>
          <w:sz w:val="28"/>
          <w:szCs w:val="28"/>
        </w:rPr>
        <w:t>-  размещаются с учетом максимальной транспортной доступности;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 оборудуются осветительными приборами, которые позволят ознакомиться с </w:t>
      </w:r>
      <w:r w:rsidRPr="003B0929">
        <w:rPr>
          <w:sz w:val="28"/>
          <w:szCs w:val="28"/>
        </w:rPr>
        <w:lastRenderedPageBreak/>
        <w:t>представленной информацией;</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обеспечивают беспрепятственный доступ лиц с ограниченными возможнос</w:t>
      </w:r>
      <w:r w:rsidR="00C251EF">
        <w:rPr>
          <w:sz w:val="28"/>
          <w:szCs w:val="28"/>
        </w:rPr>
        <w:t xml:space="preserve">тями передвижения - здания Администрации </w:t>
      </w:r>
      <w:proofErr w:type="spellStart"/>
      <w:r w:rsidR="00C251EF">
        <w:rPr>
          <w:sz w:val="28"/>
          <w:szCs w:val="28"/>
        </w:rPr>
        <w:t>Углегорского</w:t>
      </w:r>
      <w:proofErr w:type="spellEnd"/>
      <w:r w:rsidR="00C251EF">
        <w:rPr>
          <w:sz w:val="28"/>
          <w:szCs w:val="28"/>
        </w:rPr>
        <w:t xml:space="preserve"> сельского поселения</w:t>
      </w:r>
      <w:r w:rsidRPr="003B0929">
        <w:rPr>
          <w:sz w:val="28"/>
          <w:szCs w:val="28"/>
        </w:rPr>
        <w:t xml:space="preserve"> оборудованы пандусами, специальными ограждениями и перилами, обеспечивающими беспрепятственное передвижение инвалидных колясок;</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обеспечиваются необходимой для инвалидов зрительной информацией;</w:t>
      </w:r>
    </w:p>
    <w:p w:rsidR="00CF1558" w:rsidRPr="003B0929" w:rsidRDefault="00CF1558" w:rsidP="00672F1A">
      <w:pPr>
        <w:widowControl w:val="0"/>
        <w:autoSpaceDN w:val="0"/>
        <w:adjustRightInd w:val="0"/>
        <w:ind w:firstLine="709"/>
        <w:jc w:val="both"/>
        <w:rPr>
          <w:sz w:val="28"/>
          <w:szCs w:val="28"/>
        </w:rPr>
      </w:pPr>
      <w:r w:rsidRPr="003B0929">
        <w:rPr>
          <w:sz w:val="28"/>
          <w:szCs w:val="28"/>
        </w:rPr>
        <w:t>- надлежащее размещение оборудования и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CF1558" w:rsidRPr="003B0929" w:rsidRDefault="00CF1558" w:rsidP="00672F1A">
      <w:pPr>
        <w:widowControl w:val="0"/>
        <w:autoSpaceDN w:val="0"/>
        <w:adjustRightInd w:val="0"/>
        <w:ind w:firstLine="709"/>
        <w:jc w:val="both"/>
        <w:rPr>
          <w:sz w:val="28"/>
          <w:szCs w:val="28"/>
        </w:rPr>
      </w:pPr>
      <w:r w:rsidRPr="003B0929">
        <w:rPr>
          <w:sz w:val="28"/>
          <w:szCs w:val="28"/>
        </w:rPr>
        <w:t>- должны соответствовать санитарно-эпидемиологическим правилам и нормативам, правилам пожарной безопасности, нормам охраны труда;</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обеспечивают возможность направления запроса по электронной почте;</w:t>
      </w:r>
    </w:p>
    <w:p w:rsidR="00CF1558" w:rsidRPr="003B0929" w:rsidRDefault="00CF1558" w:rsidP="00672F1A">
      <w:pPr>
        <w:widowControl w:val="0"/>
        <w:autoSpaceDN w:val="0"/>
        <w:adjustRightInd w:val="0"/>
        <w:ind w:firstLine="709"/>
        <w:jc w:val="both"/>
        <w:rPr>
          <w:sz w:val="28"/>
          <w:szCs w:val="28"/>
        </w:rPr>
      </w:pPr>
      <w:r w:rsidRPr="003B0929">
        <w:rPr>
          <w:sz w:val="28"/>
          <w:szCs w:val="28"/>
        </w:rPr>
        <w:t>- оборудуются секторами для информирования (размещения стендов);</w:t>
      </w:r>
    </w:p>
    <w:p w:rsidR="00CF1558" w:rsidRPr="003B0929" w:rsidRDefault="00CF1558" w:rsidP="00672F1A">
      <w:pPr>
        <w:widowControl w:val="0"/>
        <w:autoSpaceDN w:val="0"/>
        <w:adjustRightInd w:val="0"/>
        <w:ind w:firstLine="709"/>
        <w:jc w:val="both"/>
        <w:rPr>
          <w:sz w:val="28"/>
          <w:szCs w:val="28"/>
        </w:rPr>
      </w:pPr>
      <w:r w:rsidRPr="003B0929">
        <w:rPr>
          <w:sz w:val="28"/>
          <w:szCs w:val="28"/>
        </w:rPr>
        <w:t>- наличие схемы расположения служебных помещений (кабинетов).</w:t>
      </w:r>
    </w:p>
    <w:p w:rsidR="00CF1558" w:rsidRPr="003B0929" w:rsidRDefault="00CF1558" w:rsidP="00672F1A">
      <w:pPr>
        <w:widowControl w:val="0"/>
        <w:autoSpaceDN w:val="0"/>
        <w:adjustRightInd w:val="0"/>
        <w:ind w:firstLine="709"/>
        <w:jc w:val="both"/>
        <w:rPr>
          <w:sz w:val="28"/>
          <w:szCs w:val="28"/>
        </w:rPr>
      </w:pPr>
      <w:r w:rsidRPr="003B0929">
        <w:rPr>
          <w:sz w:val="28"/>
          <w:szCs w:val="28"/>
        </w:rPr>
        <w:t>16.2. Информационные стенды должны быть максимально приближены к каждому посетителю, хорошо просматриваемы и функциональны. Текст материалов, размещаемых на стендах</w:t>
      </w:r>
      <w:r w:rsidR="00C251EF">
        <w:rPr>
          <w:sz w:val="28"/>
          <w:szCs w:val="28"/>
        </w:rPr>
        <w:t xml:space="preserve"> и сайте Администрации </w:t>
      </w:r>
      <w:proofErr w:type="spellStart"/>
      <w:r w:rsidR="00C251EF">
        <w:rPr>
          <w:sz w:val="28"/>
          <w:szCs w:val="28"/>
        </w:rPr>
        <w:t>Углегорского</w:t>
      </w:r>
      <w:proofErr w:type="spellEnd"/>
      <w:r w:rsidR="00C251EF">
        <w:rPr>
          <w:sz w:val="28"/>
          <w:szCs w:val="28"/>
        </w:rPr>
        <w:t xml:space="preserve"> сельского поселения, </w:t>
      </w:r>
      <w:r w:rsidRPr="003B0929">
        <w:rPr>
          <w:sz w:val="28"/>
          <w:szCs w:val="28"/>
        </w:rPr>
        <w:t>должен быть оформлен удобным для чтения шрифтом.</w:t>
      </w:r>
    </w:p>
    <w:p w:rsidR="00CF1558" w:rsidRPr="003B0929" w:rsidRDefault="00CF1558" w:rsidP="00672F1A">
      <w:pPr>
        <w:widowControl w:val="0"/>
        <w:autoSpaceDN w:val="0"/>
        <w:adjustRightInd w:val="0"/>
        <w:ind w:firstLine="709"/>
        <w:jc w:val="both"/>
        <w:rPr>
          <w:sz w:val="28"/>
          <w:szCs w:val="28"/>
        </w:rPr>
      </w:pPr>
      <w:r w:rsidRPr="003B0929">
        <w:rPr>
          <w:sz w:val="28"/>
          <w:szCs w:val="28"/>
        </w:rPr>
        <w:t>16.3. Требования к местам для ожидания:</w:t>
      </w:r>
    </w:p>
    <w:p w:rsidR="00CF1558" w:rsidRDefault="00CF1558" w:rsidP="00672F1A">
      <w:pPr>
        <w:widowControl w:val="0"/>
        <w:autoSpaceDN w:val="0"/>
        <w:adjustRightInd w:val="0"/>
        <w:ind w:firstLine="709"/>
        <w:jc w:val="both"/>
        <w:rPr>
          <w:sz w:val="28"/>
          <w:szCs w:val="28"/>
        </w:rPr>
      </w:pPr>
      <w:r w:rsidRPr="003B0929">
        <w:rPr>
          <w:sz w:val="28"/>
          <w:szCs w:val="28"/>
        </w:rPr>
        <w:t>оборудование стульями и (или) кресельными секциями;</w:t>
      </w:r>
    </w:p>
    <w:p w:rsidR="00672F1A" w:rsidRPr="003B0929" w:rsidRDefault="00672F1A" w:rsidP="00672F1A">
      <w:pPr>
        <w:widowControl w:val="0"/>
        <w:autoSpaceDN w:val="0"/>
        <w:adjustRightInd w:val="0"/>
        <w:ind w:firstLine="709"/>
        <w:jc w:val="both"/>
        <w:rPr>
          <w:sz w:val="28"/>
          <w:szCs w:val="28"/>
        </w:rPr>
      </w:pPr>
    </w:p>
    <w:p w:rsidR="00CF1558" w:rsidRPr="003B0929" w:rsidRDefault="00CF1558" w:rsidP="00672F1A">
      <w:pPr>
        <w:widowControl w:val="0"/>
        <w:autoSpaceDN w:val="0"/>
        <w:adjustRightInd w:val="0"/>
        <w:ind w:firstLine="709"/>
        <w:jc w:val="both"/>
        <w:rPr>
          <w:sz w:val="28"/>
          <w:szCs w:val="28"/>
        </w:rPr>
      </w:pPr>
      <w:r w:rsidRPr="003B0929">
        <w:rPr>
          <w:sz w:val="28"/>
          <w:szCs w:val="28"/>
        </w:rPr>
        <w:t>местонахождение в холле или ином специально приспособленном помещении;</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в здании, где организуется прием заявителей, мест общественного пользования (туалетов) и мест для хранения верхней одежды.</w:t>
      </w:r>
    </w:p>
    <w:p w:rsidR="00CF1558" w:rsidRPr="003B0929" w:rsidRDefault="00CF1558" w:rsidP="00672F1A">
      <w:pPr>
        <w:widowControl w:val="0"/>
        <w:autoSpaceDN w:val="0"/>
        <w:adjustRightInd w:val="0"/>
        <w:ind w:firstLine="709"/>
        <w:jc w:val="both"/>
        <w:rPr>
          <w:sz w:val="28"/>
          <w:szCs w:val="28"/>
        </w:rPr>
      </w:pPr>
      <w:r w:rsidRPr="003B0929">
        <w:rPr>
          <w:sz w:val="28"/>
          <w:szCs w:val="28"/>
        </w:rPr>
        <w:t>16.4. Парковочные места - на территории, прилегающей к центру, располагается бесплатная парковка для автомобильного транспорта посетителей центра, в том числе предусматривающая места для специальных автотранспортных средств инвалидов.</w:t>
      </w:r>
    </w:p>
    <w:p w:rsidR="00CF1558" w:rsidRPr="003B0929" w:rsidRDefault="00CF1558" w:rsidP="00672F1A">
      <w:pPr>
        <w:widowControl w:val="0"/>
        <w:autoSpaceDN w:val="0"/>
        <w:adjustRightInd w:val="0"/>
        <w:ind w:firstLine="709"/>
        <w:jc w:val="both"/>
        <w:rPr>
          <w:sz w:val="28"/>
          <w:szCs w:val="28"/>
        </w:rPr>
      </w:pPr>
      <w:r w:rsidRPr="003B0929">
        <w:rPr>
          <w:sz w:val="28"/>
          <w:szCs w:val="28"/>
        </w:rPr>
        <w:t>16.5. Требования к входу в здание, где располо</w:t>
      </w:r>
      <w:r w:rsidR="00C251EF">
        <w:rPr>
          <w:sz w:val="28"/>
          <w:szCs w:val="28"/>
        </w:rPr>
        <w:t xml:space="preserve">жена Администрация </w:t>
      </w:r>
      <w:proofErr w:type="spellStart"/>
      <w:r w:rsidR="00C251EF">
        <w:rPr>
          <w:sz w:val="28"/>
          <w:szCs w:val="28"/>
        </w:rPr>
        <w:t>Углегорского</w:t>
      </w:r>
      <w:proofErr w:type="spellEnd"/>
      <w:r w:rsidR="00C251EF">
        <w:rPr>
          <w:sz w:val="28"/>
          <w:szCs w:val="28"/>
        </w:rPr>
        <w:t xml:space="preserve"> сельского поселения</w:t>
      </w:r>
      <w:r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наличие стандартной вывески с наименованием </w:t>
      </w:r>
      <w:r w:rsidR="00C251EF">
        <w:rPr>
          <w:sz w:val="28"/>
          <w:szCs w:val="28"/>
        </w:rPr>
        <w:t xml:space="preserve">Администрация </w:t>
      </w:r>
      <w:proofErr w:type="spellStart"/>
      <w:r w:rsidR="00C251EF">
        <w:rPr>
          <w:sz w:val="28"/>
          <w:szCs w:val="28"/>
        </w:rPr>
        <w:t>Углегорского</w:t>
      </w:r>
      <w:proofErr w:type="spellEnd"/>
      <w:r w:rsidR="00C251EF">
        <w:rPr>
          <w:sz w:val="28"/>
          <w:szCs w:val="28"/>
        </w:rPr>
        <w:t xml:space="preserve"> сельского поселения </w:t>
      </w:r>
      <w:r w:rsidRPr="003B0929">
        <w:rPr>
          <w:sz w:val="28"/>
          <w:szCs w:val="28"/>
        </w:rPr>
        <w:t>и режимом его работы;</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удобного и свободного подхода для заявителей и подъезда для производственных ц</w:t>
      </w:r>
      <w:r w:rsidR="00C251EF">
        <w:rPr>
          <w:sz w:val="28"/>
          <w:szCs w:val="28"/>
        </w:rPr>
        <w:t xml:space="preserve">елей Администрации </w:t>
      </w:r>
      <w:proofErr w:type="spellStart"/>
      <w:r w:rsidR="00C251EF">
        <w:rPr>
          <w:sz w:val="28"/>
          <w:szCs w:val="28"/>
        </w:rPr>
        <w:t>Углегорского</w:t>
      </w:r>
      <w:proofErr w:type="spellEnd"/>
      <w:r w:rsidR="00C251EF">
        <w:rPr>
          <w:sz w:val="28"/>
          <w:szCs w:val="28"/>
        </w:rPr>
        <w:t xml:space="preserve"> сельского поселения</w:t>
      </w:r>
      <w:r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системы освещения входной группы (</w:t>
      </w:r>
      <w:r w:rsidR="00C251EF">
        <w:rPr>
          <w:sz w:val="28"/>
          <w:szCs w:val="28"/>
        </w:rPr>
        <w:t xml:space="preserve">если Администрация </w:t>
      </w:r>
      <w:proofErr w:type="spellStart"/>
      <w:r w:rsidR="00C251EF">
        <w:rPr>
          <w:sz w:val="28"/>
          <w:szCs w:val="28"/>
        </w:rPr>
        <w:t>Углегорского</w:t>
      </w:r>
      <w:proofErr w:type="spellEnd"/>
      <w:r w:rsidR="00C251EF">
        <w:rPr>
          <w:sz w:val="28"/>
          <w:szCs w:val="28"/>
        </w:rPr>
        <w:t xml:space="preserve"> сельского поселения расположена</w:t>
      </w:r>
      <w:r w:rsidRPr="003B0929">
        <w:rPr>
          <w:sz w:val="28"/>
          <w:szCs w:val="28"/>
        </w:rPr>
        <w:t xml:space="preserve"> в отдельно стоящем здании).</w:t>
      </w:r>
    </w:p>
    <w:p w:rsidR="00CF1558" w:rsidRPr="003B0929" w:rsidRDefault="00CF1558" w:rsidP="00672F1A">
      <w:pPr>
        <w:widowControl w:val="0"/>
        <w:autoSpaceDN w:val="0"/>
        <w:adjustRightInd w:val="0"/>
        <w:ind w:firstLine="709"/>
        <w:jc w:val="both"/>
        <w:rPr>
          <w:sz w:val="28"/>
          <w:szCs w:val="28"/>
        </w:rPr>
      </w:pPr>
      <w:r w:rsidRPr="003B0929">
        <w:rPr>
          <w:sz w:val="28"/>
          <w:szCs w:val="28"/>
        </w:rPr>
        <w:t>16.6. Требования к местам для информирования заявителей, получения информации и заполнения необходимых документов:</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визуальной текстовой информации, размещаемой на информационном ст</w:t>
      </w:r>
      <w:r w:rsidR="00C251EF">
        <w:rPr>
          <w:sz w:val="28"/>
          <w:szCs w:val="28"/>
        </w:rPr>
        <w:t xml:space="preserve">енде Администрации </w:t>
      </w:r>
      <w:proofErr w:type="spellStart"/>
      <w:r w:rsidR="00C251EF">
        <w:rPr>
          <w:sz w:val="28"/>
          <w:szCs w:val="28"/>
        </w:rPr>
        <w:t>Углегорского</w:t>
      </w:r>
      <w:proofErr w:type="spellEnd"/>
      <w:r w:rsidR="00C251EF">
        <w:rPr>
          <w:sz w:val="28"/>
          <w:szCs w:val="28"/>
        </w:rPr>
        <w:t xml:space="preserve"> сельского поселения</w:t>
      </w:r>
      <w:r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стульев и столов для возможности оформления документов;</w:t>
      </w:r>
    </w:p>
    <w:p w:rsidR="00CF1558" w:rsidRPr="003B0929" w:rsidRDefault="00CF1558" w:rsidP="00672F1A">
      <w:pPr>
        <w:widowControl w:val="0"/>
        <w:autoSpaceDN w:val="0"/>
        <w:adjustRightInd w:val="0"/>
        <w:ind w:firstLine="709"/>
        <w:jc w:val="both"/>
        <w:rPr>
          <w:sz w:val="28"/>
          <w:szCs w:val="28"/>
        </w:rPr>
      </w:pPr>
      <w:r w:rsidRPr="003B0929">
        <w:rPr>
          <w:sz w:val="28"/>
          <w:szCs w:val="28"/>
        </w:rPr>
        <w:t>обеспечение свободного доступа к информационным стендам, столам.</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16.7. Требования к местам приема заявителей и оборудованию мест </w:t>
      </w:r>
      <w:r w:rsidRPr="003B0929">
        <w:rPr>
          <w:sz w:val="28"/>
          <w:szCs w:val="28"/>
        </w:rPr>
        <w:lastRenderedPageBreak/>
        <w:t>получения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вывески (таблички) с указанием номера кабинета, фамилии, имени, отчества и должности специалиста, ведущего прием;</w:t>
      </w:r>
    </w:p>
    <w:p w:rsidR="00CF1558" w:rsidRPr="003B0929" w:rsidRDefault="00CF1558" w:rsidP="00672F1A">
      <w:pPr>
        <w:widowControl w:val="0"/>
        <w:autoSpaceDN w:val="0"/>
        <w:adjustRightInd w:val="0"/>
        <w:ind w:firstLine="709"/>
        <w:jc w:val="both"/>
        <w:rPr>
          <w:sz w:val="28"/>
          <w:szCs w:val="28"/>
        </w:rPr>
      </w:pPr>
      <w:r w:rsidRPr="003B0929">
        <w:rPr>
          <w:sz w:val="28"/>
          <w:szCs w:val="28"/>
        </w:rPr>
        <w:t>обеспечение организационно-техническими условиями, необходимыми для предоставления специалистом услуги "</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 компьютер, принтер, ксерокс, программное обеспечение, доступ к информационным сетям для получения документов, необходимых для оказания муниципальной услуги, в порядке межведомственного взаимодействия;</w:t>
      </w:r>
    </w:p>
    <w:p w:rsidR="00CF1558" w:rsidRPr="003B0929" w:rsidRDefault="00CF1558" w:rsidP="00672F1A">
      <w:pPr>
        <w:widowControl w:val="0"/>
        <w:autoSpaceDN w:val="0"/>
        <w:adjustRightInd w:val="0"/>
        <w:ind w:firstLine="709"/>
        <w:jc w:val="both"/>
        <w:rPr>
          <w:sz w:val="28"/>
          <w:szCs w:val="28"/>
        </w:rPr>
      </w:pPr>
      <w:r w:rsidRPr="003B0929">
        <w:rPr>
          <w:sz w:val="28"/>
          <w:szCs w:val="28"/>
        </w:rPr>
        <w:t>наличие стульев и столов;</w:t>
      </w:r>
    </w:p>
    <w:p w:rsidR="00CF1558" w:rsidRPr="00EA4615" w:rsidRDefault="00CF1558" w:rsidP="00672F1A">
      <w:pPr>
        <w:widowControl w:val="0"/>
        <w:autoSpaceDN w:val="0"/>
        <w:adjustRightInd w:val="0"/>
        <w:ind w:firstLine="709"/>
        <w:jc w:val="both"/>
        <w:rPr>
          <w:sz w:val="28"/>
          <w:szCs w:val="28"/>
        </w:rPr>
      </w:pPr>
      <w:r w:rsidRPr="003B0929">
        <w:rPr>
          <w:sz w:val="28"/>
          <w:szCs w:val="28"/>
        </w:rPr>
        <w:t>наличие канцелярских принадлежностей и расходных материалов для обеспечения возможности оформления документов.</w:t>
      </w:r>
    </w:p>
    <w:p w:rsidR="00CF1558" w:rsidRPr="003B0929" w:rsidRDefault="00CF1558" w:rsidP="00672F1A">
      <w:pPr>
        <w:widowControl w:val="0"/>
        <w:autoSpaceDE w:val="0"/>
        <w:autoSpaceDN w:val="0"/>
        <w:adjustRightInd w:val="0"/>
        <w:ind w:firstLine="709"/>
        <w:jc w:val="both"/>
        <w:rPr>
          <w:sz w:val="28"/>
          <w:szCs w:val="28"/>
        </w:rPr>
      </w:pPr>
      <w:r w:rsidRPr="003B0929">
        <w:rPr>
          <w:sz w:val="28"/>
          <w:szCs w:val="28"/>
        </w:rPr>
        <w:t>17. Показатели доступности и качества муниципальной услуги</w:t>
      </w:r>
    </w:p>
    <w:p w:rsidR="00CF1558" w:rsidRPr="003B0929" w:rsidRDefault="00CF1558" w:rsidP="00672F1A">
      <w:pPr>
        <w:ind w:firstLine="709"/>
        <w:jc w:val="both"/>
        <w:rPr>
          <w:sz w:val="28"/>
          <w:szCs w:val="28"/>
        </w:rPr>
      </w:pPr>
      <w:r w:rsidRPr="003B0929">
        <w:rPr>
          <w:sz w:val="28"/>
          <w:szCs w:val="28"/>
        </w:rPr>
        <w:t>17.1. Показателями доступности муниципальной услуги является:</w:t>
      </w:r>
    </w:p>
    <w:p w:rsidR="00CF1558" w:rsidRPr="003B0929" w:rsidRDefault="00CF1558" w:rsidP="00672F1A">
      <w:pPr>
        <w:ind w:firstLine="709"/>
        <w:jc w:val="both"/>
        <w:rPr>
          <w:sz w:val="28"/>
          <w:szCs w:val="28"/>
        </w:rPr>
      </w:pPr>
      <w:r w:rsidRPr="003B0929">
        <w:rPr>
          <w:sz w:val="28"/>
          <w:szCs w:val="28"/>
        </w:rPr>
        <w:t>обеспечение полноты и достоверности информации, доводимой до заявителей;</w:t>
      </w:r>
    </w:p>
    <w:p w:rsidR="00CF1558" w:rsidRPr="003B0929" w:rsidRDefault="00CF1558" w:rsidP="00672F1A">
      <w:pPr>
        <w:ind w:firstLine="709"/>
        <w:jc w:val="both"/>
        <w:rPr>
          <w:sz w:val="28"/>
          <w:szCs w:val="28"/>
        </w:rPr>
      </w:pPr>
      <w:r w:rsidRPr="003B0929">
        <w:rPr>
          <w:sz w:val="28"/>
          <w:szCs w:val="28"/>
        </w:rPr>
        <w:t xml:space="preserve">обращение в досудебном и (или) судебном порядке в соответствии с законодательством Российской Федерации с жалобой на принятое решение по обращению Заявителя или на действия (бездействие) должностных лиц </w:t>
      </w:r>
      <w:r w:rsidR="00C251EF">
        <w:rPr>
          <w:sz w:val="28"/>
          <w:szCs w:val="28"/>
        </w:rPr>
        <w:t xml:space="preserve"> Администрации </w:t>
      </w:r>
      <w:proofErr w:type="spellStart"/>
      <w:r w:rsidR="00C251EF">
        <w:rPr>
          <w:sz w:val="28"/>
          <w:szCs w:val="28"/>
        </w:rPr>
        <w:t>Углегорского</w:t>
      </w:r>
      <w:proofErr w:type="spellEnd"/>
      <w:r w:rsidR="00C251EF">
        <w:rPr>
          <w:sz w:val="28"/>
          <w:szCs w:val="28"/>
        </w:rPr>
        <w:t xml:space="preserve"> сельского поселения</w:t>
      </w:r>
      <w:r w:rsidRPr="003B0929">
        <w:rPr>
          <w:sz w:val="28"/>
          <w:szCs w:val="28"/>
        </w:rPr>
        <w:t>.</w:t>
      </w:r>
    </w:p>
    <w:p w:rsidR="00CF1558" w:rsidRPr="003B0929" w:rsidRDefault="00CF1558" w:rsidP="00672F1A">
      <w:pPr>
        <w:ind w:firstLine="709"/>
        <w:jc w:val="both"/>
        <w:rPr>
          <w:sz w:val="28"/>
          <w:szCs w:val="28"/>
        </w:rPr>
      </w:pPr>
      <w:r w:rsidRPr="003B0929">
        <w:rPr>
          <w:sz w:val="28"/>
          <w:szCs w:val="28"/>
        </w:rPr>
        <w:t>17.2. Показателями качества предоставления муниципальной услуги являются:</w:t>
      </w:r>
    </w:p>
    <w:p w:rsidR="00CF1558" w:rsidRPr="003B0929" w:rsidRDefault="00CF1558" w:rsidP="00672F1A">
      <w:pPr>
        <w:ind w:firstLine="709"/>
        <w:jc w:val="both"/>
        <w:rPr>
          <w:sz w:val="28"/>
          <w:szCs w:val="28"/>
        </w:rPr>
      </w:pPr>
      <w:r w:rsidRPr="003B0929">
        <w:rPr>
          <w:sz w:val="28"/>
          <w:szCs w:val="28"/>
        </w:rPr>
        <w:t xml:space="preserve">точное соблюдение сроков и административных процедур при предоставлении </w:t>
      </w:r>
      <w:r w:rsidR="00243067" w:rsidRPr="003B0929">
        <w:rPr>
          <w:sz w:val="28"/>
          <w:szCs w:val="28"/>
        </w:rPr>
        <w:t>муниципально</w:t>
      </w:r>
      <w:r w:rsidRPr="003B0929">
        <w:rPr>
          <w:sz w:val="28"/>
          <w:szCs w:val="28"/>
        </w:rPr>
        <w:t>й услуги;</w:t>
      </w:r>
    </w:p>
    <w:p w:rsidR="00CF1558" w:rsidRPr="003B0929" w:rsidRDefault="00CF1558" w:rsidP="00672F1A">
      <w:pPr>
        <w:ind w:firstLine="709"/>
        <w:jc w:val="both"/>
        <w:rPr>
          <w:sz w:val="28"/>
          <w:szCs w:val="28"/>
        </w:rPr>
      </w:pPr>
      <w:r w:rsidRPr="003B0929">
        <w:rPr>
          <w:sz w:val="28"/>
          <w:szCs w:val="28"/>
        </w:rPr>
        <w:t>достоверность и полнота информирования Заявителя о ходе рассмотрения его обращения;</w:t>
      </w:r>
    </w:p>
    <w:p w:rsidR="00CF1558" w:rsidRPr="003B0929" w:rsidRDefault="00CF1558" w:rsidP="00672F1A">
      <w:pPr>
        <w:ind w:firstLine="709"/>
        <w:jc w:val="both"/>
        <w:rPr>
          <w:sz w:val="28"/>
          <w:szCs w:val="28"/>
        </w:rPr>
      </w:pPr>
      <w:r w:rsidRPr="003B0929">
        <w:rPr>
          <w:sz w:val="28"/>
          <w:szCs w:val="28"/>
        </w:rPr>
        <w:t>сопровождение инвалидов, имеющих стойкие расстройства функции зрения и самостоятельного передвижения, и оказания им помощи на объектах;</w:t>
      </w:r>
    </w:p>
    <w:p w:rsidR="00CF1558" w:rsidRPr="003B0929" w:rsidRDefault="00CF1558" w:rsidP="00672F1A">
      <w:pPr>
        <w:ind w:firstLine="709"/>
        <w:jc w:val="both"/>
        <w:rPr>
          <w:sz w:val="28"/>
          <w:szCs w:val="28"/>
        </w:rPr>
      </w:pPr>
      <w:r w:rsidRPr="003B0929">
        <w:rPr>
          <w:sz w:val="28"/>
          <w:szCs w:val="28"/>
        </w:rPr>
        <w:t xml:space="preserve">допуск на объекты </w:t>
      </w:r>
      <w:proofErr w:type="spellStart"/>
      <w:r w:rsidRPr="003B0929">
        <w:rPr>
          <w:sz w:val="28"/>
          <w:szCs w:val="28"/>
        </w:rPr>
        <w:t>сурдопереводчика</w:t>
      </w:r>
      <w:proofErr w:type="spellEnd"/>
      <w:r w:rsidRPr="003B0929">
        <w:rPr>
          <w:sz w:val="28"/>
          <w:szCs w:val="28"/>
        </w:rPr>
        <w:t>;</w:t>
      </w:r>
    </w:p>
    <w:p w:rsidR="00CF1558" w:rsidRPr="003B0929" w:rsidRDefault="00CF1558" w:rsidP="00672F1A">
      <w:pPr>
        <w:ind w:firstLine="709"/>
        <w:jc w:val="both"/>
        <w:rPr>
          <w:sz w:val="28"/>
          <w:szCs w:val="28"/>
        </w:rPr>
      </w:pPr>
      <w:r w:rsidRPr="003B0929">
        <w:rPr>
          <w:sz w:val="28"/>
          <w:szCs w:val="28"/>
        </w:rPr>
        <w:t>допуск на объекты собаки</w:t>
      </w:r>
      <w:r w:rsidR="00243067" w:rsidRPr="003B0929">
        <w:rPr>
          <w:sz w:val="28"/>
          <w:szCs w:val="28"/>
        </w:rPr>
        <w:t xml:space="preserve"> </w:t>
      </w:r>
      <w:r w:rsidRPr="003B0929">
        <w:rPr>
          <w:sz w:val="28"/>
          <w:szCs w:val="28"/>
        </w:rPr>
        <w:t xml:space="preserve">-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CF1558" w:rsidRPr="003B0929" w:rsidRDefault="00CF1558" w:rsidP="00672F1A">
      <w:pPr>
        <w:ind w:firstLine="709"/>
        <w:jc w:val="both"/>
        <w:rPr>
          <w:sz w:val="28"/>
          <w:szCs w:val="28"/>
        </w:rPr>
      </w:pPr>
      <w:r w:rsidRPr="003B0929">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F1558" w:rsidRPr="003B0929" w:rsidRDefault="00CF1558" w:rsidP="00672F1A">
      <w:pPr>
        <w:ind w:firstLine="709"/>
        <w:jc w:val="both"/>
        <w:rPr>
          <w:sz w:val="28"/>
          <w:szCs w:val="28"/>
        </w:rPr>
      </w:pPr>
      <w:r w:rsidRPr="003B0929">
        <w:rPr>
          <w:sz w:val="28"/>
          <w:szCs w:val="28"/>
        </w:rPr>
        <w:t>17.3. Оценка качества и доступности предоставления муниципальной услуги должна осуществляться по следующим показателям:</w:t>
      </w:r>
    </w:p>
    <w:p w:rsidR="00CF1558" w:rsidRPr="003B0929" w:rsidRDefault="00CF1558" w:rsidP="00672F1A">
      <w:pPr>
        <w:ind w:firstLine="709"/>
        <w:jc w:val="both"/>
        <w:rPr>
          <w:sz w:val="28"/>
          <w:szCs w:val="28"/>
        </w:rPr>
      </w:pPr>
      <w:r w:rsidRPr="003B0929">
        <w:rPr>
          <w:sz w:val="28"/>
          <w:szCs w:val="28"/>
        </w:rPr>
        <w:t>количество жалоб и обращений Заказчиков на качество и доступность предоставления государственной услуги;</w:t>
      </w:r>
    </w:p>
    <w:p w:rsidR="00CF1558" w:rsidRPr="003B0929" w:rsidRDefault="00CF1558" w:rsidP="00672F1A">
      <w:pPr>
        <w:ind w:firstLine="709"/>
        <w:jc w:val="both"/>
        <w:rPr>
          <w:sz w:val="28"/>
          <w:szCs w:val="28"/>
        </w:rPr>
      </w:pPr>
      <w:r w:rsidRPr="003B0929">
        <w:rPr>
          <w:sz w:val="28"/>
          <w:szCs w:val="28"/>
        </w:rPr>
        <w:t>количество удовлетворенных судебных исков по обжалованию действий по предоставлению муниципальной</w:t>
      </w:r>
      <w:r w:rsidRPr="003B0929">
        <w:rPr>
          <w:sz w:val="28"/>
          <w:szCs w:val="28"/>
        </w:rPr>
        <w:tab/>
        <w:t xml:space="preserve"> услуги.</w:t>
      </w:r>
    </w:p>
    <w:p w:rsidR="00CF1558" w:rsidRPr="003B0929" w:rsidRDefault="00CF1558" w:rsidP="00672F1A">
      <w:pPr>
        <w:widowControl w:val="0"/>
        <w:ind w:firstLine="709"/>
        <w:jc w:val="both"/>
        <w:rPr>
          <w:sz w:val="28"/>
          <w:szCs w:val="28"/>
        </w:rPr>
      </w:pPr>
    </w:p>
    <w:p w:rsidR="00CF1558" w:rsidRPr="003B0929" w:rsidRDefault="00CF1558" w:rsidP="00672F1A">
      <w:pPr>
        <w:pStyle w:val="29"/>
        <w:widowControl w:val="0"/>
        <w:spacing w:before="0" w:beforeAutospacing="0" w:after="0" w:afterAutospacing="0"/>
        <w:ind w:firstLine="709"/>
        <w:jc w:val="center"/>
        <w:rPr>
          <w:sz w:val="28"/>
          <w:szCs w:val="28"/>
          <w:lang w:eastAsia="ar-SA"/>
        </w:rPr>
      </w:pPr>
      <w:r w:rsidRPr="003B0929">
        <w:rPr>
          <w:sz w:val="28"/>
          <w:szCs w:val="28"/>
          <w:lang w:eastAsia="ar-SA"/>
        </w:rPr>
        <w:t xml:space="preserve">III. Состав, последовательность и сроки выполнения административных процедур (действий), требования к порядку их выполнения, в том числе </w:t>
      </w:r>
      <w:r w:rsidRPr="003B0929">
        <w:rPr>
          <w:sz w:val="28"/>
          <w:szCs w:val="28"/>
          <w:lang w:eastAsia="ar-SA"/>
        </w:rPr>
        <w:lastRenderedPageBreak/>
        <w:t xml:space="preserve">особенности выполнения административных процедур (действий) </w:t>
      </w:r>
    </w:p>
    <w:p w:rsidR="00CF1558" w:rsidRDefault="00CF1558" w:rsidP="00672F1A">
      <w:pPr>
        <w:pStyle w:val="29"/>
        <w:widowControl w:val="0"/>
        <w:spacing w:before="0" w:beforeAutospacing="0" w:after="0" w:afterAutospacing="0"/>
        <w:ind w:firstLine="709"/>
        <w:jc w:val="center"/>
        <w:rPr>
          <w:sz w:val="28"/>
          <w:szCs w:val="28"/>
          <w:lang w:eastAsia="ar-SA"/>
        </w:rPr>
      </w:pPr>
      <w:r w:rsidRPr="003B0929">
        <w:rPr>
          <w:sz w:val="28"/>
          <w:szCs w:val="28"/>
          <w:lang w:eastAsia="ar-SA"/>
        </w:rPr>
        <w:t>в электронной форме</w:t>
      </w:r>
    </w:p>
    <w:p w:rsidR="00672F1A" w:rsidRPr="003B0929" w:rsidRDefault="00672F1A" w:rsidP="00672F1A">
      <w:pPr>
        <w:pStyle w:val="29"/>
        <w:widowControl w:val="0"/>
        <w:spacing w:before="0" w:beforeAutospacing="0" w:after="0" w:afterAutospacing="0"/>
        <w:ind w:firstLine="709"/>
        <w:jc w:val="center"/>
        <w:rPr>
          <w:sz w:val="28"/>
          <w:szCs w:val="28"/>
        </w:rPr>
      </w:pPr>
    </w:p>
    <w:p w:rsidR="00CF1558" w:rsidRPr="003B0929" w:rsidRDefault="00CF1558" w:rsidP="00672F1A">
      <w:pPr>
        <w:pStyle w:val="29"/>
        <w:widowControl w:val="0"/>
        <w:spacing w:before="0" w:beforeAutospacing="0" w:after="0" w:afterAutospacing="0"/>
        <w:ind w:firstLine="709"/>
        <w:rPr>
          <w:sz w:val="28"/>
          <w:szCs w:val="28"/>
        </w:rPr>
      </w:pPr>
      <w:r w:rsidRPr="003B0929">
        <w:rPr>
          <w:sz w:val="28"/>
          <w:szCs w:val="28"/>
        </w:rPr>
        <w:t>1. Исчерпывающий перечен</w:t>
      </w:r>
      <w:r w:rsidR="00EA4615">
        <w:rPr>
          <w:sz w:val="28"/>
          <w:szCs w:val="28"/>
        </w:rPr>
        <w:t>ь административных процедур</w:t>
      </w:r>
      <w:r w:rsidR="00EA4615">
        <w:rPr>
          <w:sz w:val="28"/>
          <w:szCs w:val="28"/>
        </w:rPr>
        <w:tab/>
      </w:r>
      <w:r w:rsidR="00EA4615">
        <w:rPr>
          <w:sz w:val="28"/>
          <w:szCs w:val="28"/>
        </w:rPr>
        <w:tab/>
      </w:r>
      <w:r w:rsidR="00EA4615">
        <w:rPr>
          <w:sz w:val="28"/>
          <w:szCs w:val="28"/>
        </w:rPr>
        <w:tab/>
      </w:r>
    </w:p>
    <w:p w:rsidR="00CF1558" w:rsidRPr="003B0929" w:rsidRDefault="00CF1558" w:rsidP="00672F1A">
      <w:pPr>
        <w:ind w:firstLine="709"/>
        <w:jc w:val="both"/>
        <w:rPr>
          <w:sz w:val="28"/>
          <w:szCs w:val="28"/>
        </w:rPr>
      </w:pPr>
      <w:r w:rsidRPr="003B0929">
        <w:rPr>
          <w:sz w:val="28"/>
          <w:szCs w:val="28"/>
        </w:rPr>
        <w:t>1.1. Прием, регистрация и рассмотрение заявления и документов.</w:t>
      </w:r>
    </w:p>
    <w:p w:rsidR="00CF1558" w:rsidRPr="003B0929" w:rsidRDefault="00CF1558" w:rsidP="00672F1A">
      <w:pPr>
        <w:ind w:firstLine="709"/>
        <w:jc w:val="both"/>
        <w:rPr>
          <w:sz w:val="28"/>
          <w:szCs w:val="28"/>
        </w:rPr>
      </w:pPr>
      <w:r w:rsidRPr="003B0929">
        <w:rPr>
          <w:sz w:val="28"/>
          <w:szCs w:val="28"/>
        </w:rPr>
        <w:t>1.2. Формирование пакета документов для предоставления уведомления об уточнении вида и принадлежности платежей по арендной плате и возврат излишне оплаченных денежных средств за муниципальное имущество.</w:t>
      </w:r>
    </w:p>
    <w:p w:rsidR="00CF1558" w:rsidRPr="003B0929" w:rsidRDefault="00CF1558" w:rsidP="00672F1A">
      <w:pPr>
        <w:ind w:firstLine="709"/>
        <w:jc w:val="both"/>
        <w:rPr>
          <w:sz w:val="28"/>
          <w:szCs w:val="28"/>
        </w:rPr>
      </w:pPr>
      <w:r w:rsidRPr="003B0929">
        <w:rPr>
          <w:sz w:val="28"/>
          <w:szCs w:val="28"/>
        </w:rPr>
        <w:t>1.3. Подготовка уведомления об уточнении платежа; уведомления о возврате излишне оплаченных денежных средств (далее - уведомление).</w:t>
      </w:r>
    </w:p>
    <w:p w:rsidR="00CF1558" w:rsidRPr="003B0929" w:rsidRDefault="00CF1558" w:rsidP="00672F1A">
      <w:pPr>
        <w:ind w:firstLine="709"/>
        <w:jc w:val="both"/>
        <w:rPr>
          <w:sz w:val="28"/>
          <w:szCs w:val="28"/>
        </w:rPr>
      </w:pPr>
      <w:r w:rsidRPr="003B0929">
        <w:rPr>
          <w:sz w:val="28"/>
          <w:szCs w:val="28"/>
        </w:rPr>
        <w:t>1.5. Выдача уведомления заявителю.</w:t>
      </w:r>
    </w:p>
    <w:p w:rsidR="00CF1558" w:rsidRPr="003B0929" w:rsidRDefault="00CF1558" w:rsidP="00672F1A">
      <w:pPr>
        <w:pStyle w:val="ConsPlusNormal"/>
        <w:ind w:firstLine="709"/>
        <w:jc w:val="both"/>
        <w:rPr>
          <w:rFonts w:ascii="Times New Roman" w:hAnsi="Times New Roman"/>
          <w:sz w:val="28"/>
          <w:szCs w:val="28"/>
        </w:rPr>
      </w:pPr>
      <w:r w:rsidRPr="003B0929">
        <w:rPr>
          <w:rFonts w:ascii="Times New Roman" w:hAnsi="Times New Roman"/>
          <w:sz w:val="28"/>
          <w:szCs w:val="28"/>
        </w:rPr>
        <w:t>2. Описание административных процедур</w:t>
      </w:r>
    </w:p>
    <w:p w:rsidR="00CF1558" w:rsidRPr="003B0929" w:rsidRDefault="00CF1558" w:rsidP="00672F1A">
      <w:pPr>
        <w:widowControl w:val="0"/>
        <w:autoSpaceDN w:val="0"/>
        <w:adjustRightInd w:val="0"/>
        <w:ind w:firstLine="709"/>
        <w:jc w:val="both"/>
        <w:rPr>
          <w:sz w:val="28"/>
          <w:szCs w:val="28"/>
        </w:rPr>
      </w:pPr>
      <w:r w:rsidRPr="003B0929">
        <w:rPr>
          <w:sz w:val="28"/>
          <w:szCs w:val="28"/>
        </w:rPr>
        <w:t>2.1. Прием, регистрация и рассмотрение заявления и документов</w:t>
      </w:r>
    </w:p>
    <w:p w:rsidR="00AF02A2" w:rsidRDefault="00CF1558" w:rsidP="00AF02A2">
      <w:pPr>
        <w:widowControl w:val="0"/>
        <w:autoSpaceDN w:val="0"/>
        <w:adjustRightInd w:val="0"/>
        <w:ind w:firstLine="709"/>
        <w:jc w:val="both"/>
        <w:rPr>
          <w:sz w:val="28"/>
          <w:szCs w:val="28"/>
        </w:rPr>
      </w:pPr>
      <w:r w:rsidRPr="003B0929">
        <w:rPr>
          <w:sz w:val="28"/>
          <w:szCs w:val="28"/>
        </w:rPr>
        <w:t>2.1.1. Основанием для начала административной процедуры является подача заявления и комплекта необходимых документов заявителем.</w:t>
      </w:r>
    </w:p>
    <w:p w:rsidR="00CF1558" w:rsidRPr="00AF02A2" w:rsidRDefault="00CF1558" w:rsidP="00AF02A2">
      <w:pPr>
        <w:widowControl w:val="0"/>
        <w:autoSpaceDN w:val="0"/>
        <w:adjustRightInd w:val="0"/>
        <w:ind w:firstLine="709"/>
        <w:jc w:val="both"/>
        <w:rPr>
          <w:sz w:val="28"/>
          <w:szCs w:val="28"/>
        </w:rPr>
      </w:pPr>
      <w:r w:rsidRPr="003B0929">
        <w:rPr>
          <w:sz w:val="28"/>
          <w:szCs w:val="28"/>
        </w:rPr>
        <w:t xml:space="preserve">2.1.2.  </w:t>
      </w:r>
      <w:r w:rsidR="00C251EF">
        <w:rPr>
          <w:rFonts w:cs="Calibri"/>
          <w:sz w:val="28"/>
          <w:szCs w:val="28"/>
        </w:rPr>
        <w:t>Должностное лицо Администрации</w:t>
      </w:r>
      <w:r w:rsidRPr="003B0929">
        <w:rPr>
          <w:rFonts w:cs="Calibri"/>
          <w:sz w:val="28"/>
          <w:szCs w:val="28"/>
        </w:rPr>
        <w:t>, уполномоченное на прием и регистрацию заявлений и документов:</w:t>
      </w:r>
    </w:p>
    <w:p w:rsidR="00CF1558" w:rsidRPr="003B0929" w:rsidRDefault="00CF1558" w:rsidP="00672F1A">
      <w:pPr>
        <w:ind w:firstLine="709"/>
        <w:jc w:val="both"/>
        <w:rPr>
          <w:rFonts w:cs="Calibri"/>
          <w:sz w:val="28"/>
          <w:szCs w:val="28"/>
        </w:rPr>
      </w:pPr>
      <w:r w:rsidRPr="003B0929">
        <w:rPr>
          <w:rFonts w:cs="Calibri"/>
          <w:sz w:val="28"/>
          <w:szCs w:val="28"/>
        </w:rPr>
        <w:t>- устанавливает личность заявителя либо представителя, проверяет полномочия обратившегося лица;</w:t>
      </w:r>
    </w:p>
    <w:p w:rsidR="00CF1558" w:rsidRPr="003B0929" w:rsidRDefault="00CF1558" w:rsidP="00672F1A">
      <w:pPr>
        <w:ind w:firstLine="709"/>
        <w:jc w:val="both"/>
        <w:rPr>
          <w:rFonts w:cs="Calibri"/>
          <w:sz w:val="28"/>
          <w:szCs w:val="28"/>
        </w:rPr>
      </w:pPr>
      <w:r w:rsidRPr="003B0929">
        <w:rPr>
          <w:rFonts w:cs="Calibri"/>
          <w:sz w:val="28"/>
          <w:szCs w:val="28"/>
        </w:rPr>
        <w:t>- проверяет правильность оформления заявления в соответствии с приложением 1 к настоящему регламенту, а также наличие всех необходимых документов, представляемых для получения муниципальной услуги, предусмотренных настоящим регламентом;</w:t>
      </w:r>
    </w:p>
    <w:p w:rsidR="00CF1558" w:rsidRPr="003B0929" w:rsidRDefault="00CF1558" w:rsidP="00672F1A">
      <w:pPr>
        <w:ind w:firstLine="709"/>
        <w:jc w:val="both"/>
        <w:rPr>
          <w:rFonts w:cs="Calibri"/>
          <w:sz w:val="28"/>
          <w:szCs w:val="28"/>
        </w:rPr>
      </w:pPr>
      <w:r w:rsidRPr="003B0929">
        <w:rPr>
          <w:rFonts w:cs="Calibri"/>
          <w:sz w:val="28"/>
          <w:szCs w:val="28"/>
        </w:rPr>
        <w:t>- проверяет отсутствие в документах исправлений, серьезных повреждений, не позволяющих однозначно истолковать их содержание;</w:t>
      </w:r>
    </w:p>
    <w:p w:rsidR="00CF1558" w:rsidRPr="003B0929" w:rsidRDefault="00CF1558" w:rsidP="00672F1A">
      <w:pPr>
        <w:ind w:firstLine="709"/>
        <w:jc w:val="both"/>
        <w:rPr>
          <w:rFonts w:cs="Calibri"/>
          <w:sz w:val="28"/>
          <w:szCs w:val="28"/>
        </w:rPr>
      </w:pPr>
      <w:r w:rsidRPr="003B0929">
        <w:rPr>
          <w:rFonts w:cs="Calibri"/>
          <w:sz w:val="28"/>
          <w:szCs w:val="28"/>
        </w:rPr>
        <w:t xml:space="preserve">- определяет срок действия представленного документа и соответствие представленных документов установленным требованиям. </w:t>
      </w:r>
    </w:p>
    <w:p w:rsidR="00CF1558" w:rsidRPr="003B0929" w:rsidRDefault="00CF1558" w:rsidP="00672F1A">
      <w:pPr>
        <w:ind w:firstLine="709"/>
        <w:jc w:val="both"/>
        <w:rPr>
          <w:rFonts w:cs="Calibri"/>
          <w:sz w:val="28"/>
          <w:szCs w:val="28"/>
        </w:rPr>
      </w:pPr>
      <w:proofErr w:type="gramStart"/>
      <w:r w:rsidRPr="003B0929">
        <w:rPr>
          <w:rFonts w:cs="Calibri"/>
          <w:sz w:val="28"/>
          <w:szCs w:val="28"/>
        </w:rPr>
        <w:t>При отсутствии либо наличии неполного пакета документов, которые заявитель должен представить самостоятельно, либо несоответствии представленных документов установленным требова</w:t>
      </w:r>
      <w:r w:rsidR="00C251EF">
        <w:rPr>
          <w:rFonts w:cs="Calibri"/>
          <w:sz w:val="28"/>
          <w:szCs w:val="28"/>
        </w:rPr>
        <w:t>ниям) должностное лицо Администрации</w:t>
      </w:r>
      <w:r w:rsidRPr="003B0929">
        <w:rPr>
          <w:rFonts w:cs="Calibri"/>
          <w:sz w:val="28"/>
          <w:szCs w:val="28"/>
        </w:rPr>
        <w:t>, уполномоченное на прием и регистрацию заявлений и документов, уведомляет заявителя о наличии препятствий для дальнейшей регистрации, объясняет содержание выявленных недостатков, предлагает принять меры по их устранению и возвращает документы заявителю.</w:t>
      </w:r>
      <w:proofErr w:type="gramEnd"/>
    </w:p>
    <w:p w:rsidR="00CF1558" w:rsidRPr="003B0929" w:rsidRDefault="00CF1558" w:rsidP="00672F1A">
      <w:pPr>
        <w:ind w:firstLine="709"/>
        <w:jc w:val="both"/>
        <w:rPr>
          <w:rFonts w:cs="Calibri"/>
          <w:sz w:val="28"/>
          <w:szCs w:val="28"/>
        </w:rPr>
      </w:pPr>
      <w:r w:rsidRPr="003B0929">
        <w:rPr>
          <w:rFonts w:cs="Calibri"/>
          <w:sz w:val="28"/>
          <w:szCs w:val="28"/>
        </w:rPr>
        <w:t>Документы, представляемые в копиях, пода</w:t>
      </w:r>
      <w:r w:rsidR="00C251EF">
        <w:rPr>
          <w:rFonts w:cs="Calibri"/>
          <w:sz w:val="28"/>
          <w:szCs w:val="28"/>
        </w:rPr>
        <w:t>ются должностному лицу Администрации</w:t>
      </w:r>
      <w:r w:rsidRPr="003B0929">
        <w:rPr>
          <w:rFonts w:cs="Calibri"/>
          <w:sz w:val="28"/>
          <w:szCs w:val="28"/>
        </w:rPr>
        <w:t xml:space="preserve">, уполномоченному на прием и регистрацию заявлений и документов, вместе с оригиналами либо нотариально заверенными копиями. </w:t>
      </w:r>
    </w:p>
    <w:p w:rsidR="00CF1558" w:rsidRPr="003B0929" w:rsidRDefault="00CF1558" w:rsidP="00672F1A">
      <w:pPr>
        <w:ind w:firstLine="709"/>
        <w:jc w:val="both"/>
        <w:rPr>
          <w:rFonts w:cs="Calibri"/>
          <w:sz w:val="28"/>
          <w:szCs w:val="28"/>
        </w:rPr>
      </w:pPr>
      <w:r w:rsidRPr="003B0929">
        <w:rPr>
          <w:rFonts w:cs="Calibri"/>
          <w:sz w:val="28"/>
          <w:szCs w:val="28"/>
        </w:rPr>
        <w:t>2</w:t>
      </w:r>
      <w:r w:rsidR="006E13CC">
        <w:rPr>
          <w:rFonts w:cs="Calibri"/>
          <w:sz w:val="28"/>
          <w:szCs w:val="28"/>
        </w:rPr>
        <w:t>.1.3. Должностное лицо Администрации</w:t>
      </w:r>
      <w:r w:rsidRPr="003B0929">
        <w:rPr>
          <w:rFonts w:cs="Calibri"/>
          <w:sz w:val="28"/>
          <w:szCs w:val="28"/>
        </w:rPr>
        <w:t>, уполномоченное на прием и регистрацию заявлений и документов:</w:t>
      </w:r>
    </w:p>
    <w:p w:rsidR="00CF1558" w:rsidRPr="003B0929" w:rsidRDefault="00CF1558" w:rsidP="00672F1A">
      <w:pPr>
        <w:ind w:firstLine="709"/>
        <w:jc w:val="both"/>
        <w:rPr>
          <w:rFonts w:cs="Calibri"/>
          <w:sz w:val="28"/>
          <w:szCs w:val="28"/>
        </w:rPr>
      </w:pPr>
      <w:r w:rsidRPr="003B0929">
        <w:rPr>
          <w:rFonts w:cs="Calibri"/>
          <w:sz w:val="28"/>
          <w:szCs w:val="28"/>
        </w:rPr>
        <w:t>- проверяет наличие документов, их соответствие требованиям, установленным законодательством;</w:t>
      </w:r>
    </w:p>
    <w:p w:rsidR="00CF1558" w:rsidRPr="003B0929" w:rsidRDefault="00CF1558" w:rsidP="00672F1A">
      <w:pPr>
        <w:ind w:firstLine="709"/>
        <w:jc w:val="both"/>
        <w:rPr>
          <w:rFonts w:cs="Calibri"/>
          <w:sz w:val="28"/>
          <w:szCs w:val="28"/>
        </w:rPr>
      </w:pPr>
      <w:r w:rsidRPr="003B0929">
        <w:rPr>
          <w:rFonts w:cs="Calibri"/>
          <w:sz w:val="28"/>
          <w:szCs w:val="28"/>
        </w:rPr>
        <w:t>- сверяет оригиналы документов с представленными копиями и возвращает оригиналы документов заявителю (за исключением документов, которые должны быть представлены в оригинале);</w:t>
      </w:r>
    </w:p>
    <w:p w:rsidR="00CF1558" w:rsidRPr="003B0929" w:rsidRDefault="00CF1558" w:rsidP="00672F1A">
      <w:pPr>
        <w:ind w:firstLine="709"/>
        <w:jc w:val="both"/>
        <w:rPr>
          <w:rFonts w:cs="Calibri"/>
          <w:sz w:val="28"/>
          <w:szCs w:val="28"/>
        </w:rPr>
      </w:pPr>
      <w:r w:rsidRPr="003B0929">
        <w:rPr>
          <w:rFonts w:cs="Calibri"/>
          <w:sz w:val="28"/>
          <w:szCs w:val="28"/>
        </w:rPr>
        <w:lastRenderedPageBreak/>
        <w:t>- заверяет штампом «копия верна», ставит дату и подпись;</w:t>
      </w:r>
    </w:p>
    <w:p w:rsidR="00CF1558" w:rsidRPr="003B0929" w:rsidRDefault="00CF1558" w:rsidP="00672F1A">
      <w:pPr>
        <w:ind w:firstLine="709"/>
        <w:jc w:val="both"/>
        <w:rPr>
          <w:rFonts w:cs="Calibri"/>
          <w:sz w:val="28"/>
          <w:szCs w:val="28"/>
        </w:rPr>
      </w:pPr>
      <w:r w:rsidRPr="003B0929">
        <w:rPr>
          <w:rFonts w:cs="Calibri"/>
          <w:sz w:val="28"/>
          <w:szCs w:val="28"/>
        </w:rPr>
        <w:t>- регистрирует заявление в</w:t>
      </w:r>
      <w:r w:rsidR="006E13CC">
        <w:rPr>
          <w:rFonts w:cs="Calibri"/>
          <w:sz w:val="28"/>
          <w:szCs w:val="28"/>
        </w:rPr>
        <w:t xml:space="preserve"> журнале регистрации Администрации </w:t>
      </w:r>
      <w:proofErr w:type="spellStart"/>
      <w:r w:rsidR="006E13CC">
        <w:rPr>
          <w:rFonts w:cs="Calibri"/>
          <w:sz w:val="28"/>
          <w:szCs w:val="28"/>
        </w:rPr>
        <w:t>Углегорского</w:t>
      </w:r>
      <w:proofErr w:type="spellEnd"/>
      <w:r w:rsidR="006E13CC">
        <w:rPr>
          <w:rFonts w:cs="Calibri"/>
          <w:sz w:val="28"/>
          <w:szCs w:val="28"/>
        </w:rPr>
        <w:t xml:space="preserve"> сельского поселения</w:t>
      </w:r>
      <w:r w:rsidRPr="003B0929">
        <w:rPr>
          <w:rFonts w:cs="Calibri"/>
          <w:sz w:val="28"/>
          <w:szCs w:val="28"/>
        </w:rPr>
        <w:t>;</w:t>
      </w:r>
    </w:p>
    <w:p w:rsidR="00CF1558" w:rsidRPr="003B0929" w:rsidRDefault="00CF1558" w:rsidP="00672F1A">
      <w:pPr>
        <w:ind w:firstLine="709"/>
        <w:jc w:val="both"/>
        <w:rPr>
          <w:rFonts w:cs="Calibri"/>
          <w:sz w:val="28"/>
          <w:szCs w:val="28"/>
        </w:rPr>
      </w:pPr>
      <w:r w:rsidRPr="003B0929">
        <w:rPr>
          <w:rFonts w:cs="Calibri"/>
          <w:sz w:val="28"/>
          <w:szCs w:val="28"/>
        </w:rPr>
        <w:t xml:space="preserve">- информирует заявителя о сроках рассмотрения заявления. </w:t>
      </w:r>
    </w:p>
    <w:p w:rsidR="00CF1558" w:rsidRPr="003B0929" w:rsidRDefault="00CF1558" w:rsidP="00672F1A">
      <w:pPr>
        <w:ind w:firstLine="709"/>
        <w:jc w:val="both"/>
        <w:rPr>
          <w:rFonts w:cs="Calibri"/>
          <w:sz w:val="28"/>
          <w:szCs w:val="28"/>
        </w:rPr>
      </w:pPr>
      <w:r w:rsidRPr="003B0929">
        <w:rPr>
          <w:rFonts w:cs="Calibri"/>
          <w:sz w:val="28"/>
          <w:szCs w:val="28"/>
        </w:rPr>
        <w:t>Заявителю, подавшему заявление и документы согласно установленному перечню, выдается расписка в получении этих документов с указанием их перечня и даты получ</w:t>
      </w:r>
      <w:r w:rsidR="006E13CC">
        <w:rPr>
          <w:rFonts w:cs="Calibri"/>
          <w:sz w:val="28"/>
          <w:szCs w:val="28"/>
        </w:rPr>
        <w:t>ения должностным лицом Администрации</w:t>
      </w:r>
      <w:r w:rsidRPr="003B0929">
        <w:rPr>
          <w:rFonts w:cs="Calibri"/>
          <w:sz w:val="28"/>
          <w:szCs w:val="28"/>
        </w:rPr>
        <w:t>, уполномоченным на прием и регистрацию заявлений и документов. Максимальный срок приема и регистрации заявления и документов составляет 20 минут с момента подачи заявления.</w:t>
      </w:r>
    </w:p>
    <w:p w:rsidR="00CF1558" w:rsidRPr="003B0929" w:rsidRDefault="006E13CC" w:rsidP="00672F1A">
      <w:pPr>
        <w:ind w:firstLine="709"/>
        <w:jc w:val="both"/>
        <w:rPr>
          <w:color w:val="0000FF"/>
          <w:sz w:val="28"/>
          <w:szCs w:val="28"/>
        </w:rPr>
      </w:pPr>
      <w:r>
        <w:rPr>
          <w:sz w:val="28"/>
          <w:szCs w:val="28"/>
        </w:rPr>
        <w:t>Должностное лицо Администрации</w:t>
      </w:r>
      <w:r w:rsidR="00CF1558" w:rsidRPr="003B0929">
        <w:rPr>
          <w:sz w:val="28"/>
          <w:szCs w:val="28"/>
        </w:rPr>
        <w:t>, уполномоченное на прием и регистрацию заявлений и документов, не позднее 6 рабочих дней с момента регистрации заявления комплектует пакет документов в соответствии с предусмотренным в  регламенте перечнем.</w:t>
      </w:r>
    </w:p>
    <w:p w:rsidR="00CF1558" w:rsidRPr="003B0929" w:rsidRDefault="00CF1558" w:rsidP="00672F1A">
      <w:pPr>
        <w:ind w:firstLine="709"/>
        <w:jc w:val="both"/>
        <w:rPr>
          <w:sz w:val="28"/>
          <w:szCs w:val="28"/>
        </w:rPr>
      </w:pPr>
      <w:r w:rsidRPr="003B0929">
        <w:rPr>
          <w:sz w:val="28"/>
          <w:szCs w:val="28"/>
        </w:rPr>
        <w:t>Результатом выполнения данной административной процедуры является принятое и зарегистрированное заявление либо отказ в приеме заявления.</w:t>
      </w:r>
    </w:p>
    <w:p w:rsidR="00CF1558" w:rsidRPr="003B0929" w:rsidRDefault="00CF1558" w:rsidP="00672F1A">
      <w:pPr>
        <w:ind w:firstLine="709"/>
        <w:jc w:val="both"/>
        <w:rPr>
          <w:sz w:val="28"/>
          <w:szCs w:val="28"/>
        </w:rPr>
      </w:pPr>
      <w:r w:rsidRPr="003B0929">
        <w:rPr>
          <w:sz w:val="28"/>
          <w:szCs w:val="28"/>
        </w:rPr>
        <w:t>2.2. Формирование пакета документов для предоставления уведомления об уточнении вида и принадлежности платежей по арендной плате и возврат излишне оплаченных денежных средств за муниципальное имущество.</w:t>
      </w:r>
    </w:p>
    <w:p w:rsidR="00CF1558" w:rsidRPr="003B0929" w:rsidRDefault="00CF1558" w:rsidP="00672F1A">
      <w:pPr>
        <w:widowControl w:val="0"/>
        <w:autoSpaceDN w:val="0"/>
        <w:adjustRightInd w:val="0"/>
        <w:ind w:firstLine="709"/>
        <w:jc w:val="both"/>
        <w:rPr>
          <w:sz w:val="28"/>
          <w:szCs w:val="28"/>
        </w:rPr>
      </w:pPr>
      <w:r w:rsidRPr="003B0929">
        <w:rPr>
          <w:sz w:val="28"/>
          <w:szCs w:val="28"/>
        </w:rPr>
        <w:t>2.2.1. Основанием для начала административной процедуры является поступление заявления с приложением полного комплекта документов, необходимых для предоставления услуги.</w:t>
      </w:r>
    </w:p>
    <w:p w:rsidR="00CF1558" w:rsidRPr="003B0929" w:rsidRDefault="00CF1558" w:rsidP="00672F1A">
      <w:pPr>
        <w:ind w:firstLine="709"/>
        <w:jc w:val="both"/>
        <w:rPr>
          <w:rFonts w:cs="Calibri"/>
          <w:sz w:val="28"/>
          <w:szCs w:val="28"/>
        </w:rPr>
      </w:pPr>
      <w:r w:rsidRPr="003B0929">
        <w:rPr>
          <w:rFonts w:cs="Calibri"/>
          <w:sz w:val="28"/>
          <w:szCs w:val="28"/>
        </w:rPr>
        <w:t xml:space="preserve">После получения заявления с приложенными к нему документами, должностное лицо </w:t>
      </w:r>
      <w:r w:rsidR="006E13CC">
        <w:rPr>
          <w:rFonts w:cs="Calibri"/>
          <w:sz w:val="28"/>
          <w:szCs w:val="28"/>
        </w:rPr>
        <w:t>Администрации</w:t>
      </w:r>
      <w:r w:rsidRPr="003B0929">
        <w:rPr>
          <w:rFonts w:cs="Calibri"/>
          <w:sz w:val="28"/>
          <w:szCs w:val="28"/>
        </w:rPr>
        <w:t>, уполномоченное на рассмотрение заявления и документов:</w:t>
      </w:r>
    </w:p>
    <w:p w:rsidR="00CF1558" w:rsidRPr="003B0929" w:rsidRDefault="00CF1558" w:rsidP="00672F1A">
      <w:pPr>
        <w:ind w:firstLine="709"/>
        <w:jc w:val="both"/>
        <w:rPr>
          <w:rFonts w:cs="Calibri"/>
          <w:sz w:val="28"/>
          <w:szCs w:val="28"/>
        </w:rPr>
      </w:pPr>
      <w:r w:rsidRPr="003B0929">
        <w:rPr>
          <w:rFonts w:cs="Calibri"/>
          <w:sz w:val="28"/>
          <w:szCs w:val="28"/>
        </w:rPr>
        <w:t>- проверяет соответствие документов перечню, указанному в регламенте, правильности их оформления;</w:t>
      </w:r>
    </w:p>
    <w:p w:rsidR="00CF1558" w:rsidRPr="003B0929" w:rsidRDefault="00CF1558" w:rsidP="00672F1A">
      <w:pPr>
        <w:ind w:firstLine="709"/>
        <w:jc w:val="both"/>
        <w:rPr>
          <w:rFonts w:cs="Calibri"/>
          <w:sz w:val="28"/>
          <w:szCs w:val="28"/>
        </w:rPr>
      </w:pPr>
      <w:r w:rsidRPr="003B0929">
        <w:rPr>
          <w:rFonts w:cs="Calibri"/>
          <w:sz w:val="28"/>
          <w:szCs w:val="28"/>
        </w:rPr>
        <w:t>- производит проверку содержащихся в них сведений.</w:t>
      </w:r>
    </w:p>
    <w:p w:rsidR="00CF1558" w:rsidRPr="003B0929" w:rsidRDefault="00CF1558" w:rsidP="00672F1A">
      <w:pPr>
        <w:ind w:firstLine="709"/>
        <w:jc w:val="both"/>
        <w:rPr>
          <w:sz w:val="28"/>
          <w:szCs w:val="28"/>
        </w:rPr>
      </w:pPr>
      <w:r w:rsidRPr="003B0929">
        <w:rPr>
          <w:rFonts w:cs="Calibri"/>
          <w:sz w:val="28"/>
        </w:rPr>
        <w:t>Максимальный срок выполнения данной административной процедуры – 7 рабочих дней.</w:t>
      </w:r>
    </w:p>
    <w:p w:rsidR="00CF1558" w:rsidRPr="003B0929" w:rsidRDefault="00CF1558" w:rsidP="00672F1A">
      <w:pPr>
        <w:ind w:firstLine="709"/>
        <w:jc w:val="both"/>
        <w:rPr>
          <w:sz w:val="28"/>
          <w:szCs w:val="28"/>
        </w:rPr>
      </w:pPr>
      <w:r w:rsidRPr="003B0929">
        <w:rPr>
          <w:sz w:val="28"/>
          <w:szCs w:val="28"/>
        </w:rPr>
        <w:t>Результатом выполнения данной административной процедуры является сформированный пакет документов для подготовки уведомления об уточнении платежа; уведомления о возврате излишне оплаченных денежных средств.</w:t>
      </w:r>
    </w:p>
    <w:p w:rsidR="00CF1558" w:rsidRPr="003B0929" w:rsidRDefault="00CF1558" w:rsidP="00672F1A">
      <w:pPr>
        <w:ind w:firstLine="709"/>
        <w:jc w:val="both"/>
        <w:rPr>
          <w:sz w:val="28"/>
          <w:szCs w:val="28"/>
        </w:rPr>
      </w:pPr>
      <w:r w:rsidRPr="003B0929">
        <w:rPr>
          <w:sz w:val="28"/>
          <w:szCs w:val="28"/>
        </w:rPr>
        <w:t>Максимальный срок выполнения данной административной процедуры – 15 рабочих дней.</w:t>
      </w:r>
    </w:p>
    <w:p w:rsidR="00CF1558" w:rsidRPr="003B0929" w:rsidRDefault="00CF1558" w:rsidP="00672F1A">
      <w:pPr>
        <w:ind w:firstLine="709"/>
        <w:jc w:val="both"/>
        <w:rPr>
          <w:sz w:val="28"/>
          <w:szCs w:val="28"/>
        </w:rPr>
      </w:pPr>
      <w:r w:rsidRPr="003B0929">
        <w:rPr>
          <w:sz w:val="28"/>
          <w:szCs w:val="28"/>
        </w:rPr>
        <w:t>2.3.  Подготовка уведомления об уточнении платежа; уведомления о возврате излишне оплаченных денежных средств (далее - уведомление).</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2.3.1. Основанием для начала административной процедуры является сформированный пакет документов. </w:t>
      </w:r>
    </w:p>
    <w:p w:rsidR="00CF1558" w:rsidRPr="003B0929" w:rsidRDefault="00CF1558" w:rsidP="00672F1A">
      <w:pPr>
        <w:ind w:firstLine="709"/>
        <w:jc w:val="both"/>
        <w:rPr>
          <w:sz w:val="28"/>
          <w:szCs w:val="28"/>
        </w:rPr>
      </w:pPr>
      <w:r w:rsidRPr="003B0929">
        <w:rPr>
          <w:sz w:val="28"/>
          <w:szCs w:val="28"/>
        </w:rPr>
        <w:t>2.3.2.</w:t>
      </w:r>
      <w:r w:rsidR="00243067" w:rsidRPr="003B0929">
        <w:rPr>
          <w:sz w:val="28"/>
          <w:szCs w:val="28"/>
        </w:rPr>
        <w:t xml:space="preserve"> </w:t>
      </w:r>
      <w:r w:rsidRPr="003B0929">
        <w:rPr>
          <w:sz w:val="28"/>
          <w:szCs w:val="28"/>
        </w:rPr>
        <w:t>Должност</w:t>
      </w:r>
      <w:r w:rsidR="006E13CC">
        <w:rPr>
          <w:sz w:val="28"/>
          <w:szCs w:val="28"/>
        </w:rPr>
        <w:t xml:space="preserve">ное лицо </w:t>
      </w:r>
      <w:proofErr w:type="gramStart"/>
      <w:r w:rsidR="006E13CC">
        <w:rPr>
          <w:sz w:val="28"/>
          <w:szCs w:val="28"/>
        </w:rPr>
        <w:t>Администрации</w:t>
      </w:r>
      <w:proofErr w:type="gramEnd"/>
      <w:r w:rsidRPr="003B0929">
        <w:rPr>
          <w:sz w:val="28"/>
          <w:szCs w:val="28"/>
        </w:rPr>
        <w:t xml:space="preserve"> уполномоченное на  подготовку уведомления об уточнении платежа; уведомления о возврате излишне оплаченных денежных средств при наличии оснований для отказа в предоставлении услуги, согласно  административного регламента, готовит уведомление об уточнении платежа; уведомление о возврате излишне оплаченных денежных средств.</w:t>
      </w:r>
    </w:p>
    <w:p w:rsidR="00CF1558" w:rsidRPr="003B0929" w:rsidRDefault="00CF1558" w:rsidP="00672F1A">
      <w:pPr>
        <w:ind w:firstLine="709"/>
        <w:jc w:val="both"/>
        <w:rPr>
          <w:rFonts w:eastAsia="Calibri"/>
          <w:sz w:val="28"/>
          <w:szCs w:val="28"/>
          <w:lang w:eastAsia="en-US"/>
        </w:rPr>
      </w:pPr>
      <w:r w:rsidRPr="003B0929">
        <w:rPr>
          <w:sz w:val="28"/>
          <w:szCs w:val="28"/>
        </w:rPr>
        <w:lastRenderedPageBreak/>
        <w:t>Результатом выполнения данной административной процедуры является подготовленное  уведомление об уточнении платежа; уведомление о возврате излишне оплаченных денежных средств.</w:t>
      </w:r>
      <w:r w:rsidRPr="003B0929">
        <w:rPr>
          <w:rFonts w:eastAsia="Calibri"/>
          <w:sz w:val="28"/>
          <w:szCs w:val="28"/>
          <w:lang w:eastAsia="en-US"/>
        </w:rPr>
        <w:t xml:space="preserve"> </w:t>
      </w:r>
    </w:p>
    <w:p w:rsidR="00CF1558" w:rsidRPr="003B0929" w:rsidRDefault="00CF1558" w:rsidP="00672F1A">
      <w:pPr>
        <w:pStyle w:val="afff2"/>
        <w:ind w:firstLine="709"/>
        <w:jc w:val="both"/>
        <w:rPr>
          <w:rFonts w:ascii="Times New Roman" w:hAnsi="Times New Roman"/>
          <w:sz w:val="28"/>
          <w:szCs w:val="28"/>
        </w:rPr>
      </w:pPr>
      <w:r w:rsidRPr="003B0929">
        <w:rPr>
          <w:sz w:val="28"/>
          <w:szCs w:val="28"/>
        </w:rPr>
        <w:t xml:space="preserve">2.4. </w:t>
      </w:r>
      <w:r w:rsidRPr="003B0929">
        <w:rPr>
          <w:rFonts w:ascii="Times New Roman" w:hAnsi="Times New Roman"/>
          <w:sz w:val="28"/>
          <w:szCs w:val="28"/>
        </w:rPr>
        <w:t>Выдача уведомления заявителю.</w:t>
      </w:r>
    </w:p>
    <w:p w:rsidR="00CF1558" w:rsidRPr="003B0929" w:rsidRDefault="00CF1558" w:rsidP="00672F1A">
      <w:pPr>
        <w:autoSpaceDE w:val="0"/>
        <w:ind w:firstLine="709"/>
        <w:jc w:val="both"/>
        <w:rPr>
          <w:sz w:val="28"/>
          <w:szCs w:val="28"/>
        </w:rPr>
      </w:pPr>
      <w:r w:rsidRPr="003B0929">
        <w:rPr>
          <w:sz w:val="28"/>
          <w:szCs w:val="28"/>
        </w:rPr>
        <w:t xml:space="preserve">2.4.1. Основанием для начала административной процедуры выдачи результата предоставления услуги заявителю является подготовленное уведомление об уточнении платежа; уведомление о возврате излишне оплаченных денежных средств. </w:t>
      </w:r>
    </w:p>
    <w:p w:rsidR="00CF1558" w:rsidRPr="003B0929" w:rsidRDefault="006E13CC" w:rsidP="00672F1A">
      <w:pPr>
        <w:autoSpaceDE w:val="0"/>
        <w:ind w:firstLine="709"/>
        <w:jc w:val="both"/>
        <w:rPr>
          <w:sz w:val="28"/>
          <w:szCs w:val="28"/>
        </w:rPr>
      </w:pPr>
      <w:r>
        <w:rPr>
          <w:sz w:val="28"/>
          <w:szCs w:val="28"/>
        </w:rPr>
        <w:t>Должностное лицо Администрации</w:t>
      </w:r>
      <w:r w:rsidR="00CF1558" w:rsidRPr="003B0929">
        <w:rPr>
          <w:sz w:val="28"/>
          <w:szCs w:val="28"/>
        </w:rPr>
        <w:t>, уполномоченное на выдачу уведомления заявителю, выдает подписанное уведомление заявителю.</w:t>
      </w:r>
    </w:p>
    <w:p w:rsidR="00CF1558" w:rsidRPr="003B0929" w:rsidRDefault="00CF1558" w:rsidP="00672F1A">
      <w:pPr>
        <w:ind w:firstLine="709"/>
        <w:jc w:val="both"/>
        <w:rPr>
          <w:sz w:val="28"/>
          <w:szCs w:val="28"/>
        </w:rPr>
      </w:pPr>
      <w:r w:rsidRPr="003B0929">
        <w:rPr>
          <w:sz w:val="28"/>
          <w:szCs w:val="28"/>
        </w:rPr>
        <w:t xml:space="preserve">Выдача заявителю уведомления производится в порядке живой очереди. </w:t>
      </w:r>
      <w:r w:rsidRPr="003B0929">
        <w:rPr>
          <w:sz w:val="28"/>
          <w:szCs w:val="28"/>
        </w:rPr>
        <w:tab/>
        <w:t>Максимальный срок выполнения данной административной процедуры - 15 минут.</w:t>
      </w:r>
    </w:p>
    <w:p w:rsidR="00CF1558" w:rsidRPr="003B0929" w:rsidRDefault="00CF1558" w:rsidP="00672F1A">
      <w:pPr>
        <w:autoSpaceDE w:val="0"/>
        <w:autoSpaceDN w:val="0"/>
        <w:adjustRightInd w:val="0"/>
        <w:ind w:firstLine="709"/>
        <w:jc w:val="both"/>
        <w:rPr>
          <w:sz w:val="28"/>
          <w:szCs w:val="28"/>
        </w:rPr>
      </w:pPr>
      <w:r w:rsidRPr="003B0929">
        <w:rPr>
          <w:sz w:val="28"/>
          <w:szCs w:val="28"/>
        </w:rPr>
        <w:t>В случае если способом предоставления уведомления является почтовое отпр</w:t>
      </w:r>
      <w:r w:rsidR="006E13CC">
        <w:rPr>
          <w:sz w:val="28"/>
          <w:szCs w:val="28"/>
        </w:rPr>
        <w:t>авление, должностное лицо Администрации</w:t>
      </w:r>
      <w:r w:rsidRPr="003B0929">
        <w:rPr>
          <w:sz w:val="28"/>
          <w:szCs w:val="28"/>
        </w:rPr>
        <w:t>, уполномоченное на выдачу уведомления заявителю, осуществляет отправку заявителю заказным письмом с уведомлением.</w:t>
      </w:r>
    </w:p>
    <w:p w:rsidR="00CF1558" w:rsidRPr="003B0929" w:rsidRDefault="00CF1558" w:rsidP="00672F1A">
      <w:pPr>
        <w:autoSpaceDE w:val="0"/>
        <w:autoSpaceDN w:val="0"/>
        <w:adjustRightInd w:val="0"/>
        <w:ind w:firstLine="709"/>
        <w:jc w:val="both"/>
        <w:rPr>
          <w:sz w:val="28"/>
          <w:szCs w:val="28"/>
        </w:rPr>
      </w:pPr>
      <w:r w:rsidRPr="003B0929">
        <w:rPr>
          <w:sz w:val="28"/>
          <w:szCs w:val="28"/>
        </w:rPr>
        <w:t>В случае если способом предоставления соглашения является личное об</w:t>
      </w:r>
      <w:r w:rsidR="006E13CC">
        <w:rPr>
          <w:sz w:val="28"/>
          <w:szCs w:val="28"/>
        </w:rPr>
        <w:t xml:space="preserve">ращение, должностное лицо </w:t>
      </w:r>
      <w:proofErr w:type="spellStart"/>
      <w:r w:rsidR="006E13CC">
        <w:rPr>
          <w:sz w:val="28"/>
          <w:szCs w:val="28"/>
        </w:rPr>
        <w:t>Админитсрации</w:t>
      </w:r>
      <w:proofErr w:type="spellEnd"/>
      <w:r w:rsidRPr="003B0929">
        <w:rPr>
          <w:sz w:val="28"/>
          <w:szCs w:val="28"/>
        </w:rPr>
        <w:t xml:space="preserve">, уполномоченное на выдачу уведомления заявителю, информирует заявителя по телефону о результате предоставления муниципальной услуги. </w:t>
      </w:r>
    </w:p>
    <w:p w:rsidR="00CF1558" w:rsidRPr="003B0929" w:rsidRDefault="00CF1558" w:rsidP="00672F1A">
      <w:pPr>
        <w:autoSpaceDE w:val="0"/>
        <w:autoSpaceDN w:val="0"/>
        <w:adjustRightInd w:val="0"/>
        <w:ind w:firstLine="709"/>
        <w:jc w:val="both"/>
        <w:rPr>
          <w:sz w:val="28"/>
          <w:szCs w:val="28"/>
        </w:rPr>
      </w:pPr>
      <w:r w:rsidRPr="003B0929">
        <w:rPr>
          <w:sz w:val="28"/>
          <w:szCs w:val="28"/>
        </w:rPr>
        <w:t>Запись выдачи уведомления формируется на оборотной стороне второго экземпляра сопроводительного письма. Проставляются дата и время выдачи уведомления, подпись и расшифровка подписи заявителя, получившего уведомление.</w:t>
      </w:r>
    </w:p>
    <w:p w:rsidR="00CF1558" w:rsidRPr="003B0929" w:rsidRDefault="00CF1558" w:rsidP="00672F1A">
      <w:pPr>
        <w:ind w:firstLine="709"/>
        <w:jc w:val="both"/>
        <w:rPr>
          <w:sz w:val="28"/>
          <w:szCs w:val="28"/>
        </w:rPr>
      </w:pPr>
      <w:r w:rsidRPr="003B0929">
        <w:rPr>
          <w:sz w:val="28"/>
          <w:szCs w:val="28"/>
          <w:lang w:eastAsia="en-US"/>
        </w:rPr>
        <w:t xml:space="preserve">При наличии оснований для отказа в предоставлении муниципальной услуги должностное лицо </w:t>
      </w:r>
      <w:r w:rsidR="006E13CC">
        <w:rPr>
          <w:sz w:val="28"/>
          <w:szCs w:val="28"/>
          <w:lang w:eastAsia="en-US"/>
        </w:rPr>
        <w:t>Администрации</w:t>
      </w:r>
      <w:r w:rsidRPr="003B0929">
        <w:rPr>
          <w:sz w:val="28"/>
          <w:szCs w:val="28"/>
          <w:lang w:eastAsia="en-US"/>
        </w:rPr>
        <w:t xml:space="preserve">, уполномоченное на рассмотрение заявления и документов, готовит </w:t>
      </w:r>
      <w:r w:rsidRPr="003B0929">
        <w:rPr>
          <w:bCs/>
          <w:sz w:val="28"/>
          <w:szCs w:val="28"/>
          <w:lang w:eastAsia="en-US"/>
        </w:rPr>
        <w:t>уведомление об отказе в предоставлении муниципальной услуги по основаниям</w:t>
      </w:r>
      <w:r w:rsidRPr="003B0929">
        <w:rPr>
          <w:sz w:val="28"/>
          <w:szCs w:val="28"/>
          <w:lang w:eastAsia="en-US"/>
        </w:rPr>
        <w:t>, указанным в настоящем регламенте.</w:t>
      </w:r>
    </w:p>
    <w:p w:rsidR="00EA4615" w:rsidRDefault="00CF1558" w:rsidP="00672F1A">
      <w:pPr>
        <w:autoSpaceDE w:val="0"/>
        <w:ind w:firstLine="709"/>
        <w:jc w:val="both"/>
        <w:rPr>
          <w:sz w:val="28"/>
          <w:szCs w:val="28"/>
        </w:rPr>
      </w:pPr>
      <w:r w:rsidRPr="003B0929">
        <w:rPr>
          <w:sz w:val="28"/>
          <w:szCs w:val="28"/>
        </w:rPr>
        <w:t>Результатом исполнения муниципальной услуги является выдача заявителю уведомления об уточнении платежа; уведомления о возврате излишне оплаченных денежных средств</w:t>
      </w:r>
      <w:r w:rsidR="00243067" w:rsidRPr="003B0929">
        <w:rPr>
          <w:sz w:val="28"/>
          <w:szCs w:val="28"/>
        </w:rPr>
        <w:t xml:space="preserve">. </w:t>
      </w:r>
    </w:p>
    <w:p w:rsidR="00672F1A" w:rsidRPr="003B0929" w:rsidRDefault="00672F1A" w:rsidP="00672F1A">
      <w:pPr>
        <w:autoSpaceDE w:val="0"/>
        <w:ind w:firstLine="709"/>
        <w:jc w:val="both"/>
        <w:rPr>
          <w:sz w:val="28"/>
          <w:szCs w:val="28"/>
        </w:rPr>
      </w:pPr>
    </w:p>
    <w:p w:rsidR="00CF1558" w:rsidRDefault="00CF1558" w:rsidP="00672F1A">
      <w:pPr>
        <w:autoSpaceDE w:val="0"/>
        <w:autoSpaceDN w:val="0"/>
        <w:adjustRightInd w:val="0"/>
        <w:ind w:firstLine="709"/>
        <w:jc w:val="center"/>
        <w:outlineLvl w:val="1"/>
        <w:rPr>
          <w:sz w:val="28"/>
          <w:szCs w:val="28"/>
        </w:rPr>
      </w:pPr>
      <w:r w:rsidRPr="003B0929">
        <w:rPr>
          <w:sz w:val="28"/>
          <w:szCs w:val="28"/>
        </w:rPr>
        <w:t xml:space="preserve">IV. Формы </w:t>
      </w:r>
      <w:proofErr w:type="gramStart"/>
      <w:r w:rsidRPr="003B0929">
        <w:rPr>
          <w:sz w:val="28"/>
          <w:szCs w:val="28"/>
        </w:rPr>
        <w:t>контроля за</w:t>
      </w:r>
      <w:proofErr w:type="gramEnd"/>
      <w:r w:rsidRPr="003B0929">
        <w:rPr>
          <w:sz w:val="28"/>
          <w:szCs w:val="28"/>
        </w:rPr>
        <w:t xml:space="preserve"> исполнением регламента</w:t>
      </w:r>
    </w:p>
    <w:p w:rsidR="00672F1A" w:rsidRPr="003B0929" w:rsidRDefault="00672F1A" w:rsidP="00672F1A">
      <w:pPr>
        <w:autoSpaceDE w:val="0"/>
        <w:autoSpaceDN w:val="0"/>
        <w:adjustRightInd w:val="0"/>
        <w:ind w:firstLine="709"/>
        <w:jc w:val="center"/>
        <w:outlineLvl w:val="1"/>
        <w:rPr>
          <w:caps/>
          <w:sz w:val="28"/>
          <w:szCs w:val="28"/>
        </w:rPr>
      </w:pPr>
    </w:p>
    <w:p w:rsidR="00CF1558" w:rsidRPr="003B0929" w:rsidRDefault="00243067" w:rsidP="00672F1A">
      <w:pPr>
        <w:tabs>
          <w:tab w:val="left" w:pos="540"/>
        </w:tabs>
        <w:ind w:firstLine="709"/>
        <w:jc w:val="both"/>
        <w:rPr>
          <w:sz w:val="28"/>
          <w:szCs w:val="28"/>
        </w:rPr>
      </w:pPr>
      <w:r w:rsidRPr="003B0929">
        <w:rPr>
          <w:sz w:val="28"/>
          <w:szCs w:val="28"/>
        </w:rPr>
        <w:t>1.</w:t>
      </w:r>
      <w:r w:rsidR="00CF1558" w:rsidRPr="003B0929">
        <w:rPr>
          <w:sz w:val="28"/>
          <w:szCs w:val="28"/>
        </w:rPr>
        <w:t xml:space="preserve"> Порядок осуществления текущего </w:t>
      </w:r>
      <w:proofErr w:type="gramStart"/>
      <w:r w:rsidR="00CF1558" w:rsidRPr="003B0929">
        <w:rPr>
          <w:sz w:val="28"/>
          <w:szCs w:val="28"/>
        </w:rPr>
        <w:t>контроля за</w:t>
      </w:r>
      <w:proofErr w:type="gramEnd"/>
      <w:r w:rsidR="00CF1558" w:rsidRPr="003B092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F1558" w:rsidRPr="003B0929" w:rsidRDefault="00CF1558" w:rsidP="00672F1A">
      <w:pPr>
        <w:tabs>
          <w:tab w:val="left" w:pos="142"/>
          <w:tab w:val="left" w:pos="284"/>
          <w:tab w:val="left" w:pos="567"/>
          <w:tab w:val="left" w:pos="851"/>
          <w:tab w:val="left" w:pos="1134"/>
        </w:tabs>
        <w:ind w:firstLine="709"/>
        <w:jc w:val="both"/>
        <w:rPr>
          <w:sz w:val="28"/>
          <w:szCs w:val="28"/>
        </w:rPr>
      </w:pPr>
      <w:r w:rsidRPr="003B0929">
        <w:rPr>
          <w:sz w:val="28"/>
          <w:szCs w:val="28"/>
        </w:rPr>
        <w:t xml:space="preserve">1.1 Текущий </w:t>
      </w:r>
      <w:proofErr w:type="gramStart"/>
      <w:r w:rsidRPr="003B0929">
        <w:rPr>
          <w:sz w:val="28"/>
          <w:szCs w:val="28"/>
        </w:rPr>
        <w:t>контроль за</w:t>
      </w:r>
      <w:proofErr w:type="gramEnd"/>
      <w:r w:rsidRPr="003B092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w:t>
      </w:r>
      <w:r w:rsidR="006E13CC">
        <w:rPr>
          <w:sz w:val="28"/>
          <w:szCs w:val="28"/>
        </w:rPr>
        <w:t>уги, осуществляется</w:t>
      </w:r>
      <w:r w:rsidRPr="003B0929">
        <w:rPr>
          <w:sz w:val="28"/>
          <w:szCs w:val="28"/>
        </w:rPr>
        <w:t xml:space="preserve"> </w:t>
      </w:r>
      <w:r w:rsidR="00243067" w:rsidRPr="003B0929">
        <w:rPr>
          <w:sz w:val="28"/>
          <w:szCs w:val="28"/>
        </w:rPr>
        <w:t>г</w:t>
      </w:r>
      <w:r w:rsidR="006E13CC">
        <w:rPr>
          <w:sz w:val="28"/>
          <w:szCs w:val="28"/>
        </w:rPr>
        <w:t>лавой</w:t>
      </w:r>
      <w:r w:rsidRPr="003B0929">
        <w:rPr>
          <w:sz w:val="28"/>
          <w:szCs w:val="28"/>
        </w:rPr>
        <w:t xml:space="preserve"> </w:t>
      </w:r>
      <w:r w:rsidR="006E13CC">
        <w:rPr>
          <w:sz w:val="28"/>
          <w:szCs w:val="28"/>
        </w:rPr>
        <w:t xml:space="preserve">Администрации </w:t>
      </w:r>
      <w:proofErr w:type="spellStart"/>
      <w:r w:rsidR="006E13CC">
        <w:rPr>
          <w:sz w:val="28"/>
          <w:szCs w:val="28"/>
        </w:rPr>
        <w:t>Углегорского</w:t>
      </w:r>
      <w:proofErr w:type="spellEnd"/>
      <w:r w:rsidR="006E13CC">
        <w:rPr>
          <w:sz w:val="28"/>
          <w:szCs w:val="28"/>
        </w:rPr>
        <w:t xml:space="preserve"> сельского поселения.</w:t>
      </w:r>
    </w:p>
    <w:p w:rsidR="00CF1558" w:rsidRPr="003B0929" w:rsidRDefault="00CF1558" w:rsidP="00672F1A">
      <w:pPr>
        <w:widowControl w:val="0"/>
        <w:autoSpaceDN w:val="0"/>
        <w:adjustRightInd w:val="0"/>
        <w:ind w:firstLine="709"/>
        <w:jc w:val="both"/>
        <w:rPr>
          <w:sz w:val="28"/>
          <w:szCs w:val="28"/>
        </w:rPr>
      </w:pPr>
      <w:r w:rsidRPr="003B0929">
        <w:rPr>
          <w:sz w:val="28"/>
          <w:szCs w:val="28"/>
        </w:rPr>
        <w:lastRenderedPageBreak/>
        <w:t xml:space="preserve"> 1.2. Периодичность осуществления текущего контроля устанавливается не реже 1 раза в квартал.</w:t>
      </w:r>
    </w:p>
    <w:p w:rsidR="00CF1558" w:rsidRPr="003B0929" w:rsidRDefault="00CF1558" w:rsidP="00672F1A">
      <w:pPr>
        <w:tabs>
          <w:tab w:val="left" w:pos="540"/>
        </w:tabs>
        <w:autoSpaceDE w:val="0"/>
        <w:autoSpaceDN w:val="0"/>
        <w:adjustRightInd w:val="0"/>
        <w:ind w:firstLine="709"/>
        <w:jc w:val="both"/>
        <w:rPr>
          <w:sz w:val="28"/>
          <w:szCs w:val="28"/>
        </w:rPr>
      </w:pPr>
      <w:r w:rsidRPr="003B0929">
        <w:rPr>
          <w:sz w:val="28"/>
          <w:szCs w:val="28"/>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B0929">
        <w:rPr>
          <w:sz w:val="28"/>
          <w:szCs w:val="28"/>
        </w:rPr>
        <w:t>контроля за</w:t>
      </w:r>
      <w:proofErr w:type="gramEnd"/>
      <w:r w:rsidRPr="003B0929">
        <w:rPr>
          <w:sz w:val="28"/>
          <w:szCs w:val="28"/>
        </w:rPr>
        <w:t xml:space="preserve"> полнотой и качеством предоставления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2.2. Решение о проведении внеплановой проверки принимает </w:t>
      </w:r>
      <w:r w:rsidR="00243067" w:rsidRPr="003B0929">
        <w:rPr>
          <w:sz w:val="28"/>
          <w:szCs w:val="28"/>
        </w:rPr>
        <w:t>г</w:t>
      </w:r>
      <w:r w:rsidRPr="003B0929">
        <w:rPr>
          <w:sz w:val="28"/>
          <w:szCs w:val="28"/>
        </w:rPr>
        <w:t>лава</w:t>
      </w:r>
      <w:r w:rsidR="00243067" w:rsidRPr="003B0929">
        <w:rPr>
          <w:sz w:val="28"/>
          <w:szCs w:val="28"/>
        </w:rPr>
        <w:t xml:space="preserve"> Администрации </w:t>
      </w:r>
      <w:proofErr w:type="spellStart"/>
      <w:r w:rsidR="006E13CC">
        <w:rPr>
          <w:sz w:val="28"/>
          <w:szCs w:val="28"/>
        </w:rPr>
        <w:t>Углегорского</w:t>
      </w:r>
      <w:proofErr w:type="spellEnd"/>
      <w:r w:rsidR="006E13CC">
        <w:rPr>
          <w:sz w:val="28"/>
          <w:szCs w:val="28"/>
        </w:rPr>
        <w:t xml:space="preserve"> сельского поселения</w:t>
      </w:r>
      <w:r w:rsidRPr="003B0929">
        <w:rPr>
          <w:sz w:val="28"/>
          <w:szCs w:val="28"/>
        </w:rPr>
        <w:t>.</w:t>
      </w:r>
    </w:p>
    <w:p w:rsidR="00CF1558" w:rsidRPr="003B0929" w:rsidRDefault="00CF1558" w:rsidP="00672F1A">
      <w:pPr>
        <w:widowControl w:val="0"/>
        <w:autoSpaceDN w:val="0"/>
        <w:adjustRightInd w:val="0"/>
        <w:ind w:firstLine="709"/>
        <w:jc w:val="both"/>
        <w:rPr>
          <w:sz w:val="28"/>
          <w:szCs w:val="28"/>
        </w:rPr>
      </w:pPr>
      <w:r w:rsidRPr="003B0929">
        <w:rPr>
          <w:sz w:val="28"/>
          <w:szCs w:val="28"/>
        </w:rPr>
        <w:t>2.3.Для проведения проверок формируется комиссия.</w:t>
      </w:r>
    </w:p>
    <w:p w:rsidR="00CF1558" w:rsidRPr="003B0929" w:rsidRDefault="00CF1558" w:rsidP="00672F1A">
      <w:pPr>
        <w:widowControl w:val="0"/>
        <w:autoSpaceDN w:val="0"/>
        <w:adjustRightInd w:val="0"/>
        <w:ind w:firstLine="709"/>
        <w:jc w:val="both"/>
        <w:rPr>
          <w:sz w:val="28"/>
          <w:szCs w:val="28"/>
        </w:rPr>
      </w:pPr>
      <w:r w:rsidRPr="003B0929">
        <w:rPr>
          <w:sz w:val="28"/>
          <w:szCs w:val="28"/>
        </w:rPr>
        <w:t>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содержащие жалобы на решения, действия (без</w:t>
      </w:r>
      <w:r w:rsidR="006E13CC">
        <w:rPr>
          <w:sz w:val="28"/>
          <w:szCs w:val="28"/>
        </w:rPr>
        <w:t>действие) должностных лиц Администрации</w:t>
      </w:r>
      <w:r w:rsidRPr="003B0929">
        <w:rPr>
          <w:sz w:val="28"/>
          <w:szCs w:val="28"/>
        </w:rPr>
        <w:t xml:space="preserve">. </w:t>
      </w:r>
    </w:p>
    <w:p w:rsidR="00CF1558" w:rsidRPr="003B0929" w:rsidRDefault="00CF1558" w:rsidP="00672F1A">
      <w:pPr>
        <w:widowControl w:val="0"/>
        <w:autoSpaceDN w:val="0"/>
        <w:adjustRightInd w:val="0"/>
        <w:ind w:firstLine="709"/>
        <w:jc w:val="both"/>
        <w:rPr>
          <w:sz w:val="28"/>
          <w:szCs w:val="28"/>
        </w:rPr>
      </w:pPr>
      <w:r w:rsidRPr="003B0929">
        <w:rPr>
          <w:sz w:val="28"/>
          <w:szCs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CF1558" w:rsidRPr="003B0929" w:rsidRDefault="00CF1558" w:rsidP="00672F1A">
      <w:pPr>
        <w:widowControl w:val="0"/>
        <w:autoSpaceDN w:val="0"/>
        <w:adjustRightInd w:val="0"/>
        <w:ind w:firstLine="709"/>
        <w:jc w:val="both"/>
        <w:rPr>
          <w:sz w:val="28"/>
          <w:szCs w:val="28"/>
        </w:rPr>
      </w:pPr>
      <w:r w:rsidRPr="003B0929">
        <w:rPr>
          <w:sz w:val="28"/>
          <w:szCs w:val="28"/>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w:t>
      </w:r>
      <w:hyperlink r:id="rId10" w:history="1">
        <w:r w:rsidRPr="003B0929">
          <w:rPr>
            <w:color w:val="0000FF"/>
            <w:sz w:val="28"/>
            <w:szCs w:val="28"/>
          </w:rPr>
          <w:t>кодексом</w:t>
        </w:r>
      </w:hyperlink>
      <w:r w:rsidRPr="003B0929">
        <w:rPr>
          <w:sz w:val="28"/>
          <w:szCs w:val="28"/>
        </w:rPr>
        <w:t xml:space="preserve"> Российской Федерации.</w:t>
      </w:r>
    </w:p>
    <w:p w:rsidR="00CF1558" w:rsidRPr="003B0929" w:rsidRDefault="00CF1558" w:rsidP="00672F1A">
      <w:pPr>
        <w:widowControl w:val="0"/>
        <w:autoSpaceDN w:val="0"/>
        <w:adjustRightInd w:val="0"/>
        <w:ind w:firstLine="709"/>
        <w:jc w:val="both"/>
        <w:rPr>
          <w:sz w:val="28"/>
          <w:szCs w:val="28"/>
        </w:rPr>
      </w:pPr>
      <w:r w:rsidRPr="003B0929">
        <w:rPr>
          <w:sz w:val="28"/>
          <w:szCs w:val="28"/>
        </w:rPr>
        <w:t>2.8. Заявители вправе направить письменное обращение в адре</w:t>
      </w:r>
      <w:r w:rsidR="006E13CC">
        <w:rPr>
          <w:sz w:val="28"/>
          <w:szCs w:val="28"/>
        </w:rPr>
        <w:t xml:space="preserve">с Администрации </w:t>
      </w:r>
      <w:proofErr w:type="spellStart"/>
      <w:r w:rsidR="006E13CC">
        <w:rPr>
          <w:sz w:val="28"/>
          <w:szCs w:val="28"/>
        </w:rPr>
        <w:t>Углегорского</w:t>
      </w:r>
      <w:proofErr w:type="spellEnd"/>
      <w:r w:rsidR="006E13CC">
        <w:rPr>
          <w:sz w:val="28"/>
          <w:szCs w:val="28"/>
        </w:rPr>
        <w:t xml:space="preserve"> сельского поселения</w:t>
      </w:r>
      <w:r w:rsidRPr="003B0929">
        <w:rPr>
          <w:sz w:val="28"/>
          <w:szCs w:val="28"/>
        </w:rPr>
        <w:t xml:space="preserve">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CF1558" w:rsidRPr="003B0929" w:rsidRDefault="00CF1558" w:rsidP="00672F1A">
      <w:pPr>
        <w:autoSpaceDE w:val="0"/>
        <w:autoSpaceDN w:val="0"/>
        <w:adjustRightInd w:val="0"/>
        <w:ind w:firstLine="709"/>
        <w:jc w:val="both"/>
        <w:rPr>
          <w:sz w:val="28"/>
          <w:szCs w:val="28"/>
        </w:rPr>
      </w:pPr>
      <w:r w:rsidRPr="003B0929">
        <w:rPr>
          <w:sz w:val="23"/>
          <w:szCs w:val="23"/>
        </w:rPr>
        <w:t xml:space="preserve"> </w:t>
      </w:r>
      <w:r w:rsidRPr="003B0929">
        <w:rPr>
          <w:sz w:val="28"/>
          <w:szCs w:val="28"/>
        </w:rPr>
        <w:t>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F1558" w:rsidRPr="003B0929" w:rsidRDefault="00CF1558" w:rsidP="00672F1A">
      <w:pPr>
        <w:widowControl w:val="0"/>
        <w:autoSpaceDN w:val="0"/>
        <w:adjustRightInd w:val="0"/>
        <w:ind w:firstLine="709"/>
        <w:jc w:val="both"/>
        <w:rPr>
          <w:sz w:val="28"/>
          <w:szCs w:val="28"/>
        </w:rPr>
      </w:pPr>
      <w:r w:rsidRPr="003B0929">
        <w:rPr>
          <w:sz w:val="28"/>
          <w:szCs w:val="28"/>
        </w:rPr>
        <w:t>3.1. Персональная и дисциплинарная отв</w:t>
      </w:r>
      <w:r w:rsidR="006E13CC">
        <w:rPr>
          <w:sz w:val="28"/>
          <w:szCs w:val="28"/>
        </w:rPr>
        <w:t>етственность специалистов Администрации</w:t>
      </w:r>
      <w:r w:rsidRPr="003B0929">
        <w:rPr>
          <w:sz w:val="28"/>
          <w:szCs w:val="28"/>
        </w:rPr>
        <w:t xml:space="preserve"> определяется в их должностных инструкциях в соответствии с требованиями законодательства Российской Федерации.</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3.2. Должностные лица </w:t>
      </w:r>
      <w:r w:rsidR="006E13CC">
        <w:rPr>
          <w:sz w:val="28"/>
          <w:szCs w:val="28"/>
        </w:rPr>
        <w:t>Администрации</w:t>
      </w:r>
      <w:r w:rsidRPr="003B0929">
        <w:rPr>
          <w:sz w:val="28"/>
          <w:szCs w:val="28"/>
        </w:rPr>
        <w:t xml:space="preserve">, нарушающие порядок </w:t>
      </w:r>
      <w:r w:rsidRPr="003B0929">
        <w:rPr>
          <w:sz w:val="28"/>
          <w:szCs w:val="28"/>
        </w:rPr>
        <w:lastRenderedPageBreak/>
        <w:t>предоставления услуги, в том числе:</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а) </w:t>
      </w:r>
      <w:proofErr w:type="gramStart"/>
      <w:r w:rsidRPr="003B0929">
        <w:rPr>
          <w:sz w:val="28"/>
          <w:szCs w:val="28"/>
        </w:rPr>
        <w:t>препятствующие</w:t>
      </w:r>
      <w:proofErr w:type="gramEnd"/>
      <w:r w:rsidRPr="003B0929">
        <w:rPr>
          <w:sz w:val="28"/>
          <w:szCs w:val="28"/>
        </w:rPr>
        <w:t xml:space="preserve"> подаче заявлений граждан;</w:t>
      </w:r>
    </w:p>
    <w:p w:rsidR="00CF1558" w:rsidRPr="003B0929" w:rsidRDefault="00CF1558" w:rsidP="00672F1A">
      <w:pPr>
        <w:widowControl w:val="0"/>
        <w:autoSpaceDN w:val="0"/>
        <w:adjustRightInd w:val="0"/>
        <w:ind w:firstLine="709"/>
        <w:jc w:val="both"/>
        <w:rPr>
          <w:sz w:val="28"/>
          <w:szCs w:val="28"/>
        </w:rPr>
      </w:pPr>
      <w:r w:rsidRPr="003B0929">
        <w:rPr>
          <w:sz w:val="28"/>
          <w:szCs w:val="28"/>
        </w:rPr>
        <w:t>б) неправомерно отказывающие гражданам в принятии, регистрации или рассмотрении их заявлений;</w:t>
      </w:r>
    </w:p>
    <w:p w:rsidR="00CF1558" w:rsidRPr="003B0929" w:rsidRDefault="00CF1558" w:rsidP="00672F1A">
      <w:pPr>
        <w:widowControl w:val="0"/>
        <w:autoSpaceDN w:val="0"/>
        <w:adjustRightInd w:val="0"/>
        <w:ind w:firstLine="709"/>
        <w:jc w:val="both"/>
        <w:rPr>
          <w:sz w:val="28"/>
          <w:szCs w:val="28"/>
        </w:rPr>
      </w:pPr>
      <w:r w:rsidRPr="003B0929">
        <w:rPr>
          <w:sz w:val="28"/>
          <w:szCs w:val="28"/>
        </w:rPr>
        <w:t>в) нарушающие сроки предоставления муниципальной услуги, регистрации и рассмотрения заявлений;</w:t>
      </w:r>
    </w:p>
    <w:p w:rsidR="00CF1558" w:rsidRPr="003B0929" w:rsidRDefault="00CF1558" w:rsidP="00672F1A">
      <w:pPr>
        <w:widowControl w:val="0"/>
        <w:autoSpaceDN w:val="0"/>
        <w:adjustRightInd w:val="0"/>
        <w:ind w:firstLine="709"/>
        <w:jc w:val="both"/>
        <w:rPr>
          <w:sz w:val="28"/>
          <w:szCs w:val="28"/>
        </w:rPr>
      </w:pPr>
      <w:r w:rsidRPr="003B0929">
        <w:rPr>
          <w:sz w:val="28"/>
          <w:szCs w:val="28"/>
        </w:rPr>
        <w:t>г) виновные в разглашении конфиденциальной информации, ставшей известной им при рассмотрении заявлений граждан;</w:t>
      </w:r>
    </w:p>
    <w:p w:rsidR="00CF1558" w:rsidRPr="003B0929" w:rsidRDefault="00CF1558" w:rsidP="00672F1A">
      <w:pPr>
        <w:widowControl w:val="0"/>
        <w:autoSpaceDN w:val="0"/>
        <w:adjustRightInd w:val="0"/>
        <w:ind w:firstLine="709"/>
        <w:jc w:val="both"/>
        <w:rPr>
          <w:sz w:val="28"/>
          <w:szCs w:val="28"/>
        </w:rPr>
      </w:pPr>
      <w:proofErr w:type="spellStart"/>
      <w:r w:rsidRPr="003B0929">
        <w:rPr>
          <w:sz w:val="28"/>
          <w:szCs w:val="28"/>
        </w:rPr>
        <w:t>д</w:t>
      </w:r>
      <w:proofErr w:type="spellEnd"/>
      <w:r w:rsidRPr="003B0929">
        <w:rPr>
          <w:sz w:val="28"/>
          <w:szCs w:val="28"/>
        </w:rPr>
        <w:t xml:space="preserve">) </w:t>
      </w:r>
      <w:proofErr w:type="gramStart"/>
      <w:r w:rsidRPr="003B0929">
        <w:rPr>
          <w:sz w:val="28"/>
          <w:szCs w:val="28"/>
        </w:rPr>
        <w:t>нарушающие</w:t>
      </w:r>
      <w:proofErr w:type="gramEnd"/>
      <w:r w:rsidRPr="003B0929">
        <w:rPr>
          <w:sz w:val="28"/>
          <w:szCs w:val="28"/>
        </w:rPr>
        <w:t xml:space="preserve"> право граждан на подачу жалоб, претензий;</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е) допускающие возложение на </w:t>
      </w:r>
      <w:proofErr w:type="gramStart"/>
      <w:r w:rsidRPr="003B0929">
        <w:rPr>
          <w:sz w:val="28"/>
          <w:szCs w:val="28"/>
        </w:rPr>
        <w:t>граждан</w:t>
      </w:r>
      <w:proofErr w:type="gramEnd"/>
      <w:r w:rsidRPr="003B0929">
        <w:rPr>
          <w:sz w:val="28"/>
          <w:szCs w:val="28"/>
        </w:rPr>
        <w:t xml:space="preserve"> не предусмотренных законом обязанностей или ограничение возможности реализации их прав при приеме и рассмотрении заявлений граждан;</w:t>
      </w:r>
    </w:p>
    <w:p w:rsidR="00CF1558" w:rsidRPr="003B0929" w:rsidRDefault="00CF1558" w:rsidP="00672F1A">
      <w:pPr>
        <w:widowControl w:val="0"/>
        <w:autoSpaceDN w:val="0"/>
        <w:adjustRightInd w:val="0"/>
        <w:ind w:firstLine="709"/>
        <w:jc w:val="both"/>
        <w:rPr>
          <w:sz w:val="28"/>
          <w:szCs w:val="28"/>
        </w:rPr>
      </w:pPr>
      <w:r w:rsidRPr="003B0929">
        <w:rPr>
          <w:sz w:val="28"/>
          <w:szCs w:val="28"/>
        </w:rPr>
        <w:t xml:space="preserve">ж) неправомерно </w:t>
      </w:r>
      <w:proofErr w:type="gramStart"/>
      <w:r w:rsidRPr="003B0929">
        <w:rPr>
          <w:sz w:val="28"/>
          <w:szCs w:val="28"/>
        </w:rPr>
        <w:t>отказывающие</w:t>
      </w:r>
      <w:proofErr w:type="gramEnd"/>
      <w:r w:rsidRPr="003B0929">
        <w:rPr>
          <w:sz w:val="28"/>
          <w:szCs w:val="28"/>
        </w:rPr>
        <w:t xml:space="preserve"> в удовлетворении законных требований граждан;</w:t>
      </w:r>
    </w:p>
    <w:p w:rsidR="00CF1558" w:rsidRDefault="00CF1558" w:rsidP="00672F1A">
      <w:pPr>
        <w:widowControl w:val="0"/>
        <w:autoSpaceDN w:val="0"/>
        <w:adjustRightInd w:val="0"/>
        <w:ind w:firstLine="709"/>
        <w:jc w:val="both"/>
        <w:rPr>
          <w:sz w:val="28"/>
          <w:szCs w:val="28"/>
        </w:rPr>
      </w:pPr>
      <w:proofErr w:type="spellStart"/>
      <w:r w:rsidRPr="003B0929">
        <w:rPr>
          <w:sz w:val="28"/>
          <w:szCs w:val="28"/>
        </w:rPr>
        <w:t>з</w:t>
      </w:r>
      <w:proofErr w:type="spellEnd"/>
      <w:r w:rsidRPr="003B0929">
        <w:rPr>
          <w:sz w:val="28"/>
          <w:szCs w:val="28"/>
        </w:rPr>
        <w:t>) требующие у заявителя документы или плату, не предусмотренные нормативными правовыми актами для предоставления муниципальной услуги;</w:t>
      </w:r>
    </w:p>
    <w:p w:rsidR="001B3061" w:rsidRPr="003B0929" w:rsidRDefault="001B3061" w:rsidP="00672F1A">
      <w:pPr>
        <w:widowControl w:val="0"/>
        <w:autoSpaceDN w:val="0"/>
        <w:adjustRightInd w:val="0"/>
        <w:ind w:firstLine="709"/>
        <w:jc w:val="both"/>
        <w:rPr>
          <w:sz w:val="28"/>
          <w:szCs w:val="28"/>
        </w:rPr>
      </w:pPr>
    </w:p>
    <w:p w:rsidR="00CF1558" w:rsidRPr="003B0929" w:rsidRDefault="00CF1558" w:rsidP="00672F1A">
      <w:pPr>
        <w:widowControl w:val="0"/>
        <w:autoSpaceDN w:val="0"/>
        <w:adjustRightInd w:val="0"/>
        <w:ind w:firstLine="709"/>
        <w:jc w:val="both"/>
        <w:rPr>
          <w:sz w:val="28"/>
          <w:szCs w:val="28"/>
        </w:rPr>
      </w:pPr>
      <w:proofErr w:type="gramStart"/>
      <w:r w:rsidRPr="003B0929">
        <w:rPr>
          <w:sz w:val="28"/>
          <w:szCs w:val="28"/>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roofErr w:type="gramEnd"/>
    </w:p>
    <w:p w:rsidR="00CF1558" w:rsidRPr="003B0929" w:rsidRDefault="00CF1558" w:rsidP="00672F1A">
      <w:pPr>
        <w:widowControl w:val="0"/>
        <w:autoSpaceDN w:val="0"/>
        <w:adjustRightInd w:val="0"/>
        <w:ind w:firstLine="709"/>
        <w:jc w:val="both"/>
        <w:rPr>
          <w:sz w:val="28"/>
          <w:szCs w:val="28"/>
        </w:rPr>
      </w:pPr>
      <w:r w:rsidRPr="003B0929">
        <w:rPr>
          <w:sz w:val="28"/>
          <w:szCs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CF1558" w:rsidRPr="003B0929" w:rsidRDefault="00CF1558" w:rsidP="00672F1A">
      <w:pPr>
        <w:widowControl w:val="0"/>
        <w:autoSpaceDN w:val="0"/>
        <w:adjustRightInd w:val="0"/>
        <w:ind w:firstLine="709"/>
        <w:jc w:val="both"/>
        <w:rPr>
          <w:sz w:val="23"/>
          <w:szCs w:val="23"/>
        </w:rPr>
      </w:pPr>
      <w:r w:rsidRPr="003B0929">
        <w:rPr>
          <w:sz w:val="28"/>
          <w:szCs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r w:rsidRPr="003B0929">
        <w:rPr>
          <w:sz w:val="23"/>
          <w:szCs w:val="23"/>
        </w:rPr>
        <w:t>.</w:t>
      </w:r>
    </w:p>
    <w:p w:rsidR="00CF1558" w:rsidRPr="003B0929" w:rsidRDefault="00CF1558" w:rsidP="00672F1A">
      <w:pPr>
        <w:autoSpaceDE w:val="0"/>
        <w:autoSpaceDN w:val="0"/>
        <w:adjustRightInd w:val="0"/>
        <w:ind w:firstLine="709"/>
        <w:jc w:val="both"/>
        <w:rPr>
          <w:bCs/>
          <w:sz w:val="28"/>
          <w:szCs w:val="28"/>
        </w:rPr>
      </w:pPr>
      <w:r w:rsidRPr="003B0929">
        <w:rPr>
          <w:sz w:val="28"/>
          <w:szCs w:val="28"/>
        </w:rPr>
        <w:t>4. П</w:t>
      </w:r>
      <w:r w:rsidRPr="003B0929">
        <w:rPr>
          <w:bCs/>
          <w:sz w:val="28"/>
          <w:szCs w:val="28"/>
        </w:rPr>
        <w:t xml:space="preserve">оложения, характеризующие требования к порядку и формам </w:t>
      </w:r>
      <w:proofErr w:type="gramStart"/>
      <w:r w:rsidRPr="003B0929">
        <w:rPr>
          <w:bCs/>
          <w:sz w:val="28"/>
          <w:szCs w:val="28"/>
        </w:rPr>
        <w:t>контроля за</w:t>
      </w:r>
      <w:proofErr w:type="gramEnd"/>
      <w:r w:rsidRPr="003B0929">
        <w:rPr>
          <w:bCs/>
          <w:sz w:val="28"/>
          <w:szCs w:val="28"/>
        </w:rPr>
        <w:t xml:space="preserve"> предоставлением муниципальной услуги</w:t>
      </w:r>
    </w:p>
    <w:p w:rsidR="00CF1558" w:rsidRPr="003B0929" w:rsidRDefault="00CF1558" w:rsidP="00672F1A">
      <w:pPr>
        <w:widowControl w:val="0"/>
        <w:tabs>
          <w:tab w:val="left" w:pos="3828"/>
        </w:tabs>
        <w:autoSpaceDN w:val="0"/>
        <w:adjustRightInd w:val="0"/>
        <w:ind w:firstLine="709"/>
        <w:jc w:val="both"/>
        <w:rPr>
          <w:sz w:val="28"/>
          <w:szCs w:val="28"/>
        </w:rPr>
      </w:pPr>
      <w:r w:rsidRPr="003B0929">
        <w:rPr>
          <w:sz w:val="28"/>
          <w:szCs w:val="28"/>
        </w:rPr>
        <w:t xml:space="preserve">4.1. </w:t>
      </w:r>
      <w:proofErr w:type="gramStart"/>
      <w:r w:rsidRPr="003B0929">
        <w:rPr>
          <w:sz w:val="28"/>
          <w:szCs w:val="28"/>
        </w:rPr>
        <w:t>Контроль за</w:t>
      </w:r>
      <w:proofErr w:type="gramEnd"/>
      <w:r w:rsidRPr="003B0929">
        <w:rPr>
          <w:sz w:val="28"/>
          <w:szCs w:val="28"/>
        </w:rPr>
        <w:t xml:space="preserve"> соблюдением последовательности действий, определенных административными процедурами настоящего Регламента, осуществляется </w:t>
      </w:r>
      <w:r w:rsidR="006E13CC">
        <w:rPr>
          <w:sz w:val="28"/>
          <w:szCs w:val="28"/>
        </w:rPr>
        <w:t xml:space="preserve">Администрацией </w:t>
      </w:r>
      <w:proofErr w:type="spellStart"/>
      <w:r w:rsidR="006E13CC">
        <w:rPr>
          <w:sz w:val="28"/>
          <w:szCs w:val="28"/>
        </w:rPr>
        <w:t>Углегорского</w:t>
      </w:r>
      <w:proofErr w:type="spellEnd"/>
      <w:r w:rsidR="006E13CC">
        <w:rPr>
          <w:sz w:val="28"/>
          <w:szCs w:val="28"/>
        </w:rPr>
        <w:t xml:space="preserve"> сельского поселения</w:t>
      </w:r>
      <w:r w:rsidRPr="003B0929">
        <w:rPr>
          <w:sz w:val="28"/>
          <w:szCs w:val="28"/>
        </w:rPr>
        <w:t>.</w:t>
      </w:r>
    </w:p>
    <w:p w:rsidR="00BC0707" w:rsidRPr="003D1B97" w:rsidRDefault="00CF1558" w:rsidP="003D1B97">
      <w:pPr>
        <w:widowControl w:val="0"/>
        <w:autoSpaceDN w:val="0"/>
        <w:adjustRightInd w:val="0"/>
        <w:ind w:firstLine="709"/>
        <w:jc w:val="both"/>
        <w:rPr>
          <w:sz w:val="23"/>
          <w:szCs w:val="23"/>
        </w:rPr>
      </w:pPr>
      <w:r w:rsidRPr="003B0929">
        <w:rPr>
          <w:sz w:val="28"/>
          <w:szCs w:val="28"/>
        </w:rPr>
        <w:t>4.2. Перечень должностных лиц, осуществляющих контроль, устанавливается внутренними распорядительными документами Администрац</w:t>
      </w:r>
      <w:r w:rsidR="003D1B97">
        <w:rPr>
          <w:sz w:val="28"/>
          <w:szCs w:val="28"/>
        </w:rPr>
        <w:t>ии.</w:t>
      </w:r>
    </w:p>
    <w:p w:rsidR="003D1B97" w:rsidRPr="003D1B97" w:rsidRDefault="003D1B97" w:rsidP="003D1B97">
      <w:pPr>
        <w:autoSpaceDE w:val="0"/>
        <w:autoSpaceDN w:val="0"/>
        <w:spacing w:before="120" w:after="120"/>
        <w:jc w:val="center"/>
        <w:rPr>
          <w:b/>
          <w:sz w:val="28"/>
          <w:szCs w:val="28"/>
        </w:rPr>
      </w:pPr>
      <w:r w:rsidRPr="003D1B97">
        <w:rPr>
          <w:b/>
          <w:sz w:val="28"/>
          <w:szCs w:val="28"/>
          <w:lang w:val="en-US"/>
        </w:rPr>
        <w:t>V</w:t>
      </w:r>
      <w:r w:rsidRPr="003D1B97">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3D1B97" w:rsidRPr="007D4211" w:rsidRDefault="003D1B97" w:rsidP="003D1B97">
      <w:pPr>
        <w:autoSpaceDE w:val="0"/>
        <w:autoSpaceDN w:val="0"/>
        <w:spacing w:before="120" w:after="120"/>
        <w:ind w:firstLine="709"/>
        <w:jc w:val="both"/>
        <w:rPr>
          <w:b/>
          <w:sz w:val="28"/>
          <w:szCs w:val="28"/>
        </w:rPr>
      </w:pPr>
      <w:r>
        <w:rPr>
          <w:b/>
          <w:sz w:val="28"/>
          <w:szCs w:val="28"/>
        </w:rPr>
        <w:t>5.</w:t>
      </w:r>
      <w:r w:rsidRPr="007D4211">
        <w:rPr>
          <w:b/>
          <w:sz w:val="28"/>
          <w:szCs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3D1B97" w:rsidRPr="007D4211" w:rsidRDefault="003D1B97" w:rsidP="003D1B97">
      <w:pPr>
        <w:tabs>
          <w:tab w:val="num" w:pos="0"/>
          <w:tab w:val="num" w:pos="780"/>
        </w:tabs>
        <w:autoSpaceDE w:val="0"/>
        <w:autoSpaceDN w:val="0"/>
        <w:ind w:firstLine="709"/>
        <w:jc w:val="both"/>
        <w:rPr>
          <w:sz w:val="28"/>
          <w:szCs w:val="28"/>
          <w:lang w:eastAsia="en-US"/>
        </w:rPr>
      </w:pPr>
      <w:r>
        <w:rPr>
          <w:sz w:val="28"/>
          <w:szCs w:val="28"/>
        </w:rPr>
        <w:t>5.</w:t>
      </w:r>
      <w:r w:rsidRPr="007D4211">
        <w:rPr>
          <w:sz w:val="28"/>
          <w:szCs w:val="28"/>
        </w:rPr>
        <w:t xml:space="preserve">1.1. </w:t>
      </w:r>
      <w:r w:rsidRPr="007D4211">
        <w:rPr>
          <w:sz w:val="28"/>
          <w:szCs w:val="28"/>
          <w:lang w:eastAsia="en-US"/>
        </w:rPr>
        <w:t>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3D1B97" w:rsidRPr="007D4211" w:rsidRDefault="003D1B97" w:rsidP="003D1B97">
      <w:pPr>
        <w:tabs>
          <w:tab w:val="num" w:pos="0"/>
          <w:tab w:val="num" w:pos="780"/>
        </w:tabs>
        <w:autoSpaceDE w:val="0"/>
        <w:autoSpaceDN w:val="0"/>
        <w:ind w:firstLine="709"/>
        <w:jc w:val="both"/>
        <w:rPr>
          <w:sz w:val="28"/>
          <w:szCs w:val="28"/>
          <w:lang w:eastAsia="en-US"/>
        </w:rPr>
      </w:pPr>
      <w:r>
        <w:rPr>
          <w:sz w:val="28"/>
          <w:szCs w:val="28"/>
          <w:lang w:eastAsia="en-US"/>
        </w:rPr>
        <w:lastRenderedPageBreak/>
        <w:t>5.</w:t>
      </w:r>
      <w:r w:rsidRPr="007D4211">
        <w:rPr>
          <w:sz w:val="28"/>
          <w:szCs w:val="28"/>
          <w:lang w:eastAsia="en-US"/>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3D1B97" w:rsidRPr="004437B8" w:rsidRDefault="003D1B97" w:rsidP="003D1B97">
      <w:pPr>
        <w:tabs>
          <w:tab w:val="num" w:pos="0"/>
          <w:tab w:val="num" w:pos="780"/>
        </w:tabs>
        <w:autoSpaceDE w:val="0"/>
        <w:autoSpaceDN w:val="0"/>
        <w:ind w:firstLine="709"/>
        <w:jc w:val="both"/>
        <w:rPr>
          <w:sz w:val="28"/>
          <w:szCs w:val="28"/>
          <w:lang w:eastAsia="en-US"/>
        </w:rPr>
      </w:pPr>
      <w:r w:rsidRPr="007D4211">
        <w:rPr>
          <w:sz w:val="28"/>
          <w:szCs w:val="28"/>
          <w:lang w:eastAsia="en-US"/>
        </w:rPr>
        <w:t>Жалоба на нарушение порядка предоставления</w:t>
      </w:r>
      <w:r w:rsidRPr="004437B8">
        <w:rPr>
          <w:sz w:val="28"/>
          <w:szCs w:val="28"/>
          <w:lang w:eastAsia="en-US"/>
        </w:rPr>
        <w:t xml:space="preserve"> </w:t>
      </w:r>
      <w:r>
        <w:rPr>
          <w:sz w:val="28"/>
          <w:szCs w:val="28"/>
          <w:lang w:eastAsia="en-US"/>
        </w:rPr>
        <w:t>муниципальных</w:t>
      </w:r>
      <w:r w:rsidRPr="004437B8">
        <w:rPr>
          <w:sz w:val="28"/>
          <w:szCs w:val="28"/>
          <w:lang w:eastAsia="en-US"/>
        </w:rPr>
        <w:t xml:space="preserve"> услуг, выразившееся в неправомерных решениях и действиях (бездействии) должностных лиц (специалистов) подается непосредственно в</w:t>
      </w:r>
      <w:r>
        <w:rPr>
          <w:sz w:val="28"/>
          <w:szCs w:val="28"/>
          <w:lang w:eastAsia="en-US"/>
        </w:rPr>
        <w:t xml:space="preserve"> Администрацию </w:t>
      </w:r>
      <w:proofErr w:type="spellStart"/>
      <w:r>
        <w:rPr>
          <w:sz w:val="28"/>
          <w:szCs w:val="28"/>
          <w:lang w:eastAsia="en-US"/>
        </w:rPr>
        <w:t>Углегорского</w:t>
      </w:r>
      <w:proofErr w:type="spellEnd"/>
      <w:r>
        <w:rPr>
          <w:sz w:val="28"/>
          <w:szCs w:val="28"/>
          <w:lang w:eastAsia="en-US"/>
        </w:rPr>
        <w:t xml:space="preserve"> сельского поселения на имя главы 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w:t>
      </w:r>
    </w:p>
    <w:p w:rsidR="003D1B97" w:rsidRPr="000F1E1D" w:rsidRDefault="003D1B97" w:rsidP="003D1B97">
      <w:pPr>
        <w:pStyle w:val="12"/>
        <w:autoSpaceDE w:val="0"/>
        <w:autoSpaceDN w:val="0"/>
        <w:spacing w:before="120" w:after="120" w:line="360" w:lineRule="auto"/>
        <w:ind w:left="0" w:firstLine="709"/>
        <w:jc w:val="both"/>
        <w:rPr>
          <w:rFonts w:ascii="Times New Roman" w:hAnsi="Times New Roman"/>
          <w:b/>
          <w:sz w:val="28"/>
          <w:szCs w:val="28"/>
        </w:rPr>
      </w:pPr>
      <w:r>
        <w:rPr>
          <w:rFonts w:ascii="Times New Roman" w:hAnsi="Times New Roman"/>
          <w:b/>
          <w:sz w:val="28"/>
          <w:szCs w:val="28"/>
        </w:rPr>
        <w:t>5.</w:t>
      </w:r>
      <w:r w:rsidRPr="000F1E1D">
        <w:rPr>
          <w:rFonts w:ascii="Times New Roman" w:hAnsi="Times New Roman"/>
          <w:b/>
          <w:sz w:val="28"/>
          <w:szCs w:val="28"/>
        </w:rPr>
        <w:t>2. Предмет жалобы</w:t>
      </w:r>
    </w:p>
    <w:p w:rsidR="003D1B97" w:rsidRPr="004437B8" w:rsidRDefault="003D1B97" w:rsidP="003D1B97">
      <w:pPr>
        <w:pStyle w:val="12"/>
        <w:autoSpaceDE w:val="0"/>
        <w:autoSpaceDN w:val="0"/>
        <w:spacing w:after="0" w:line="240" w:lineRule="auto"/>
        <w:ind w:left="0" w:firstLine="709"/>
        <w:jc w:val="both"/>
        <w:outlineLvl w:val="1"/>
        <w:rPr>
          <w:rFonts w:ascii="Times New Roman" w:eastAsia="SimSun" w:hAnsi="Times New Roman"/>
          <w:bCs/>
          <w:sz w:val="28"/>
          <w:szCs w:val="28"/>
          <w:lang w:eastAsia="zh-CN"/>
        </w:rPr>
      </w:pPr>
      <w:r>
        <w:rPr>
          <w:rFonts w:ascii="Times New Roman" w:hAnsi="Times New Roman"/>
          <w:bCs/>
          <w:sz w:val="28"/>
          <w:szCs w:val="28"/>
        </w:rPr>
        <w:t>5.</w:t>
      </w:r>
      <w:r w:rsidRPr="004437B8">
        <w:rPr>
          <w:rFonts w:ascii="Times New Roman" w:hAnsi="Times New Roman"/>
          <w:bCs/>
          <w:sz w:val="28"/>
          <w:szCs w:val="28"/>
        </w:rPr>
        <w:t xml:space="preserve">2.1. </w:t>
      </w:r>
      <w:r w:rsidRPr="004437B8">
        <w:rPr>
          <w:rFonts w:ascii="Times New Roman" w:eastAsia="SimSun" w:hAnsi="Times New Roman"/>
          <w:bCs/>
          <w:sz w:val="28"/>
          <w:szCs w:val="28"/>
          <w:lang w:eastAsia="zh-CN"/>
        </w:rPr>
        <w:t xml:space="preserve">Предметом жалобы могут быть действия (бездействие), решения, осуществляемые (принимаемые) </w:t>
      </w:r>
      <w:r>
        <w:rPr>
          <w:rFonts w:ascii="Times New Roman" w:eastAsia="SimSun" w:hAnsi="Times New Roman"/>
          <w:bCs/>
          <w:sz w:val="28"/>
          <w:szCs w:val="28"/>
          <w:lang w:eastAsia="zh-CN"/>
        </w:rPr>
        <w:t>в</w:t>
      </w:r>
      <w:r w:rsidRPr="004437B8">
        <w:rPr>
          <w:rFonts w:ascii="Times New Roman" w:eastAsia="SimSun" w:hAnsi="Times New Roman"/>
          <w:bCs/>
          <w:sz w:val="28"/>
          <w:szCs w:val="28"/>
          <w:lang w:eastAsia="zh-CN"/>
        </w:rPr>
        <w:t xml:space="preserve"> ходе предоставления </w:t>
      </w:r>
      <w:r>
        <w:rPr>
          <w:rFonts w:ascii="Times New Roman" w:eastAsia="SimSun" w:hAnsi="Times New Roman"/>
          <w:bCs/>
          <w:sz w:val="28"/>
          <w:szCs w:val="28"/>
          <w:lang w:eastAsia="zh-CN"/>
        </w:rPr>
        <w:t>муниципаль</w:t>
      </w:r>
      <w:r w:rsidRPr="004437B8">
        <w:rPr>
          <w:rFonts w:ascii="Times New Roman" w:eastAsia="SimSun" w:hAnsi="Times New Roman"/>
          <w:bCs/>
          <w:sz w:val="28"/>
          <w:szCs w:val="28"/>
          <w:lang w:eastAsia="zh-CN"/>
        </w:rPr>
        <w:t>ной услуги, нарушающие права и свободы граждан и организаций.</w:t>
      </w:r>
    </w:p>
    <w:p w:rsidR="003D1B97" w:rsidRPr="004437B8" w:rsidRDefault="003D1B97" w:rsidP="003D1B97">
      <w:pPr>
        <w:tabs>
          <w:tab w:val="num" w:pos="0"/>
          <w:tab w:val="num" w:pos="780"/>
        </w:tabs>
        <w:autoSpaceDE w:val="0"/>
        <w:autoSpaceDN w:val="0"/>
        <w:ind w:firstLine="709"/>
        <w:jc w:val="both"/>
        <w:rPr>
          <w:sz w:val="28"/>
          <w:szCs w:val="28"/>
          <w:lang w:eastAsia="en-US"/>
        </w:rPr>
      </w:pPr>
      <w:r>
        <w:rPr>
          <w:sz w:val="28"/>
          <w:szCs w:val="28"/>
          <w:lang w:eastAsia="en-US"/>
        </w:rPr>
        <w:t>5.</w:t>
      </w:r>
      <w:r w:rsidRPr="004437B8">
        <w:rPr>
          <w:sz w:val="28"/>
          <w:szCs w:val="28"/>
          <w:lang w:eastAsia="en-US"/>
        </w:rPr>
        <w:t xml:space="preserve">2.2. Заявитель может обратиться с жалобой по основаниям и в порядке </w:t>
      </w:r>
      <w:hyperlink r:id="rId11" w:history="1">
        <w:r w:rsidRPr="004437B8">
          <w:rPr>
            <w:sz w:val="28"/>
            <w:szCs w:val="28"/>
            <w:lang w:eastAsia="en-US"/>
          </w:rPr>
          <w:t>статей 11.1</w:t>
        </w:r>
      </w:hyperlink>
      <w:r w:rsidRPr="004437B8">
        <w:rPr>
          <w:sz w:val="28"/>
          <w:szCs w:val="28"/>
          <w:lang w:eastAsia="en-US"/>
        </w:rPr>
        <w:t xml:space="preserve"> и </w:t>
      </w:r>
      <w:hyperlink r:id="rId12" w:history="1">
        <w:r w:rsidRPr="004437B8">
          <w:rPr>
            <w:sz w:val="28"/>
            <w:szCs w:val="28"/>
            <w:lang w:eastAsia="en-US"/>
          </w:rPr>
          <w:t>11.2</w:t>
        </w:r>
      </w:hyperlink>
      <w:r w:rsidRPr="004437B8">
        <w:rPr>
          <w:sz w:val="28"/>
          <w:szCs w:val="28"/>
          <w:lang w:eastAsia="en-US"/>
        </w:rPr>
        <w:t xml:space="preserve">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3D1B97" w:rsidRPr="000448D4" w:rsidRDefault="003D1B97" w:rsidP="003D1B97">
      <w:pPr>
        <w:spacing w:line="288" w:lineRule="auto"/>
        <w:ind w:firstLine="540"/>
        <w:jc w:val="both"/>
        <w:rPr>
          <w:rFonts w:ascii="Arial" w:hAnsi="Arial" w:cs="Arial"/>
          <w:color w:val="FF0000"/>
          <w:sz w:val="26"/>
          <w:szCs w:val="26"/>
        </w:rPr>
      </w:pPr>
      <w:r w:rsidRPr="000448D4">
        <w:rPr>
          <w:sz w:val="28"/>
          <w:szCs w:val="28"/>
          <w:lang w:eastAsia="en-US"/>
        </w:rPr>
        <w:t xml:space="preserve">1) </w:t>
      </w:r>
      <w:r w:rsidRPr="004437B8">
        <w:rPr>
          <w:sz w:val="28"/>
          <w:szCs w:val="28"/>
          <w:lang w:eastAsia="en-US"/>
        </w:rPr>
        <w:t xml:space="preserve">нарушение срока регистрации запроса заявителя о предоставлении </w:t>
      </w:r>
      <w:r>
        <w:rPr>
          <w:sz w:val="28"/>
          <w:szCs w:val="28"/>
          <w:lang w:eastAsia="en-US"/>
        </w:rPr>
        <w:t>муниципаль</w:t>
      </w:r>
      <w:r w:rsidRPr="004437B8">
        <w:rPr>
          <w:sz w:val="28"/>
          <w:szCs w:val="28"/>
          <w:lang w:eastAsia="en-US"/>
        </w:rPr>
        <w:t>ной услуги;</w:t>
      </w:r>
      <w:r w:rsidRPr="000448D4">
        <w:rPr>
          <w:rFonts w:ascii="Arial" w:hAnsi="Arial" w:cs="Arial"/>
          <w:color w:val="333333"/>
          <w:sz w:val="26"/>
          <w:szCs w:val="26"/>
        </w:rPr>
        <w:t xml:space="preserve"> </w:t>
      </w:r>
    </w:p>
    <w:p w:rsidR="003D1B97" w:rsidRPr="004437B8" w:rsidRDefault="003D1B97" w:rsidP="003D1B97">
      <w:pPr>
        <w:autoSpaceDE w:val="0"/>
        <w:autoSpaceDN w:val="0"/>
        <w:jc w:val="both"/>
        <w:outlineLvl w:val="1"/>
        <w:rPr>
          <w:sz w:val="28"/>
          <w:szCs w:val="28"/>
          <w:lang w:eastAsia="en-US"/>
        </w:rPr>
      </w:pPr>
      <w:r>
        <w:rPr>
          <w:sz w:val="28"/>
          <w:szCs w:val="28"/>
          <w:lang w:eastAsia="en-US"/>
        </w:rPr>
        <w:t xml:space="preserve">       </w:t>
      </w:r>
      <w:r w:rsidRPr="000448D4">
        <w:rPr>
          <w:sz w:val="28"/>
          <w:szCs w:val="28"/>
          <w:lang w:eastAsia="en-US"/>
        </w:rPr>
        <w:t xml:space="preserve">2) </w:t>
      </w:r>
      <w:r w:rsidRPr="004437B8">
        <w:rPr>
          <w:sz w:val="28"/>
          <w:szCs w:val="28"/>
          <w:lang w:eastAsia="en-US"/>
        </w:rPr>
        <w:t xml:space="preserve">нарушение срока предоставления </w:t>
      </w:r>
      <w:r>
        <w:rPr>
          <w:sz w:val="28"/>
          <w:szCs w:val="28"/>
          <w:lang w:eastAsia="en-US"/>
        </w:rPr>
        <w:t>муниципаль</w:t>
      </w:r>
      <w:r w:rsidRPr="004437B8">
        <w:rPr>
          <w:sz w:val="28"/>
          <w:szCs w:val="28"/>
          <w:lang w:eastAsia="en-US"/>
        </w:rPr>
        <w:t>ной услуги;</w:t>
      </w:r>
    </w:p>
    <w:p w:rsidR="003D1B97" w:rsidRPr="000F25F5" w:rsidRDefault="003D1B97" w:rsidP="003D1B97">
      <w:pPr>
        <w:spacing w:line="288" w:lineRule="auto"/>
        <w:ind w:firstLine="540"/>
        <w:jc w:val="both"/>
        <w:rPr>
          <w:rFonts w:ascii="Arial" w:hAnsi="Arial" w:cs="Arial"/>
          <w:color w:val="333333"/>
          <w:sz w:val="26"/>
          <w:szCs w:val="26"/>
        </w:rPr>
      </w:pPr>
      <w:r w:rsidRPr="000448D4">
        <w:rPr>
          <w:sz w:val="28"/>
          <w:szCs w:val="28"/>
          <w:lang w:eastAsia="en-US"/>
        </w:rPr>
        <w:t xml:space="preserve">3) </w:t>
      </w:r>
      <w:r w:rsidRPr="004437B8">
        <w:rPr>
          <w:sz w:val="28"/>
          <w:szCs w:val="28"/>
          <w:lang w:eastAsia="en-US"/>
        </w:rPr>
        <w:t xml:space="preserve">требование </w:t>
      </w:r>
      <w:r>
        <w:rPr>
          <w:sz w:val="28"/>
          <w:szCs w:val="28"/>
          <w:lang w:eastAsia="en-US"/>
        </w:rPr>
        <w:t>у заявителя</w:t>
      </w:r>
      <w:r w:rsidRPr="004437B8">
        <w:rPr>
          <w:sz w:val="28"/>
          <w:szCs w:val="28"/>
          <w:lang w:eastAsia="en-US"/>
        </w:rPr>
        <w:t xml:space="preserve"> документов, не предусмотренных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r>
        <w:rPr>
          <w:sz w:val="28"/>
          <w:szCs w:val="28"/>
          <w:lang w:eastAsia="en-US"/>
        </w:rPr>
        <w:t>;</w:t>
      </w:r>
    </w:p>
    <w:p w:rsidR="003D1B97" w:rsidRPr="004437B8" w:rsidRDefault="003D1B97" w:rsidP="003D1B97">
      <w:pPr>
        <w:autoSpaceDE w:val="0"/>
        <w:autoSpaceDN w:val="0"/>
        <w:ind w:firstLine="709"/>
        <w:jc w:val="both"/>
        <w:outlineLvl w:val="1"/>
        <w:rPr>
          <w:sz w:val="28"/>
          <w:szCs w:val="28"/>
          <w:lang w:eastAsia="en-US"/>
        </w:rPr>
      </w:pPr>
    </w:p>
    <w:p w:rsidR="003D1B97" w:rsidRPr="004437B8" w:rsidRDefault="003D1B97" w:rsidP="003D1B97">
      <w:pPr>
        <w:autoSpaceDE w:val="0"/>
        <w:autoSpaceDN w:val="0"/>
        <w:ind w:firstLine="709"/>
        <w:jc w:val="both"/>
        <w:outlineLvl w:val="1"/>
        <w:rPr>
          <w:sz w:val="28"/>
          <w:szCs w:val="28"/>
          <w:lang w:eastAsia="en-US"/>
        </w:rPr>
      </w:pPr>
      <w:r w:rsidRPr="000448D4">
        <w:rPr>
          <w:sz w:val="28"/>
          <w:szCs w:val="28"/>
          <w:lang w:eastAsia="en-US"/>
        </w:rPr>
        <w:t xml:space="preserve">4) </w:t>
      </w:r>
      <w:r w:rsidRPr="004437B8">
        <w:rPr>
          <w:sz w:val="28"/>
          <w:szCs w:val="28"/>
          <w:lang w:eastAsia="en-US"/>
        </w:rPr>
        <w:t xml:space="preserve">отказ в приеме документов, представление которых предусмотрено нормативными правовыми актами для предоставления </w:t>
      </w:r>
      <w:r>
        <w:rPr>
          <w:sz w:val="28"/>
          <w:szCs w:val="28"/>
          <w:lang w:eastAsia="en-US"/>
        </w:rPr>
        <w:t>муниципаль</w:t>
      </w:r>
      <w:r w:rsidRPr="004437B8">
        <w:rPr>
          <w:sz w:val="28"/>
          <w:szCs w:val="28"/>
          <w:lang w:eastAsia="en-US"/>
        </w:rPr>
        <w:t>ной услуги;</w:t>
      </w:r>
    </w:p>
    <w:p w:rsidR="003D1B97" w:rsidRPr="004437B8" w:rsidRDefault="003D1B97" w:rsidP="003D1B97">
      <w:pPr>
        <w:autoSpaceDE w:val="0"/>
        <w:autoSpaceDN w:val="0"/>
        <w:ind w:firstLine="709"/>
        <w:jc w:val="both"/>
        <w:outlineLvl w:val="1"/>
        <w:rPr>
          <w:sz w:val="28"/>
          <w:szCs w:val="28"/>
          <w:lang w:eastAsia="en-US"/>
        </w:rPr>
      </w:pPr>
      <w:r w:rsidRPr="000448D4">
        <w:rPr>
          <w:sz w:val="28"/>
          <w:szCs w:val="28"/>
          <w:lang w:eastAsia="en-US"/>
        </w:rPr>
        <w:t xml:space="preserve">5) </w:t>
      </w:r>
      <w:r>
        <w:rPr>
          <w:sz w:val="28"/>
          <w:szCs w:val="28"/>
          <w:lang w:eastAsia="en-US"/>
        </w:rPr>
        <w:t>отказ в предоставлении муниципально</w:t>
      </w:r>
      <w:r w:rsidRPr="004437B8">
        <w:rPr>
          <w:sz w:val="28"/>
          <w:szCs w:val="28"/>
          <w:lang w:eastAsia="en-US"/>
        </w:rPr>
        <w:t xml:space="preserve">й услуги, если основания отказа не предусмотрены нормативными правовыми актами; </w:t>
      </w:r>
    </w:p>
    <w:p w:rsidR="003D1B97" w:rsidRPr="004437B8" w:rsidRDefault="003D1B97" w:rsidP="003D1B97">
      <w:pPr>
        <w:autoSpaceDE w:val="0"/>
        <w:autoSpaceDN w:val="0"/>
        <w:ind w:firstLine="709"/>
        <w:jc w:val="both"/>
        <w:outlineLvl w:val="1"/>
        <w:rPr>
          <w:sz w:val="28"/>
          <w:szCs w:val="28"/>
          <w:lang w:eastAsia="en-US"/>
        </w:rPr>
      </w:pPr>
      <w:r w:rsidRPr="000448D4">
        <w:rPr>
          <w:sz w:val="28"/>
          <w:szCs w:val="28"/>
          <w:lang w:eastAsia="en-US"/>
        </w:rPr>
        <w:t xml:space="preserve">6) </w:t>
      </w:r>
      <w:r w:rsidRPr="004437B8">
        <w:rPr>
          <w:sz w:val="28"/>
          <w:szCs w:val="28"/>
          <w:lang w:eastAsia="en-US"/>
        </w:rPr>
        <w:t xml:space="preserve">требование внесения заявителем при предоставлении </w:t>
      </w:r>
      <w:r>
        <w:rPr>
          <w:sz w:val="28"/>
          <w:szCs w:val="28"/>
          <w:lang w:eastAsia="en-US"/>
        </w:rPr>
        <w:t>муниципаль</w:t>
      </w:r>
      <w:r w:rsidRPr="004437B8">
        <w:rPr>
          <w:sz w:val="28"/>
          <w:szCs w:val="28"/>
          <w:lang w:eastAsia="en-US"/>
        </w:rPr>
        <w:t>ной услуги платы, не предусмотренной нормативными правовыми актами;</w:t>
      </w:r>
    </w:p>
    <w:p w:rsidR="003D1B97" w:rsidRPr="003D1B97" w:rsidRDefault="003D1B97" w:rsidP="003D1B97">
      <w:pPr>
        <w:ind w:firstLine="709"/>
        <w:jc w:val="both"/>
        <w:rPr>
          <w:sz w:val="28"/>
          <w:szCs w:val="28"/>
        </w:rPr>
      </w:pPr>
      <w:proofErr w:type="gramStart"/>
      <w:r w:rsidRPr="000448D4">
        <w:rPr>
          <w:sz w:val="28"/>
          <w:szCs w:val="28"/>
          <w:lang w:eastAsia="en-US"/>
        </w:rPr>
        <w:t xml:space="preserve">7) </w:t>
      </w:r>
      <w:r w:rsidRPr="004437B8">
        <w:rPr>
          <w:sz w:val="28"/>
          <w:szCs w:val="28"/>
          <w:lang w:eastAsia="en-US"/>
        </w:rPr>
        <w:t>отказ должностн</w:t>
      </w:r>
      <w:r>
        <w:rPr>
          <w:sz w:val="28"/>
          <w:szCs w:val="28"/>
          <w:lang w:eastAsia="en-US"/>
        </w:rPr>
        <w:t>ых</w:t>
      </w:r>
      <w:r w:rsidRPr="004437B8">
        <w:rPr>
          <w:sz w:val="28"/>
          <w:szCs w:val="28"/>
          <w:lang w:eastAsia="en-US"/>
        </w:rPr>
        <w:t xml:space="preserve"> лиц в исправлении допущенных опечаток и ошибок в выданных в результате предоставления </w:t>
      </w:r>
      <w:r>
        <w:rPr>
          <w:sz w:val="28"/>
          <w:szCs w:val="28"/>
          <w:lang w:eastAsia="en-US"/>
        </w:rPr>
        <w:t>муниципаль</w:t>
      </w:r>
      <w:r w:rsidRPr="004437B8">
        <w:rPr>
          <w:sz w:val="28"/>
          <w:szCs w:val="28"/>
          <w:lang w:eastAsia="en-US"/>
        </w:rPr>
        <w:t xml:space="preserve">ной услуги документах либо </w:t>
      </w:r>
      <w:r w:rsidRPr="003D1B97">
        <w:rPr>
          <w:sz w:val="28"/>
          <w:szCs w:val="28"/>
          <w:lang w:eastAsia="en-US"/>
        </w:rPr>
        <w:t>нарушение установленного срока таких исправлений</w:t>
      </w:r>
      <w:r w:rsidRPr="003D1B97">
        <w:rPr>
          <w:sz w:val="28"/>
          <w:szCs w:val="28"/>
        </w:rPr>
        <w:t>;</w:t>
      </w:r>
      <w:proofErr w:type="gramEnd"/>
    </w:p>
    <w:p w:rsidR="003D1B97" w:rsidRPr="003D1B97" w:rsidRDefault="003D1B97" w:rsidP="003D1B97">
      <w:pPr>
        <w:pStyle w:val="a5"/>
        <w:ind w:left="0" w:firstLine="709"/>
        <w:jc w:val="both"/>
        <w:rPr>
          <w:sz w:val="28"/>
          <w:szCs w:val="28"/>
        </w:rPr>
      </w:pPr>
      <w:r w:rsidRPr="003D1B97">
        <w:rPr>
          <w:sz w:val="28"/>
          <w:szCs w:val="28"/>
        </w:rPr>
        <w:t>8) нарушение срока или порядка выдачи документов по результатам предоставления муниципальной услуги;</w:t>
      </w:r>
    </w:p>
    <w:p w:rsidR="003D1B97" w:rsidRPr="000448D4" w:rsidRDefault="003D1B97" w:rsidP="003D1B97">
      <w:pPr>
        <w:pStyle w:val="a5"/>
        <w:ind w:left="0" w:firstLine="709"/>
        <w:jc w:val="both"/>
        <w:rPr>
          <w:sz w:val="28"/>
          <w:szCs w:val="28"/>
        </w:rPr>
      </w:pPr>
      <w:proofErr w:type="gramStart"/>
      <w:r w:rsidRPr="003D1B97">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D1B97" w:rsidRPr="004437B8" w:rsidRDefault="003D1B97" w:rsidP="003D1B97">
      <w:pPr>
        <w:spacing w:before="120" w:after="120"/>
        <w:ind w:firstLine="709"/>
        <w:jc w:val="both"/>
        <w:rPr>
          <w:b/>
          <w:sz w:val="28"/>
          <w:szCs w:val="28"/>
        </w:rPr>
      </w:pPr>
      <w:r>
        <w:rPr>
          <w:b/>
          <w:bCs/>
          <w:sz w:val="28"/>
          <w:szCs w:val="28"/>
        </w:rPr>
        <w:t>5.</w:t>
      </w:r>
      <w:r w:rsidRPr="004437B8">
        <w:rPr>
          <w:b/>
          <w:bCs/>
          <w:sz w:val="28"/>
          <w:szCs w:val="28"/>
        </w:rPr>
        <w:t xml:space="preserve">3. </w:t>
      </w:r>
      <w:r w:rsidRPr="004437B8">
        <w:rPr>
          <w:b/>
          <w:sz w:val="28"/>
          <w:szCs w:val="28"/>
        </w:rPr>
        <w:t xml:space="preserve">Органы </w:t>
      </w:r>
      <w:r>
        <w:rPr>
          <w:b/>
          <w:sz w:val="28"/>
          <w:szCs w:val="28"/>
        </w:rPr>
        <w:t xml:space="preserve">местного самоуправления </w:t>
      </w:r>
      <w:r w:rsidRPr="004437B8">
        <w:rPr>
          <w:b/>
          <w:sz w:val="28"/>
          <w:szCs w:val="28"/>
        </w:rPr>
        <w:t xml:space="preserve"> и уполномоченные на рассмотрение жалобы должностные лица, которым может быть направлена жалоба</w:t>
      </w:r>
    </w:p>
    <w:p w:rsidR="003D1B97" w:rsidRPr="00057253" w:rsidRDefault="003D1B97" w:rsidP="003D1B97">
      <w:pPr>
        <w:ind w:firstLine="709"/>
        <w:jc w:val="both"/>
        <w:rPr>
          <w:sz w:val="28"/>
          <w:szCs w:val="28"/>
        </w:rPr>
      </w:pPr>
      <w:r w:rsidRPr="004437B8">
        <w:rPr>
          <w:sz w:val="28"/>
          <w:szCs w:val="28"/>
        </w:rPr>
        <w:lastRenderedPageBreak/>
        <w:t xml:space="preserve">Заявители </w:t>
      </w:r>
      <w:r w:rsidRPr="00057253">
        <w:rPr>
          <w:sz w:val="28"/>
          <w:szCs w:val="28"/>
        </w:rPr>
        <w:t>могут обратиться с жалобой на действия (бездействие), решения, осуществляемые (принимаемые) в ходе предоставления муниципальной услуги:</w:t>
      </w:r>
    </w:p>
    <w:p w:rsidR="003D1B97" w:rsidRPr="00057253" w:rsidRDefault="003D1B97" w:rsidP="003D1B97">
      <w:pPr>
        <w:ind w:firstLine="709"/>
        <w:jc w:val="both"/>
        <w:rPr>
          <w:sz w:val="28"/>
          <w:szCs w:val="28"/>
        </w:rPr>
      </w:pPr>
      <w:r w:rsidRPr="00057253">
        <w:rPr>
          <w:sz w:val="28"/>
          <w:szCs w:val="28"/>
        </w:rPr>
        <w:t xml:space="preserve">главе Администрации </w:t>
      </w:r>
      <w:proofErr w:type="spellStart"/>
      <w:r w:rsidRPr="00057253">
        <w:rPr>
          <w:sz w:val="28"/>
          <w:szCs w:val="28"/>
        </w:rPr>
        <w:t>Углегорского</w:t>
      </w:r>
      <w:proofErr w:type="spellEnd"/>
      <w:r w:rsidRPr="00057253">
        <w:rPr>
          <w:sz w:val="28"/>
          <w:szCs w:val="28"/>
        </w:rPr>
        <w:t xml:space="preserve"> сельского поселения.</w:t>
      </w:r>
    </w:p>
    <w:p w:rsidR="003D1B97" w:rsidRPr="00057253" w:rsidRDefault="003D1B97" w:rsidP="003D1B97">
      <w:pPr>
        <w:pStyle w:val="12"/>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t>5.</w:t>
      </w:r>
      <w:r w:rsidRPr="00057253">
        <w:rPr>
          <w:rFonts w:ascii="Times New Roman" w:hAnsi="Times New Roman"/>
          <w:b/>
          <w:sz w:val="28"/>
          <w:szCs w:val="28"/>
        </w:rPr>
        <w:t>4. Порядок подачи и рассмотрения жалобы</w:t>
      </w:r>
    </w:p>
    <w:p w:rsidR="003D1B97" w:rsidRPr="004437B8" w:rsidRDefault="003D1B97" w:rsidP="003D1B97">
      <w:pPr>
        <w:autoSpaceDE w:val="0"/>
        <w:autoSpaceDN w:val="0"/>
        <w:ind w:firstLine="709"/>
        <w:jc w:val="both"/>
        <w:outlineLvl w:val="1"/>
        <w:rPr>
          <w:bCs/>
          <w:sz w:val="28"/>
          <w:szCs w:val="28"/>
          <w:lang w:eastAsia="en-US"/>
        </w:rPr>
      </w:pPr>
      <w:r>
        <w:rPr>
          <w:sz w:val="28"/>
          <w:szCs w:val="28"/>
        </w:rPr>
        <w:t>5.</w:t>
      </w:r>
      <w:r w:rsidRPr="00057253">
        <w:rPr>
          <w:sz w:val="28"/>
          <w:szCs w:val="28"/>
        </w:rPr>
        <w:t xml:space="preserve">4.1. </w:t>
      </w:r>
      <w:r w:rsidRPr="00057253">
        <w:rPr>
          <w:bCs/>
          <w:sz w:val="28"/>
          <w:szCs w:val="28"/>
          <w:lang w:eastAsia="en-US"/>
        </w:rPr>
        <w:t>Жалоба может быть направлена</w:t>
      </w:r>
      <w:r w:rsidRPr="004437B8">
        <w:rPr>
          <w:bCs/>
          <w:sz w:val="28"/>
          <w:szCs w:val="28"/>
          <w:lang w:eastAsia="en-US"/>
        </w:rPr>
        <w:t xml:space="preserve"> по почте, с использованием информационно-телекоммуникационной сети «Интернет», официального сайта </w:t>
      </w:r>
      <w:r>
        <w:rPr>
          <w:bCs/>
          <w:sz w:val="28"/>
          <w:szCs w:val="28"/>
          <w:lang w:eastAsia="en-US"/>
        </w:rPr>
        <w:t xml:space="preserve">Администрации </w:t>
      </w:r>
      <w:proofErr w:type="spellStart"/>
      <w:r>
        <w:rPr>
          <w:bCs/>
          <w:sz w:val="28"/>
          <w:szCs w:val="28"/>
          <w:lang w:eastAsia="en-US"/>
        </w:rPr>
        <w:t>Углегорского</w:t>
      </w:r>
      <w:proofErr w:type="spellEnd"/>
      <w:r>
        <w:rPr>
          <w:bCs/>
          <w:sz w:val="28"/>
          <w:szCs w:val="28"/>
          <w:lang w:eastAsia="en-US"/>
        </w:rPr>
        <w:t xml:space="preserve"> сельского поселения</w:t>
      </w:r>
      <w:r w:rsidRPr="004437B8">
        <w:rPr>
          <w:bCs/>
          <w:sz w:val="28"/>
          <w:szCs w:val="28"/>
          <w:lang w:eastAsia="en-US"/>
        </w:rPr>
        <w:t>, а также может быть принята при личном приеме заявителя.</w:t>
      </w:r>
    </w:p>
    <w:p w:rsidR="003D1B97" w:rsidRPr="004437B8" w:rsidRDefault="003D1B97" w:rsidP="003D1B97">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4.2. Подача жалоб осуществляется бесплатно.</w:t>
      </w:r>
    </w:p>
    <w:p w:rsidR="003D1B97" w:rsidRPr="004437B8" w:rsidRDefault="003D1B97" w:rsidP="003D1B97">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3D1B97" w:rsidRPr="004437B8" w:rsidRDefault="003D1B97" w:rsidP="003D1B97">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4.4. Жалоба оформляется в произвольной форме с учетом требований, предусмотренных законодательством Российской Федерации.</w:t>
      </w:r>
    </w:p>
    <w:p w:rsidR="003D1B97" w:rsidRPr="004437B8" w:rsidRDefault="003D1B97" w:rsidP="003D1B97">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4.5. Жалоба должна содержать:</w:t>
      </w:r>
    </w:p>
    <w:p w:rsidR="003D1B97" w:rsidRPr="004437B8" w:rsidRDefault="003D1B97" w:rsidP="003D1B97">
      <w:pPr>
        <w:autoSpaceDE w:val="0"/>
        <w:autoSpaceDN w:val="0"/>
        <w:ind w:firstLine="709"/>
        <w:jc w:val="both"/>
        <w:outlineLvl w:val="1"/>
        <w:rPr>
          <w:bCs/>
          <w:sz w:val="28"/>
          <w:szCs w:val="28"/>
          <w:lang w:eastAsia="en-US"/>
        </w:rPr>
      </w:pPr>
      <w:r>
        <w:rPr>
          <w:bCs/>
          <w:sz w:val="28"/>
          <w:szCs w:val="28"/>
          <w:lang w:eastAsia="en-US"/>
        </w:rPr>
        <w:t>наименование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 xml:space="preserve">ную услугу, должностного лица, предоставляющего </w:t>
      </w:r>
      <w:r>
        <w:rPr>
          <w:bCs/>
          <w:sz w:val="28"/>
          <w:szCs w:val="28"/>
          <w:lang w:eastAsia="en-US"/>
        </w:rPr>
        <w:t>муниципаль</w:t>
      </w:r>
      <w:r w:rsidRPr="004437B8">
        <w:rPr>
          <w:bCs/>
          <w:sz w:val="28"/>
          <w:szCs w:val="28"/>
          <w:lang w:eastAsia="en-US"/>
        </w:rPr>
        <w:t>ную услугу, решения и действия (бездействие) которых обжалуются;</w:t>
      </w:r>
    </w:p>
    <w:p w:rsidR="003D1B97" w:rsidRPr="004437B8" w:rsidRDefault="003D1B97" w:rsidP="003D1B97">
      <w:pPr>
        <w:autoSpaceDE w:val="0"/>
        <w:autoSpaceDN w:val="0"/>
        <w:ind w:firstLine="709"/>
        <w:jc w:val="both"/>
        <w:outlineLvl w:val="1"/>
        <w:rPr>
          <w:bCs/>
          <w:sz w:val="28"/>
          <w:szCs w:val="28"/>
          <w:lang w:eastAsia="en-US"/>
        </w:rPr>
      </w:pPr>
      <w:proofErr w:type="gramStart"/>
      <w:r w:rsidRPr="004437B8">
        <w:rPr>
          <w:bCs/>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1B97" w:rsidRPr="004437B8" w:rsidRDefault="003D1B97" w:rsidP="003D1B97">
      <w:pPr>
        <w:autoSpaceDE w:val="0"/>
        <w:autoSpaceDN w:val="0"/>
        <w:ind w:firstLine="709"/>
        <w:jc w:val="both"/>
        <w:outlineLvl w:val="1"/>
        <w:rPr>
          <w:bCs/>
          <w:sz w:val="28"/>
          <w:szCs w:val="28"/>
          <w:lang w:eastAsia="en-US"/>
        </w:rPr>
      </w:pPr>
      <w:r w:rsidRPr="004437B8">
        <w:rPr>
          <w:bCs/>
          <w:sz w:val="28"/>
          <w:szCs w:val="28"/>
          <w:lang w:eastAsia="en-US"/>
        </w:rPr>
        <w:t>сведения об обжалуемых решениях и</w:t>
      </w:r>
      <w:r>
        <w:rPr>
          <w:bCs/>
          <w:sz w:val="28"/>
          <w:szCs w:val="28"/>
          <w:lang w:eastAsia="en-US"/>
        </w:rPr>
        <w:t xml:space="preserve"> действиях (бездействии) органа</w:t>
      </w:r>
      <w:r w:rsidRPr="004437B8">
        <w:rPr>
          <w:bCs/>
          <w:sz w:val="28"/>
          <w:szCs w:val="28"/>
          <w:lang w:eastAsia="en-US"/>
        </w:rPr>
        <w:t xml:space="preserve">, предоставляющего </w:t>
      </w:r>
      <w:r>
        <w:rPr>
          <w:bCs/>
          <w:sz w:val="28"/>
          <w:szCs w:val="28"/>
          <w:lang w:eastAsia="en-US"/>
        </w:rPr>
        <w:t>муниципаль</w:t>
      </w:r>
      <w:r w:rsidRPr="004437B8">
        <w:rPr>
          <w:bCs/>
          <w:sz w:val="28"/>
          <w:szCs w:val="28"/>
          <w:lang w:eastAsia="en-US"/>
        </w:rPr>
        <w:t>ную услугу, его должностного лица;</w:t>
      </w:r>
    </w:p>
    <w:p w:rsidR="003D1B97" w:rsidRPr="004437B8" w:rsidRDefault="003D1B97" w:rsidP="003D1B97">
      <w:pPr>
        <w:autoSpaceDE w:val="0"/>
        <w:autoSpaceDN w:val="0"/>
        <w:ind w:firstLine="709"/>
        <w:jc w:val="both"/>
        <w:outlineLvl w:val="1"/>
        <w:rPr>
          <w:bCs/>
          <w:sz w:val="28"/>
          <w:szCs w:val="28"/>
          <w:lang w:eastAsia="en-US"/>
        </w:rPr>
      </w:pPr>
      <w:r w:rsidRPr="004437B8">
        <w:rPr>
          <w:bCs/>
          <w:sz w:val="28"/>
          <w:szCs w:val="28"/>
          <w:lang w:eastAsia="en-US"/>
        </w:rPr>
        <w:t xml:space="preserve">доводы, на основании которых заявитель не согласен с решением и действием (бездействием) органа, предоставляющего </w:t>
      </w:r>
      <w:r>
        <w:rPr>
          <w:bCs/>
          <w:sz w:val="28"/>
          <w:szCs w:val="28"/>
          <w:lang w:eastAsia="en-US"/>
        </w:rPr>
        <w:t>муниципаль</w:t>
      </w:r>
      <w:r w:rsidRPr="004437B8">
        <w:rPr>
          <w:bCs/>
          <w:sz w:val="28"/>
          <w:szCs w:val="28"/>
          <w:lang w:eastAsia="en-US"/>
        </w:rPr>
        <w:t>ную услугу, его должностного лица. Заявителем могут быть представлены документы (при наличии), подтверждающие доводы заявителя, либо их копии.</w:t>
      </w:r>
    </w:p>
    <w:p w:rsidR="003D1B97" w:rsidRPr="004437B8" w:rsidRDefault="003D1B97" w:rsidP="003D1B97">
      <w:pPr>
        <w:ind w:firstLine="709"/>
        <w:jc w:val="both"/>
        <w:rPr>
          <w:bCs/>
          <w:sz w:val="28"/>
          <w:szCs w:val="28"/>
          <w:lang w:eastAsia="en-US"/>
        </w:rPr>
      </w:pPr>
      <w:r w:rsidRPr="004437B8">
        <w:rPr>
          <w:bCs/>
          <w:sz w:val="28"/>
          <w:szCs w:val="28"/>
          <w:lang w:eastAsia="en-US"/>
        </w:rPr>
        <w:t>Жалоба должна содержать подпись автора и дату составления.</w:t>
      </w:r>
    </w:p>
    <w:p w:rsidR="003D1B97" w:rsidRPr="004437B8" w:rsidRDefault="003D1B97" w:rsidP="003D1B97">
      <w:pPr>
        <w:autoSpaceDE w:val="0"/>
        <w:autoSpaceDN w:val="0"/>
        <w:ind w:firstLine="709"/>
        <w:jc w:val="both"/>
        <w:outlineLvl w:val="1"/>
        <w:rPr>
          <w:bCs/>
          <w:sz w:val="28"/>
          <w:szCs w:val="28"/>
          <w:lang w:eastAsia="en-US"/>
        </w:rPr>
      </w:pPr>
      <w:r>
        <w:rPr>
          <w:bCs/>
          <w:sz w:val="28"/>
          <w:szCs w:val="28"/>
          <w:lang w:eastAsia="en-US"/>
        </w:rPr>
        <w:t>5.</w:t>
      </w:r>
      <w:r w:rsidRPr="004437B8">
        <w:rPr>
          <w:bCs/>
          <w:sz w:val="28"/>
          <w:szCs w:val="28"/>
          <w:lang w:eastAsia="en-US"/>
        </w:rPr>
        <w:t>4.</w:t>
      </w:r>
      <w:r>
        <w:rPr>
          <w:bCs/>
          <w:sz w:val="28"/>
          <w:szCs w:val="28"/>
          <w:lang w:eastAsia="en-US"/>
        </w:rPr>
        <w:t>6</w:t>
      </w:r>
      <w:r w:rsidRPr="004437B8">
        <w:rPr>
          <w:bCs/>
          <w:sz w:val="28"/>
          <w:szCs w:val="28"/>
          <w:lang w:eastAsia="en-US"/>
        </w:rPr>
        <w:t xml:space="preserve">. Жалоба, поступившая в </w:t>
      </w:r>
      <w:r>
        <w:rPr>
          <w:bCs/>
          <w:sz w:val="28"/>
          <w:szCs w:val="28"/>
          <w:lang w:eastAsia="en-US"/>
        </w:rPr>
        <w:t xml:space="preserve">Администрацию </w:t>
      </w:r>
      <w:proofErr w:type="spellStart"/>
      <w:r>
        <w:rPr>
          <w:bCs/>
          <w:sz w:val="28"/>
          <w:szCs w:val="28"/>
          <w:lang w:eastAsia="en-US"/>
        </w:rPr>
        <w:t>Углегорского</w:t>
      </w:r>
      <w:proofErr w:type="spellEnd"/>
      <w:r>
        <w:rPr>
          <w:bCs/>
          <w:sz w:val="28"/>
          <w:szCs w:val="28"/>
          <w:lang w:eastAsia="en-US"/>
        </w:rPr>
        <w:t xml:space="preserve"> сельского поселения</w:t>
      </w:r>
      <w:r w:rsidRPr="004437B8">
        <w:rPr>
          <w:bCs/>
          <w:sz w:val="28"/>
          <w:szCs w:val="28"/>
          <w:lang w:eastAsia="en-US"/>
        </w:rPr>
        <w:t>,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3D1B97" w:rsidRPr="004437B8" w:rsidRDefault="003D1B97" w:rsidP="003D1B97">
      <w:pPr>
        <w:tabs>
          <w:tab w:val="num" w:pos="-3544"/>
        </w:tabs>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4.</w:t>
      </w:r>
      <w:r>
        <w:rPr>
          <w:sz w:val="28"/>
          <w:szCs w:val="28"/>
          <w:lang w:eastAsia="en-US"/>
        </w:rPr>
        <w:t>7</w:t>
      </w:r>
      <w:r w:rsidRPr="004437B8">
        <w:rPr>
          <w:sz w:val="28"/>
          <w:szCs w:val="28"/>
          <w:lang w:eastAsia="en-US"/>
        </w:rPr>
        <w:t xml:space="preserve">. Личный прием физических лиц и представителей юридических лиц проводится </w:t>
      </w:r>
      <w:r>
        <w:rPr>
          <w:sz w:val="28"/>
          <w:szCs w:val="28"/>
          <w:lang w:eastAsia="en-US"/>
        </w:rPr>
        <w:t xml:space="preserve">главой 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или </w:t>
      </w:r>
      <w:r w:rsidRPr="004437B8">
        <w:rPr>
          <w:sz w:val="28"/>
          <w:szCs w:val="28"/>
          <w:lang w:eastAsia="en-US"/>
        </w:rPr>
        <w:t>упол</w:t>
      </w:r>
      <w:r>
        <w:rPr>
          <w:sz w:val="28"/>
          <w:szCs w:val="28"/>
          <w:lang w:eastAsia="en-US"/>
        </w:rPr>
        <w:t>номоченными должностными лицами</w:t>
      </w:r>
      <w:r w:rsidRPr="004437B8">
        <w:rPr>
          <w:sz w:val="28"/>
          <w:szCs w:val="28"/>
          <w:lang w:eastAsia="en-US"/>
        </w:rPr>
        <w:t>.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3D1B97" w:rsidRPr="004437B8" w:rsidRDefault="003D1B97" w:rsidP="003D1B97">
      <w:pPr>
        <w:pStyle w:val="12"/>
        <w:tabs>
          <w:tab w:val="center" w:pos="5457"/>
        </w:tabs>
        <w:autoSpaceDE w:val="0"/>
        <w:autoSpaceDN w:val="0"/>
        <w:spacing w:before="120" w:after="120" w:line="240" w:lineRule="auto"/>
        <w:ind w:left="0" w:firstLine="709"/>
        <w:outlineLvl w:val="1"/>
        <w:rPr>
          <w:rFonts w:ascii="Times New Roman" w:hAnsi="Times New Roman"/>
          <w:b/>
          <w:sz w:val="28"/>
          <w:szCs w:val="28"/>
        </w:rPr>
      </w:pPr>
      <w:r>
        <w:rPr>
          <w:rFonts w:ascii="Times New Roman" w:hAnsi="Times New Roman"/>
          <w:b/>
          <w:sz w:val="28"/>
          <w:szCs w:val="28"/>
        </w:rPr>
        <w:lastRenderedPageBreak/>
        <w:t>5.</w:t>
      </w:r>
      <w:r w:rsidRPr="004437B8">
        <w:rPr>
          <w:rFonts w:ascii="Times New Roman" w:hAnsi="Times New Roman"/>
          <w:b/>
          <w:sz w:val="28"/>
          <w:szCs w:val="28"/>
        </w:rPr>
        <w:t>5. Сроки рассмотрения жалобы</w:t>
      </w:r>
      <w:r w:rsidRPr="004437B8">
        <w:rPr>
          <w:rFonts w:ascii="Times New Roman" w:hAnsi="Times New Roman"/>
          <w:b/>
          <w:sz w:val="28"/>
          <w:szCs w:val="28"/>
        </w:rPr>
        <w:tab/>
      </w:r>
    </w:p>
    <w:p w:rsidR="003D1B97" w:rsidRPr="004437B8" w:rsidRDefault="003D1B97" w:rsidP="003D1B97">
      <w:pPr>
        <w:autoSpaceDE w:val="0"/>
        <w:autoSpaceDN w:val="0"/>
        <w:ind w:firstLine="709"/>
        <w:jc w:val="both"/>
        <w:outlineLvl w:val="2"/>
        <w:rPr>
          <w:sz w:val="28"/>
          <w:szCs w:val="28"/>
          <w:lang w:eastAsia="en-US"/>
        </w:rPr>
      </w:pPr>
      <w:proofErr w:type="gramStart"/>
      <w:r w:rsidRPr="004437B8">
        <w:rPr>
          <w:sz w:val="28"/>
          <w:szCs w:val="28"/>
          <w:lang w:eastAsia="en-US"/>
        </w:rPr>
        <w:t xml:space="preserve">Жалоба, поступившая в </w:t>
      </w:r>
      <w:r>
        <w:rPr>
          <w:sz w:val="28"/>
          <w:szCs w:val="28"/>
          <w:lang w:eastAsia="en-US"/>
        </w:rPr>
        <w:t xml:space="preserve">Администрацию </w:t>
      </w:r>
      <w:proofErr w:type="spellStart"/>
      <w:r>
        <w:rPr>
          <w:sz w:val="28"/>
          <w:szCs w:val="28"/>
          <w:lang w:eastAsia="en-US"/>
        </w:rPr>
        <w:t>Углегорского</w:t>
      </w:r>
      <w:proofErr w:type="spellEnd"/>
      <w:r>
        <w:rPr>
          <w:sz w:val="28"/>
          <w:szCs w:val="28"/>
          <w:lang w:eastAsia="en-US"/>
        </w:rPr>
        <w:t xml:space="preserve"> сельского поселения</w:t>
      </w:r>
      <w:r w:rsidRPr="004437B8">
        <w:rPr>
          <w:sz w:val="28"/>
          <w:szCs w:val="28"/>
          <w:lang w:eastAsia="en-US"/>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w:t>
      </w:r>
      <w:r>
        <w:rPr>
          <w:sz w:val="28"/>
          <w:szCs w:val="28"/>
          <w:lang w:eastAsia="en-US"/>
        </w:rPr>
        <w:t>муниципаль</w:t>
      </w:r>
      <w:r w:rsidRPr="004437B8">
        <w:rPr>
          <w:sz w:val="28"/>
          <w:szCs w:val="28"/>
          <w:lang w:eastAsia="en-US"/>
        </w:rPr>
        <w:t xml:space="preserve">ную услугу, должностного лица уполномоченного органа, предоставляющего </w:t>
      </w:r>
      <w:r>
        <w:rPr>
          <w:sz w:val="28"/>
          <w:szCs w:val="28"/>
          <w:lang w:eastAsia="en-US"/>
        </w:rPr>
        <w:t>муниципальную</w:t>
      </w:r>
      <w:r w:rsidRPr="004437B8">
        <w:rPr>
          <w:sz w:val="28"/>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4437B8">
        <w:rPr>
          <w:sz w:val="28"/>
          <w:szCs w:val="28"/>
          <w:lang w:eastAsia="en-US"/>
        </w:rPr>
        <w:t xml:space="preserve"> срока таких исправлений – в течение пяти рабочих дней со дня ее регистрации.</w:t>
      </w:r>
    </w:p>
    <w:p w:rsidR="003D1B97" w:rsidRDefault="003D1B97" w:rsidP="003D1B97">
      <w:pPr>
        <w:pStyle w:val="12"/>
        <w:autoSpaceDE w:val="0"/>
        <w:autoSpaceDN w:val="0"/>
        <w:spacing w:before="120" w:after="120" w:line="240" w:lineRule="auto"/>
        <w:ind w:left="0" w:firstLine="709"/>
        <w:jc w:val="both"/>
        <w:rPr>
          <w:rFonts w:ascii="Times New Roman" w:hAnsi="Times New Roman"/>
          <w:b/>
          <w:sz w:val="28"/>
          <w:szCs w:val="28"/>
        </w:rPr>
      </w:pPr>
    </w:p>
    <w:p w:rsidR="003D1B97" w:rsidRDefault="003D1B97" w:rsidP="003D1B97">
      <w:pPr>
        <w:pStyle w:val="12"/>
        <w:autoSpaceDE w:val="0"/>
        <w:autoSpaceDN w:val="0"/>
        <w:spacing w:before="120" w:after="120" w:line="240" w:lineRule="auto"/>
        <w:ind w:left="0" w:firstLine="709"/>
        <w:jc w:val="both"/>
        <w:rPr>
          <w:rFonts w:ascii="Times New Roman" w:hAnsi="Times New Roman"/>
          <w:b/>
          <w:sz w:val="28"/>
          <w:szCs w:val="28"/>
        </w:rPr>
      </w:pPr>
    </w:p>
    <w:p w:rsidR="003D1B97" w:rsidRPr="004437B8" w:rsidRDefault="003D1B97" w:rsidP="003D1B97">
      <w:pPr>
        <w:pStyle w:val="12"/>
        <w:autoSpaceDE w:val="0"/>
        <w:autoSpaceDN w:val="0"/>
        <w:spacing w:before="120" w:after="120" w:line="240" w:lineRule="auto"/>
        <w:ind w:left="0" w:firstLine="709"/>
        <w:jc w:val="both"/>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3D1B97" w:rsidRPr="004437B8" w:rsidRDefault="003D1B97" w:rsidP="003D1B97">
      <w:pPr>
        <w:autoSpaceDE w:val="0"/>
        <w:autoSpaceDN w:val="0"/>
        <w:ind w:firstLine="709"/>
        <w:jc w:val="both"/>
        <w:outlineLvl w:val="2"/>
        <w:rPr>
          <w:sz w:val="28"/>
          <w:szCs w:val="28"/>
          <w:lang w:eastAsia="en-US"/>
        </w:rPr>
      </w:pPr>
      <w:r w:rsidRPr="004437B8">
        <w:rPr>
          <w:sz w:val="28"/>
          <w:szCs w:val="28"/>
          <w:lang w:eastAsia="en-US"/>
        </w:rPr>
        <w:t xml:space="preserve">Оснований для приостановления рассмотрения жалоб в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w:t>
      </w:r>
      <w:r w:rsidRPr="004437B8">
        <w:rPr>
          <w:sz w:val="28"/>
          <w:szCs w:val="28"/>
          <w:lang w:eastAsia="en-US"/>
        </w:rPr>
        <w:t>нет.</w:t>
      </w:r>
    </w:p>
    <w:p w:rsidR="003D1B97" w:rsidRPr="004437B8" w:rsidRDefault="003D1B97" w:rsidP="003D1B97">
      <w:pPr>
        <w:pStyle w:val="12"/>
        <w:autoSpaceDE w:val="0"/>
        <w:autoSpaceDN w:val="0"/>
        <w:spacing w:before="120" w:after="120" w:line="240" w:lineRule="auto"/>
        <w:ind w:left="0" w:firstLine="709"/>
        <w:rPr>
          <w:rFonts w:ascii="Times New Roman" w:hAnsi="Times New Roman"/>
          <w:b/>
          <w:sz w:val="28"/>
          <w:szCs w:val="28"/>
        </w:rPr>
      </w:pPr>
      <w:r>
        <w:rPr>
          <w:rFonts w:ascii="Times New Roman" w:hAnsi="Times New Roman"/>
          <w:b/>
          <w:sz w:val="28"/>
          <w:szCs w:val="28"/>
        </w:rPr>
        <w:t>5.</w:t>
      </w:r>
      <w:r w:rsidRPr="004437B8">
        <w:rPr>
          <w:rFonts w:ascii="Times New Roman" w:hAnsi="Times New Roman"/>
          <w:b/>
          <w:sz w:val="28"/>
          <w:szCs w:val="28"/>
        </w:rPr>
        <w:t>7. Результат рассмотрения жалобы</w:t>
      </w:r>
    </w:p>
    <w:p w:rsidR="003D1B97" w:rsidRPr="004437B8" w:rsidRDefault="003D1B97" w:rsidP="003D1B97">
      <w:pPr>
        <w:pStyle w:val="12"/>
        <w:autoSpaceDE w:val="0"/>
        <w:autoSpaceDN w:val="0"/>
        <w:spacing w:line="240" w:lineRule="auto"/>
        <w:ind w:left="0" w:firstLine="709"/>
        <w:outlineLvl w:val="1"/>
        <w:rPr>
          <w:rFonts w:ascii="Times New Roman" w:eastAsia="SimSun" w:hAnsi="Times New Roman"/>
          <w:sz w:val="28"/>
          <w:lang w:eastAsia="zh-CN"/>
        </w:rPr>
      </w:pPr>
      <w:r>
        <w:rPr>
          <w:rFonts w:ascii="Times New Roman" w:eastAsia="SimSun" w:hAnsi="Times New Roman"/>
          <w:sz w:val="28"/>
          <w:lang w:eastAsia="zh-CN"/>
        </w:rPr>
        <w:t>5.</w:t>
      </w:r>
      <w:r w:rsidRPr="004437B8">
        <w:rPr>
          <w:rFonts w:ascii="Times New Roman" w:eastAsia="SimSun" w:hAnsi="Times New Roman"/>
          <w:sz w:val="28"/>
          <w:lang w:eastAsia="zh-CN"/>
        </w:rPr>
        <w:t xml:space="preserve">7.1. По результатам рассмотрения жалобы </w:t>
      </w:r>
      <w:r>
        <w:rPr>
          <w:rFonts w:ascii="Times New Roman" w:eastAsia="SimSun" w:hAnsi="Times New Roman"/>
          <w:sz w:val="28"/>
          <w:lang w:eastAsia="zh-CN"/>
        </w:rPr>
        <w:t xml:space="preserve">Администрация </w:t>
      </w:r>
      <w:proofErr w:type="spellStart"/>
      <w:r>
        <w:rPr>
          <w:rFonts w:ascii="Times New Roman" w:eastAsia="SimSun" w:hAnsi="Times New Roman"/>
          <w:sz w:val="28"/>
          <w:lang w:eastAsia="zh-CN"/>
        </w:rPr>
        <w:t>Углегорского</w:t>
      </w:r>
      <w:proofErr w:type="spellEnd"/>
      <w:r>
        <w:rPr>
          <w:rFonts w:ascii="Times New Roman" w:eastAsia="SimSun" w:hAnsi="Times New Roman"/>
          <w:sz w:val="28"/>
          <w:lang w:eastAsia="zh-CN"/>
        </w:rPr>
        <w:t xml:space="preserve"> сельского поселения </w:t>
      </w:r>
      <w:r w:rsidRPr="004437B8">
        <w:rPr>
          <w:rFonts w:ascii="Times New Roman" w:eastAsia="SimSun" w:hAnsi="Times New Roman"/>
          <w:sz w:val="28"/>
          <w:lang w:eastAsia="zh-CN"/>
        </w:rPr>
        <w:t>принимает одно из следующих решений:</w:t>
      </w:r>
    </w:p>
    <w:p w:rsidR="003D1B97" w:rsidRPr="00057253" w:rsidRDefault="003D1B97" w:rsidP="003D1B97">
      <w:pPr>
        <w:autoSpaceDE w:val="0"/>
        <w:autoSpaceDN w:val="0"/>
        <w:ind w:firstLine="709"/>
        <w:jc w:val="both"/>
        <w:outlineLvl w:val="1"/>
        <w:rPr>
          <w:sz w:val="28"/>
          <w:szCs w:val="28"/>
          <w:lang w:eastAsia="en-US"/>
        </w:rPr>
      </w:pPr>
      <w:r w:rsidRPr="00057253">
        <w:rPr>
          <w:sz w:val="28"/>
          <w:szCs w:val="28"/>
          <w:lang w:eastAsia="en-US"/>
        </w:rPr>
        <w:t xml:space="preserve">удовлетворяет жалобу, в том числе в форме отмены принятого решения, исправления допущенных Администрацией </w:t>
      </w:r>
      <w:proofErr w:type="spellStart"/>
      <w:r w:rsidRPr="00057253">
        <w:rPr>
          <w:sz w:val="28"/>
          <w:szCs w:val="28"/>
          <w:lang w:eastAsia="en-US"/>
        </w:rPr>
        <w:t>Углегорского</w:t>
      </w:r>
      <w:proofErr w:type="spellEnd"/>
      <w:r w:rsidRPr="00057253">
        <w:rPr>
          <w:sz w:val="28"/>
          <w:szCs w:val="28"/>
          <w:lang w:eastAsia="en-US"/>
        </w:rPr>
        <w:t xml:space="preserve"> сельского поселения опечаток и ошибок в выданных в результате предоставления муниципальной услуги документах;</w:t>
      </w:r>
    </w:p>
    <w:p w:rsidR="003D1B97" w:rsidRPr="004437B8" w:rsidRDefault="003D1B97" w:rsidP="003D1B97">
      <w:pPr>
        <w:autoSpaceDE w:val="0"/>
        <w:autoSpaceDN w:val="0"/>
        <w:ind w:firstLine="709"/>
        <w:jc w:val="both"/>
        <w:outlineLvl w:val="1"/>
        <w:rPr>
          <w:sz w:val="28"/>
          <w:szCs w:val="28"/>
          <w:lang w:eastAsia="en-US"/>
        </w:rPr>
      </w:pPr>
      <w:r w:rsidRPr="00057253">
        <w:rPr>
          <w:sz w:val="28"/>
          <w:szCs w:val="28"/>
          <w:lang w:eastAsia="en-US"/>
        </w:rPr>
        <w:t>отказывает в удовлетворении жалобы</w:t>
      </w:r>
      <w:r w:rsidRPr="004437B8">
        <w:rPr>
          <w:sz w:val="28"/>
          <w:szCs w:val="28"/>
          <w:lang w:eastAsia="en-US"/>
        </w:rPr>
        <w:t>.</w:t>
      </w:r>
    </w:p>
    <w:p w:rsidR="003D1B97" w:rsidRPr="004437B8" w:rsidRDefault="003D1B97" w:rsidP="003D1B97">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 xml:space="preserve">7.2. </w:t>
      </w:r>
      <w:proofErr w:type="gramStart"/>
      <w:r w:rsidRPr="004437B8">
        <w:rPr>
          <w:sz w:val="28"/>
          <w:szCs w:val="28"/>
          <w:lang w:eastAsia="en-US"/>
        </w:rPr>
        <w:t xml:space="preserve">Если в результате рассмотрения жалоба признана обоснованной, то соответствующим должностным лицом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 </w:t>
      </w:r>
      <w:r w:rsidRPr="004437B8">
        <w:rPr>
          <w:sz w:val="28"/>
          <w:szCs w:val="28"/>
          <w:lang w:eastAsia="en-US"/>
        </w:rPr>
        <w:t xml:space="preserve">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w:t>
      </w:r>
      <w:r>
        <w:rPr>
          <w:sz w:val="28"/>
          <w:szCs w:val="28"/>
          <w:lang w:eastAsia="en-US"/>
        </w:rPr>
        <w:t>муниципальной</w:t>
      </w:r>
      <w:r w:rsidRPr="004437B8">
        <w:rPr>
          <w:sz w:val="28"/>
          <w:szCs w:val="28"/>
          <w:lang w:eastAsia="en-US"/>
        </w:rPr>
        <w:t xml:space="preserve">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w:t>
      </w:r>
      <w:proofErr w:type="gramEnd"/>
      <w:r w:rsidRPr="004437B8">
        <w:rPr>
          <w:sz w:val="28"/>
          <w:szCs w:val="28"/>
          <w:lang w:eastAsia="en-US"/>
        </w:rPr>
        <w:t xml:space="preserve"> (</w:t>
      </w:r>
      <w:proofErr w:type="gramStart"/>
      <w:r w:rsidRPr="004437B8">
        <w:rPr>
          <w:sz w:val="28"/>
          <w:szCs w:val="28"/>
          <w:lang w:eastAsia="en-US"/>
        </w:rPr>
        <w:t>принятые</w:t>
      </w:r>
      <w:proofErr w:type="gramEnd"/>
      <w:r w:rsidRPr="004437B8">
        <w:rPr>
          <w:sz w:val="28"/>
          <w:szCs w:val="28"/>
          <w:lang w:eastAsia="en-US"/>
        </w:rPr>
        <w:t>) в ходе административных действий, предусмотренных Регламентом.</w:t>
      </w:r>
    </w:p>
    <w:p w:rsidR="003D1B97" w:rsidRPr="004437B8" w:rsidRDefault="003D1B97" w:rsidP="003D1B97">
      <w:pPr>
        <w:autoSpaceDE w:val="0"/>
        <w:autoSpaceDN w:val="0"/>
        <w:ind w:firstLine="709"/>
        <w:jc w:val="both"/>
        <w:outlineLvl w:val="1"/>
        <w:rPr>
          <w:sz w:val="28"/>
          <w:szCs w:val="28"/>
          <w:lang w:eastAsia="en-US"/>
        </w:rPr>
      </w:pPr>
      <w:r>
        <w:rPr>
          <w:sz w:val="28"/>
          <w:szCs w:val="28"/>
          <w:lang w:eastAsia="en-US"/>
        </w:rPr>
        <w:t>5.</w:t>
      </w:r>
      <w:r w:rsidRPr="004437B8">
        <w:rPr>
          <w:sz w:val="28"/>
          <w:szCs w:val="28"/>
          <w:lang w:eastAsia="en-US"/>
        </w:rPr>
        <w:t>7.3. В случае установления в ходе или по результатам рассмотрения жалобы признаков состава административного правонарушения</w:t>
      </w:r>
      <w:r w:rsidRPr="004437B8">
        <w:rPr>
          <w:sz w:val="28"/>
          <w:szCs w:val="28"/>
        </w:rPr>
        <w:t xml:space="preserve">, предусмотренного </w:t>
      </w:r>
      <w:hyperlink r:id="rId13" w:history="1">
        <w:r w:rsidRPr="004437B8">
          <w:rPr>
            <w:sz w:val="28"/>
            <w:szCs w:val="28"/>
          </w:rPr>
          <w:t>статьей 5.63</w:t>
        </w:r>
      </w:hyperlink>
      <w:r w:rsidRPr="004437B8">
        <w:rPr>
          <w:sz w:val="28"/>
          <w:szCs w:val="28"/>
        </w:rPr>
        <w:t xml:space="preserve"> Кодекса Российской Федерации об административных правонарушениях, или признаков состава преступления</w:t>
      </w:r>
      <w:r w:rsidRPr="004437B8">
        <w:rPr>
          <w:sz w:val="28"/>
          <w:szCs w:val="28"/>
          <w:lang w:eastAsia="en-US"/>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3D1B97" w:rsidRPr="004437B8" w:rsidRDefault="003D1B97" w:rsidP="003D1B97">
      <w:pPr>
        <w:autoSpaceDE w:val="0"/>
        <w:autoSpaceDN w:val="0"/>
        <w:spacing w:before="120" w:after="120"/>
        <w:ind w:firstLine="709"/>
        <w:jc w:val="both"/>
        <w:outlineLvl w:val="1"/>
        <w:rPr>
          <w:b/>
          <w:sz w:val="28"/>
          <w:szCs w:val="28"/>
        </w:rPr>
      </w:pPr>
      <w:r>
        <w:rPr>
          <w:b/>
          <w:sz w:val="28"/>
          <w:szCs w:val="28"/>
        </w:rPr>
        <w:lastRenderedPageBreak/>
        <w:t>5.</w:t>
      </w:r>
      <w:r w:rsidRPr="004437B8">
        <w:rPr>
          <w:b/>
          <w:sz w:val="28"/>
          <w:szCs w:val="28"/>
        </w:rPr>
        <w:t>8. Порядок информирования заявителя о результатах рассмотрения жалобы</w:t>
      </w:r>
    </w:p>
    <w:p w:rsidR="003D1B97" w:rsidRPr="004437B8" w:rsidRDefault="003D1B97" w:rsidP="003D1B97">
      <w:pPr>
        <w:autoSpaceDE w:val="0"/>
        <w:autoSpaceDN w:val="0"/>
        <w:ind w:firstLine="709"/>
        <w:jc w:val="both"/>
        <w:outlineLvl w:val="1"/>
        <w:rPr>
          <w:sz w:val="28"/>
          <w:szCs w:val="28"/>
          <w:lang w:eastAsia="en-US"/>
        </w:rPr>
      </w:pPr>
      <w:r w:rsidRPr="004437B8">
        <w:rPr>
          <w:sz w:val="28"/>
          <w:szCs w:val="28"/>
          <w:lang w:eastAsia="en-US"/>
        </w:rPr>
        <w:t xml:space="preserve">Не позднее дня, следующего за днем принятия решения, указанного в </w:t>
      </w:r>
      <w:hyperlink r:id="rId14" w:history="1">
        <w:r w:rsidRPr="004437B8">
          <w:rPr>
            <w:sz w:val="28"/>
            <w:szCs w:val="28"/>
            <w:lang w:eastAsia="en-US"/>
          </w:rPr>
          <w:t>пункте 6</w:t>
        </w:r>
      </w:hyperlink>
      <w:r w:rsidRPr="004437B8">
        <w:rPr>
          <w:sz w:val="28"/>
          <w:szCs w:val="28"/>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1B97" w:rsidRPr="004437B8" w:rsidRDefault="003D1B97" w:rsidP="003D1B97">
      <w:pPr>
        <w:autoSpaceDE w:val="0"/>
        <w:autoSpaceDN w:val="0"/>
        <w:spacing w:before="120" w:after="120"/>
        <w:ind w:firstLine="709"/>
        <w:jc w:val="both"/>
        <w:outlineLvl w:val="1"/>
        <w:rPr>
          <w:b/>
          <w:sz w:val="28"/>
          <w:szCs w:val="28"/>
        </w:rPr>
      </w:pPr>
      <w:r>
        <w:rPr>
          <w:b/>
          <w:sz w:val="28"/>
          <w:szCs w:val="28"/>
        </w:rPr>
        <w:t>5.</w:t>
      </w:r>
      <w:r w:rsidRPr="004437B8">
        <w:rPr>
          <w:b/>
          <w:sz w:val="28"/>
          <w:szCs w:val="28"/>
        </w:rPr>
        <w:t>9. Порядок обжалования решения по жалобе</w:t>
      </w:r>
    </w:p>
    <w:p w:rsidR="003D1B97" w:rsidRPr="004437B8" w:rsidRDefault="003D1B97" w:rsidP="003D1B97">
      <w:pPr>
        <w:autoSpaceDE w:val="0"/>
        <w:autoSpaceDN w:val="0"/>
        <w:ind w:firstLine="709"/>
        <w:jc w:val="both"/>
        <w:outlineLvl w:val="1"/>
        <w:rPr>
          <w:sz w:val="28"/>
          <w:szCs w:val="28"/>
          <w:lang w:eastAsia="en-US"/>
        </w:rPr>
      </w:pPr>
      <w:r w:rsidRPr="004437B8">
        <w:rPr>
          <w:sz w:val="28"/>
          <w:szCs w:val="28"/>
        </w:rPr>
        <w:t xml:space="preserve">Заявитель вправе обжаловать решение по жалобе, принимаемое </w:t>
      </w:r>
      <w:r w:rsidRPr="004437B8">
        <w:rPr>
          <w:sz w:val="28"/>
          <w:szCs w:val="28"/>
          <w:lang w:eastAsia="en-US"/>
        </w:rPr>
        <w:t xml:space="preserve">должностным лицом (специалистом) </w:t>
      </w:r>
      <w:r>
        <w:rPr>
          <w:sz w:val="28"/>
          <w:szCs w:val="28"/>
          <w:lang w:eastAsia="en-US"/>
        </w:rPr>
        <w:t xml:space="preserve">Администрации </w:t>
      </w:r>
      <w:proofErr w:type="spellStart"/>
      <w:r>
        <w:rPr>
          <w:sz w:val="28"/>
          <w:szCs w:val="28"/>
          <w:lang w:eastAsia="en-US"/>
        </w:rPr>
        <w:t>Углегорского</w:t>
      </w:r>
      <w:proofErr w:type="spellEnd"/>
      <w:r>
        <w:rPr>
          <w:sz w:val="28"/>
          <w:szCs w:val="28"/>
          <w:lang w:eastAsia="en-US"/>
        </w:rPr>
        <w:t xml:space="preserve"> сельского поселения</w:t>
      </w:r>
      <w:r w:rsidRPr="004437B8">
        <w:rPr>
          <w:sz w:val="28"/>
          <w:szCs w:val="28"/>
          <w:lang w:eastAsia="en-US"/>
        </w:rPr>
        <w:t xml:space="preserve">, </w:t>
      </w:r>
      <w:r w:rsidRPr="004437B8">
        <w:rPr>
          <w:sz w:val="28"/>
          <w:szCs w:val="28"/>
        </w:rPr>
        <w:t>в судебном порядке в соответствии с действующим законодательством Российской Федерации.</w:t>
      </w:r>
    </w:p>
    <w:p w:rsidR="003D1B97" w:rsidRPr="004437B8" w:rsidRDefault="003D1B97" w:rsidP="003D1B97">
      <w:pPr>
        <w:autoSpaceDE w:val="0"/>
        <w:autoSpaceDN w:val="0"/>
        <w:spacing w:before="120" w:after="120"/>
        <w:ind w:firstLine="709"/>
        <w:jc w:val="both"/>
        <w:outlineLvl w:val="1"/>
        <w:rPr>
          <w:b/>
          <w:sz w:val="28"/>
          <w:szCs w:val="28"/>
        </w:rPr>
      </w:pPr>
      <w:r>
        <w:rPr>
          <w:b/>
          <w:sz w:val="28"/>
          <w:szCs w:val="28"/>
        </w:rPr>
        <w:t>5.</w:t>
      </w:r>
      <w:r w:rsidRPr="004437B8">
        <w:rPr>
          <w:b/>
          <w:sz w:val="28"/>
          <w:szCs w:val="28"/>
        </w:rPr>
        <w:t>10. Право заявителя на получение информации и документов, необходимых для обоснования и рассмотрения жалобы</w:t>
      </w:r>
    </w:p>
    <w:p w:rsidR="003D1B97" w:rsidRPr="000D1CB2" w:rsidRDefault="003D1B97" w:rsidP="003D1B97">
      <w:pPr>
        <w:tabs>
          <w:tab w:val="num" w:pos="-3544"/>
        </w:tabs>
        <w:autoSpaceDE w:val="0"/>
        <w:autoSpaceDN w:val="0"/>
        <w:ind w:firstLine="709"/>
        <w:jc w:val="both"/>
        <w:outlineLvl w:val="1"/>
        <w:rPr>
          <w:sz w:val="28"/>
          <w:szCs w:val="28"/>
          <w:lang w:eastAsia="en-US"/>
        </w:rPr>
      </w:pPr>
      <w:proofErr w:type="gramStart"/>
      <w:r w:rsidRPr="004437B8">
        <w:rPr>
          <w:sz w:val="28"/>
          <w:szCs w:val="28"/>
          <w:lang w:eastAsia="en-US"/>
        </w:rPr>
        <w:t xml:space="preserve">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w:t>
      </w:r>
      <w:r w:rsidRPr="000D1CB2">
        <w:rPr>
          <w:sz w:val="28"/>
          <w:szCs w:val="28"/>
          <w:lang w:eastAsia="en-US"/>
        </w:rPr>
        <w:t>и материалах не содержатся сведения, составляющие государственную или иную охраняемую федеральным законом тайну.</w:t>
      </w:r>
      <w:proofErr w:type="gramEnd"/>
      <w:r w:rsidRPr="000D1CB2">
        <w:rPr>
          <w:sz w:val="28"/>
          <w:szCs w:val="28"/>
          <w:lang w:eastAsia="en-US"/>
        </w:rPr>
        <w:t xml:space="preserve">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w:t>
      </w:r>
    </w:p>
    <w:p w:rsidR="003D1B97" w:rsidRPr="000D1CB2" w:rsidRDefault="003D1B97" w:rsidP="003D1B97">
      <w:pPr>
        <w:tabs>
          <w:tab w:val="num" w:pos="-3544"/>
        </w:tabs>
        <w:autoSpaceDE w:val="0"/>
        <w:autoSpaceDN w:val="0"/>
        <w:spacing w:before="120" w:after="120"/>
        <w:ind w:firstLine="709"/>
        <w:jc w:val="both"/>
        <w:outlineLvl w:val="1"/>
        <w:rPr>
          <w:b/>
          <w:sz w:val="28"/>
          <w:szCs w:val="28"/>
        </w:rPr>
      </w:pPr>
      <w:r>
        <w:rPr>
          <w:b/>
          <w:sz w:val="28"/>
          <w:szCs w:val="28"/>
        </w:rPr>
        <w:t>5.</w:t>
      </w:r>
      <w:r w:rsidRPr="000D1CB2">
        <w:rPr>
          <w:b/>
          <w:sz w:val="28"/>
          <w:szCs w:val="28"/>
        </w:rPr>
        <w:t>11. Способы информирования заявителей о порядке подачи и рассмотрения жалобы</w:t>
      </w:r>
    </w:p>
    <w:p w:rsidR="003D1B97" w:rsidRPr="004437B8" w:rsidRDefault="003D1B97" w:rsidP="003D1B97">
      <w:pPr>
        <w:tabs>
          <w:tab w:val="num" w:pos="0"/>
          <w:tab w:val="num" w:pos="780"/>
        </w:tabs>
        <w:autoSpaceDE w:val="0"/>
        <w:autoSpaceDN w:val="0"/>
        <w:ind w:firstLine="709"/>
        <w:jc w:val="both"/>
        <w:rPr>
          <w:sz w:val="28"/>
          <w:szCs w:val="28"/>
        </w:rPr>
      </w:pPr>
      <w:r>
        <w:rPr>
          <w:sz w:val="28"/>
          <w:szCs w:val="28"/>
        </w:rPr>
        <w:t>5.</w:t>
      </w:r>
      <w:r w:rsidRPr="000D1CB2">
        <w:rPr>
          <w:sz w:val="28"/>
          <w:szCs w:val="28"/>
        </w:rPr>
        <w:t xml:space="preserve">11.1. Информирование  заявителей  о  </w:t>
      </w:r>
      <w:r w:rsidRPr="000D1CB2">
        <w:rPr>
          <w:sz w:val="28"/>
          <w:szCs w:val="28"/>
          <w:lang w:eastAsia="en-US"/>
        </w:rPr>
        <w:t>порядке подачи и рассмотрения жалобы</w:t>
      </w:r>
      <w:r w:rsidRPr="000D1CB2">
        <w:rPr>
          <w:sz w:val="28"/>
          <w:szCs w:val="28"/>
        </w:rPr>
        <w:t xml:space="preserve"> обеспечивается Администрацией посредством</w:t>
      </w:r>
      <w:r w:rsidRPr="004437B8">
        <w:rPr>
          <w:sz w:val="28"/>
          <w:szCs w:val="28"/>
        </w:rPr>
        <w:t xml:space="preserve"> размещения информации на стендах в местах предоставления  </w:t>
      </w:r>
      <w:r>
        <w:rPr>
          <w:sz w:val="28"/>
          <w:szCs w:val="28"/>
        </w:rPr>
        <w:t>муниципальной</w:t>
      </w:r>
      <w:r w:rsidRPr="004437B8">
        <w:rPr>
          <w:sz w:val="28"/>
          <w:szCs w:val="28"/>
        </w:rPr>
        <w:t xml:space="preserve"> услуги, на официальном сайте  </w:t>
      </w:r>
      <w:r>
        <w:rPr>
          <w:sz w:val="28"/>
          <w:szCs w:val="28"/>
        </w:rPr>
        <w:t xml:space="preserve">Администрации </w:t>
      </w:r>
      <w:proofErr w:type="spellStart"/>
      <w:r>
        <w:rPr>
          <w:sz w:val="28"/>
          <w:szCs w:val="28"/>
        </w:rPr>
        <w:t>Углегорского</w:t>
      </w:r>
      <w:proofErr w:type="spellEnd"/>
      <w:r>
        <w:rPr>
          <w:sz w:val="28"/>
          <w:szCs w:val="28"/>
        </w:rPr>
        <w:t xml:space="preserve"> сельского поселения</w:t>
      </w:r>
      <w:r w:rsidRPr="004437B8">
        <w:rPr>
          <w:sz w:val="28"/>
          <w:szCs w:val="28"/>
        </w:rPr>
        <w:t>.</w:t>
      </w:r>
    </w:p>
    <w:p w:rsidR="003D1B97" w:rsidRPr="004437B8" w:rsidRDefault="003D1B97" w:rsidP="003D1B97">
      <w:pPr>
        <w:tabs>
          <w:tab w:val="num" w:pos="0"/>
          <w:tab w:val="num" w:pos="780"/>
        </w:tabs>
        <w:autoSpaceDE w:val="0"/>
        <w:autoSpaceDN w:val="0"/>
        <w:ind w:firstLine="709"/>
        <w:jc w:val="both"/>
        <w:rPr>
          <w:sz w:val="28"/>
          <w:szCs w:val="28"/>
        </w:rPr>
      </w:pPr>
      <w:r>
        <w:rPr>
          <w:sz w:val="28"/>
          <w:szCs w:val="28"/>
        </w:rPr>
        <w:t>5.</w:t>
      </w:r>
      <w:r w:rsidRPr="004437B8">
        <w:rPr>
          <w:sz w:val="28"/>
          <w:szCs w:val="28"/>
        </w:rPr>
        <w:t xml:space="preserve">11.2. Консультирование  заявителей  о  </w:t>
      </w:r>
      <w:r w:rsidRPr="004437B8">
        <w:rPr>
          <w:sz w:val="28"/>
          <w:szCs w:val="28"/>
          <w:lang w:eastAsia="en-US"/>
        </w:rPr>
        <w:t>порядке подачи и рассмотрения жалобы</w:t>
      </w:r>
      <w:r w:rsidRPr="004437B8">
        <w:rPr>
          <w:sz w:val="28"/>
          <w:szCs w:val="28"/>
        </w:rPr>
        <w:t xml:space="preserve"> обеспечивается </w:t>
      </w:r>
      <w:r>
        <w:rPr>
          <w:sz w:val="28"/>
          <w:szCs w:val="28"/>
        </w:rPr>
        <w:t xml:space="preserve">Администрацией </w:t>
      </w:r>
      <w:r w:rsidRPr="004437B8">
        <w:rPr>
          <w:sz w:val="28"/>
          <w:szCs w:val="28"/>
        </w:rPr>
        <w:t>по телефону, электронной почте, при личном приеме.</w:t>
      </w:r>
    </w:p>
    <w:p w:rsidR="003D1B97" w:rsidRPr="00906063" w:rsidRDefault="003D1B97" w:rsidP="003D1B97">
      <w:pPr>
        <w:jc w:val="right"/>
        <w:rPr>
          <w:b/>
          <w:color w:val="FF0000"/>
        </w:rPr>
      </w:pPr>
    </w:p>
    <w:p w:rsidR="003D1B97" w:rsidRDefault="003D1B97" w:rsidP="003D1B97">
      <w:pPr>
        <w:autoSpaceDE w:val="0"/>
        <w:autoSpaceDN w:val="0"/>
        <w:adjustRightInd w:val="0"/>
        <w:ind w:right="-144" w:firstLine="4253"/>
      </w:pPr>
    </w:p>
    <w:p w:rsidR="003D1B97" w:rsidRDefault="003D1B97" w:rsidP="003D1B97">
      <w:pPr>
        <w:autoSpaceDE w:val="0"/>
        <w:autoSpaceDN w:val="0"/>
        <w:adjustRightInd w:val="0"/>
        <w:ind w:right="-144" w:firstLine="4253"/>
      </w:pPr>
    </w:p>
    <w:p w:rsidR="00BC0707" w:rsidRDefault="00BC0707" w:rsidP="00CF1558">
      <w:pPr>
        <w:jc w:val="right"/>
        <w:rPr>
          <w:sz w:val="28"/>
          <w:szCs w:val="28"/>
        </w:rPr>
      </w:pPr>
    </w:p>
    <w:p w:rsidR="00BC0707" w:rsidRDefault="00BC0707" w:rsidP="00CF1558">
      <w:pPr>
        <w:jc w:val="right"/>
        <w:rPr>
          <w:sz w:val="28"/>
          <w:szCs w:val="28"/>
        </w:rPr>
      </w:pPr>
    </w:p>
    <w:p w:rsidR="00BC0707" w:rsidRDefault="00BC0707" w:rsidP="00CF1558">
      <w:pPr>
        <w:jc w:val="right"/>
        <w:rPr>
          <w:sz w:val="28"/>
          <w:szCs w:val="28"/>
        </w:rPr>
      </w:pPr>
    </w:p>
    <w:p w:rsidR="00BC0707" w:rsidRDefault="00BC0707" w:rsidP="00CF1558">
      <w:pPr>
        <w:jc w:val="right"/>
        <w:rPr>
          <w:sz w:val="28"/>
          <w:szCs w:val="28"/>
        </w:rPr>
      </w:pPr>
    </w:p>
    <w:p w:rsidR="00BC0707" w:rsidRDefault="00BC0707" w:rsidP="00CF1558">
      <w:pPr>
        <w:jc w:val="right"/>
        <w:rPr>
          <w:sz w:val="28"/>
          <w:szCs w:val="28"/>
        </w:rPr>
      </w:pPr>
    </w:p>
    <w:p w:rsidR="00BC0707" w:rsidRDefault="00BC0707" w:rsidP="00CF1558">
      <w:pPr>
        <w:jc w:val="right"/>
        <w:rPr>
          <w:sz w:val="28"/>
          <w:szCs w:val="28"/>
        </w:rPr>
      </w:pPr>
    </w:p>
    <w:p w:rsidR="00BC0707" w:rsidRDefault="00BC0707" w:rsidP="003D1B97">
      <w:pPr>
        <w:rPr>
          <w:sz w:val="28"/>
          <w:szCs w:val="28"/>
        </w:rPr>
      </w:pPr>
    </w:p>
    <w:p w:rsidR="003D1B97" w:rsidRDefault="003D1B97" w:rsidP="003D1B97">
      <w:pPr>
        <w:rPr>
          <w:sz w:val="28"/>
          <w:szCs w:val="28"/>
        </w:rPr>
      </w:pPr>
    </w:p>
    <w:p w:rsidR="00BC0707" w:rsidRPr="003B0929" w:rsidRDefault="00BC0707" w:rsidP="00CF1558">
      <w:pPr>
        <w:jc w:val="right"/>
        <w:rPr>
          <w:color w:val="FF0000"/>
        </w:rPr>
      </w:pPr>
    </w:p>
    <w:p w:rsidR="00CF1558" w:rsidRPr="00BC0707" w:rsidRDefault="00CF1558" w:rsidP="00672F1A">
      <w:pPr>
        <w:tabs>
          <w:tab w:val="left" w:pos="3969"/>
        </w:tabs>
        <w:autoSpaceDE w:val="0"/>
        <w:autoSpaceDN w:val="0"/>
        <w:adjustRightInd w:val="0"/>
        <w:jc w:val="right"/>
        <w:rPr>
          <w:sz w:val="20"/>
        </w:rPr>
      </w:pPr>
      <w:r w:rsidRPr="00BC0707">
        <w:rPr>
          <w:sz w:val="20"/>
        </w:rPr>
        <w:lastRenderedPageBreak/>
        <w:t>Приложение 1 к административному регламенту</w:t>
      </w:r>
    </w:p>
    <w:p w:rsidR="00CF1558" w:rsidRPr="00BC0707" w:rsidRDefault="00CF1558" w:rsidP="00672F1A">
      <w:pPr>
        <w:tabs>
          <w:tab w:val="left" w:pos="3969"/>
        </w:tabs>
        <w:jc w:val="right"/>
        <w:rPr>
          <w:sz w:val="20"/>
        </w:rPr>
      </w:pPr>
      <w:r w:rsidRPr="00BC0707">
        <w:rPr>
          <w:sz w:val="20"/>
        </w:rPr>
        <w:t xml:space="preserve">                                                                              по предоставлению муниципальной услуги </w:t>
      </w:r>
    </w:p>
    <w:p w:rsidR="00CF1558" w:rsidRPr="00BC0707" w:rsidRDefault="00CF1558" w:rsidP="00672F1A">
      <w:pPr>
        <w:tabs>
          <w:tab w:val="left" w:pos="1134"/>
          <w:tab w:val="left" w:pos="3969"/>
        </w:tabs>
        <w:jc w:val="right"/>
        <w:rPr>
          <w:sz w:val="20"/>
          <w:szCs w:val="22"/>
        </w:rPr>
      </w:pPr>
      <w:r w:rsidRPr="00BC0707">
        <w:rPr>
          <w:bCs/>
          <w:color w:val="000000"/>
          <w:sz w:val="20"/>
          <w:szCs w:val="22"/>
        </w:rPr>
        <w:t xml:space="preserve">                                                                      «</w:t>
      </w:r>
      <w:r w:rsidRPr="00BC0707">
        <w:rPr>
          <w:sz w:val="20"/>
          <w:szCs w:val="22"/>
        </w:rPr>
        <w:t xml:space="preserve">Уточнение вида и принадлежности платежей </w:t>
      </w:r>
      <w:proofErr w:type="gramStart"/>
      <w:r w:rsidRPr="00BC0707">
        <w:rPr>
          <w:sz w:val="20"/>
          <w:szCs w:val="22"/>
        </w:rPr>
        <w:t>по</w:t>
      </w:r>
      <w:proofErr w:type="gramEnd"/>
    </w:p>
    <w:p w:rsidR="00CF1558" w:rsidRPr="00BC0707" w:rsidRDefault="00CF1558" w:rsidP="00672F1A">
      <w:pPr>
        <w:tabs>
          <w:tab w:val="left" w:pos="1134"/>
          <w:tab w:val="left" w:pos="3969"/>
        </w:tabs>
        <w:jc w:val="right"/>
        <w:rPr>
          <w:sz w:val="20"/>
          <w:szCs w:val="22"/>
        </w:rPr>
      </w:pPr>
      <w:r w:rsidRPr="00BC0707">
        <w:rPr>
          <w:sz w:val="20"/>
          <w:szCs w:val="22"/>
        </w:rPr>
        <w:t xml:space="preserve">                                                                       арендной плате и возврат излишне </w:t>
      </w:r>
      <w:proofErr w:type="gramStart"/>
      <w:r w:rsidRPr="00BC0707">
        <w:rPr>
          <w:sz w:val="20"/>
          <w:szCs w:val="22"/>
        </w:rPr>
        <w:t>оплаченных</w:t>
      </w:r>
      <w:proofErr w:type="gramEnd"/>
    </w:p>
    <w:p w:rsidR="00CF1558" w:rsidRPr="00BC0707" w:rsidRDefault="00CF1558" w:rsidP="00672F1A">
      <w:pPr>
        <w:tabs>
          <w:tab w:val="left" w:pos="1134"/>
          <w:tab w:val="left" w:pos="3969"/>
        </w:tabs>
        <w:jc w:val="right"/>
        <w:rPr>
          <w:bCs/>
          <w:sz w:val="20"/>
          <w:szCs w:val="22"/>
        </w:rPr>
      </w:pPr>
      <w:r w:rsidRPr="00BC0707">
        <w:rPr>
          <w:sz w:val="20"/>
          <w:szCs w:val="22"/>
        </w:rPr>
        <w:t xml:space="preserve">                                                                      денежных средств за муниципальное имущество»</w:t>
      </w:r>
    </w:p>
    <w:p w:rsidR="00CF1558" w:rsidRPr="003B0929" w:rsidRDefault="00CF1558" w:rsidP="00CF1558">
      <w:pPr>
        <w:rPr>
          <w:sz w:val="22"/>
          <w:szCs w:val="22"/>
        </w:rPr>
      </w:pPr>
    </w:p>
    <w:p w:rsidR="00BC0707" w:rsidRDefault="00CF1558" w:rsidP="00BC0707">
      <w:pPr>
        <w:jc w:val="right"/>
        <w:rPr>
          <w:sz w:val="22"/>
          <w:szCs w:val="22"/>
        </w:rPr>
      </w:pPr>
      <w:r w:rsidRPr="003B0929">
        <w:rPr>
          <w:sz w:val="22"/>
          <w:szCs w:val="22"/>
        </w:rPr>
        <w:tab/>
      </w:r>
      <w:r w:rsidRPr="003B0929">
        <w:rPr>
          <w:sz w:val="22"/>
          <w:szCs w:val="22"/>
        </w:rPr>
        <w:tab/>
      </w:r>
      <w:r w:rsidRPr="003B0929">
        <w:rPr>
          <w:sz w:val="22"/>
          <w:szCs w:val="22"/>
        </w:rPr>
        <w:tab/>
      </w:r>
      <w:r w:rsidRPr="003B0929">
        <w:rPr>
          <w:sz w:val="22"/>
          <w:szCs w:val="22"/>
        </w:rPr>
        <w:tab/>
        <w:t xml:space="preserve">  </w:t>
      </w:r>
      <w:r w:rsidR="00243067" w:rsidRPr="003B0929">
        <w:rPr>
          <w:sz w:val="22"/>
          <w:szCs w:val="22"/>
        </w:rPr>
        <w:t xml:space="preserve">                      </w:t>
      </w:r>
      <w:r w:rsidR="00BC0707">
        <w:rPr>
          <w:sz w:val="22"/>
          <w:szCs w:val="22"/>
        </w:rPr>
        <w:t xml:space="preserve">Главе Администрации </w:t>
      </w:r>
    </w:p>
    <w:p w:rsidR="00CF1558" w:rsidRPr="003B0929" w:rsidRDefault="00BC0707" w:rsidP="00BC0707">
      <w:pPr>
        <w:jc w:val="right"/>
        <w:rPr>
          <w:sz w:val="22"/>
          <w:szCs w:val="22"/>
        </w:rPr>
      </w:pPr>
      <w:proofErr w:type="spellStart"/>
      <w:r>
        <w:rPr>
          <w:sz w:val="22"/>
          <w:szCs w:val="22"/>
        </w:rPr>
        <w:t>Углегорского</w:t>
      </w:r>
      <w:proofErr w:type="spellEnd"/>
      <w:r>
        <w:rPr>
          <w:sz w:val="22"/>
          <w:szCs w:val="22"/>
        </w:rPr>
        <w:t xml:space="preserve"> сельского поселения </w:t>
      </w:r>
    </w:p>
    <w:p w:rsidR="00CF1558" w:rsidRPr="003B0929" w:rsidRDefault="00CF1558" w:rsidP="00CF1558">
      <w:pPr>
        <w:rPr>
          <w:sz w:val="22"/>
          <w:szCs w:val="22"/>
        </w:rPr>
      </w:pPr>
      <w:r w:rsidRPr="003B0929">
        <w:rPr>
          <w:sz w:val="22"/>
          <w:szCs w:val="22"/>
        </w:rPr>
        <w:t xml:space="preserve">                                                                  </w:t>
      </w:r>
      <w:r w:rsidR="00243067" w:rsidRPr="003B0929">
        <w:rPr>
          <w:sz w:val="22"/>
          <w:szCs w:val="22"/>
        </w:rPr>
        <w:t xml:space="preserve">         </w:t>
      </w:r>
      <w:r w:rsidRPr="003B0929">
        <w:rPr>
          <w:sz w:val="22"/>
          <w:szCs w:val="22"/>
        </w:rPr>
        <w:t xml:space="preserve"> ____________________________________________________</w:t>
      </w:r>
    </w:p>
    <w:p w:rsidR="00CF1558" w:rsidRPr="003B0929" w:rsidRDefault="00CF1558" w:rsidP="00CF1558">
      <w:pPr>
        <w:pStyle w:val="10"/>
        <w:tabs>
          <w:tab w:val="left" w:pos="4320"/>
        </w:tabs>
        <w:ind w:hanging="3969"/>
        <w:rPr>
          <w:sz w:val="24"/>
        </w:rPr>
      </w:pPr>
      <w:r w:rsidRPr="003B0929">
        <w:rPr>
          <w:szCs w:val="28"/>
        </w:rPr>
        <w:t xml:space="preserve">                                                                                                                     </w:t>
      </w:r>
      <w:r w:rsidRPr="003B0929">
        <w:rPr>
          <w:sz w:val="24"/>
        </w:rPr>
        <w:t xml:space="preserve">                                                                                                                                                                     </w:t>
      </w:r>
    </w:p>
    <w:p w:rsidR="00CF1558" w:rsidRPr="003B0929" w:rsidRDefault="00CF1558" w:rsidP="00CF1558">
      <w:pPr>
        <w:pStyle w:val="10"/>
        <w:tabs>
          <w:tab w:val="left" w:pos="4320"/>
        </w:tabs>
        <w:rPr>
          <w:sz w:val="24"/>
        </w:rPr>
      </w:pPr>
      <w:r w:rsidRPr="003B0929">
        <w:rPr>
          <w:sz w:val="24"/>
        </w:rPr>
        <w:t xml:space="preserve">                                            </w:t>
      </w:r>
      <w:r w:rsidR="00243067" w:rsidRPr="003B0929">
        <w:rPr>
          <w:sz w:val="24"/>
        </w:rPr>
        <w:t xml:space="preserve">                      </w:t>
      </w:r>
      <w:r w:rsidRPr="003B0929">
        <w:rPr>
          <w:sz w:val="24"/>
        </w:rPr>
        <w:t xml:space="preserve">   от ____________________________________________</w:t>
      </w:r>
    </w:p>
    <w:p w:rsidR="00CF1558" w:rsidRPr="003B0929" w:rsidRDefault="00CF1558" w:rsidP="00CF1558">
      <w:pPr>
        <w:ind w:firstLine="424"/>
        <w:jc w:val="center"/>
        <w:rPr>
          <w:i/>
        </w:rPr>
      </w:pPr>
      <w:r w:rsidRPr="003B0929">
        <w:rPr>
          <w:i/>
        </w:rPr>
        <w:t xml:space="preserve">                                                                 (Ф.И.О. полностью или наименование ЮЛ)</w:t>
      </w:r>
    </w:p>
    <w:p w:rsidR="00CF1558" w:rsidRPr="003B0929" w:rsidRDefault="00CF1558" w:rsidP="00CF1558">
      <w:r w:rsidRPr="003B0929">
        <w:t xml:space="preserve">                                         </w:t>
      </w:r>
      <w:r w:rsidR="00243067" w:rsidRPr="003B0929">
        <w:t xml:space="preserve">                            </w:t>
      </w:r>
      <w:r w:rsidRPr="003B0929">
        <w:t xml:space="preserve">  ___________________________________</w:t>
      </w:r>
      <w:r w:rsidR="00243067" w:rsidRPr="003B0929">
        <w:t>____________</w:t>
      </w:r>
    </w:p>
    <w:p w:rsidR="00CF1558" w:rsidRPr="003B0929" w:rsidRDefault="00CF1558" w:rsidP="00243067">
      <w:pPr>
        <w:jc w:val="right"/>
      </w:pPr>
      <w:r w:rsidRPr="003B0929">
        <w:t xml:space="preserve">                                                                           </w:t>
      </w:r>
      <w:proofErr w:type="gramStart"/>
      <w:r w:rsidRPr="003B0929">
        <w:t>зарегистрированного</w:t>
      </w:r>
      <w:proofErr w:type="gramEnd"/>
      <w:r w:rsidRPr="003B0929">
        <w:t xml:space="preserve"> по адресу: </w:t>
      </w:r>
      <w:r w:rsidR="00243067" w:rsidRPr="003B0929">
        <w:t>____________________</w:t>
      </w:r>
      <w:r w:rsidRPr="003B0929">
        <w:t>____________________________</w:t>
      </w:r>
    </w:p>
    <w:p w:rsidR="00CF1558" w:rsidRPr="003B0929" w:rsidRDefault="00CF1558" w:rsidP="00243067">
      <w:pPr>
        <w:jc w:val="right"/>
      </w:pPr>
      <w:r w:rsidRPr="003B0929">
        <w:t xml:space="preserve">                                                                            ___________________________________</w:t>
      </w:r>
      <w:r w:rsidR="00243067" w:rsidRPr="003B0929">
        <w:t>_____________</w:t>
      </w:r>
    </w:p>
    <w:p w:rsidR="00CF1558" w:rsidRPr="00BC0707" w:rsidRDefault="00CF1558" w:rsidP="00243067">
      <w:pPr>
        <w:jc w:val="right"/>
        <w:rPr>
          <w:sz w:val="22"/>
        </w:rPr>
      </w:pPr>
      <w:r w:rsidRPr="003B0929">
        <w:t xml:space="preserve">                                                                            </w:t>
      </w:r>
      <w:r w:rsidRPr="00BC0707">
        <w:rPr>
          <w:sz w:val="22"/>
        </w:rPr>
        <w:t>__________________________________</w:t>
      </w:r>
      <w:r w:rsidR="00243067" w:rsidRPr="00BC0707">
        <w:rPr>
          <w:sz w:val="22"/>
        </w:rPr>
        <w:t>_____________</w:t>
      </w:r>
    </w:p>
    <w:p w:rsidR="00CF1558" w:rsidRPr="00BC0707" w:rsidRDefault="00CF1558" w:rsidP="00CF1558">
      <w:pPr>
        <w:rPr>
          <w:i/>
          <w:sz w:val="22"/>
        </w:rPr>
      </w:pPr>
      <w:r w:rsidRPr="00BC0707">
        <w:rPr>
          <w:i/>
          <w:sz w:val="22"/>
        </w:rPr>
        <w:t xml:space="preserve">                                                                                                (указать данные по месту прописки) </w:t>
      </w:r>
    </w:p>
    <w:p w:rsidR="00CF1558" w:rsidRPr="00BC0707" w:rsidRDefault="00CF1558" w:rsidP="00CF1558">
      <w:pPr>
        <w:rPr>
          <w:sz w:val="22"/>
        </w:rPr>
      </w:pPr>
      <w:r w:rsidRPr="00BC0707">
        <w:rPr>
          <w:sz w:val="22"/>
        </w:rPr>
        <w:t xml:space="preserve">                                                                           телефон ____________________________</w:t>
      </w:r>
    </w:p>
    <w:p w:rsidR="00CF1558" w:rsidRPr="00BC0707" w:rsidRDefault="00CF1558" w:rsidP="00CF1558">
      <w:pPr>
        <w:jc w:val="both"/>
        <w:rPr>
          <w:sz w:val="22"/>
        </w:rPr>
      </w:pPr>
      <w:r w:rsidRPr="00BC0707">
        <w:rPr>
          <w:sz w:val="22"/>
        </w:rPr>
        <w:tab/>
      </w:r>
      <w:r w:rsidRPr="00BC0707">
        <w:rPr>
          <w:sz w:val="22"/>
        </w:rPr>
        <w:tab/>
      </w:r>
      <w:r w:rsidRPr="00BC0707">
        <w:rPr>
          <w:sz w:val="22"/>
        </w:rPr>
        <w:tab/>
      </w:r>
      <w:r w:rsidRPr="00BC0707">
        <w:rPr>
          <w:sz w:val="22"/>
        </w:rPr>
        <w:tab/>
        <w:t xml:space="preserve">          </w:t>
      </w:r>
      <w:r w:rsidR="00243067" w:rsidRPr="00BC0707">
        <w:rPr>
          <w:sz w:val="22"/>
        </w:rPr>
        <w:t xml:space="preserve">           </w:t>
      </w:r>
      <w:r w:rsidRPr="00BC0707">
        <w:rPr>
          <w:sz w:val="22"/>
        </w:rPr>
        <w:t xml:space="preserve"> Паспорт </w:t>
      </w:r>
      <w:r w:rsidRPr="00BC0707">
        <w:rPr>
          <w:i/>
          <w:sz w:val="22"/>
        </w:rPr>
        <w:t>(для ФЛ)</w:t>
      </w:r>
      <w:r w:rsidRPr="00BC0707">
        <w:rPr>
          <w:sz w:val="22"/>
        </w:rPr>
        <w:t xml:space="preserve"> серия ______ № _______</w:t>
      </w:r>
      <w:r w:rsidR="00243067" w:rsidRPr="00BC0707">
        <w:rPr>
          <w:sz w:val="22"/>
        </w:rPr>
        <w:t>_______</w:t>
      </w:r>
    </w:p>
    <w:p w:rsidR="00CF1558" w:rsidRPr="00BC0707" w:rsidRDefault="00CF1558" w:rsidP="00243067">
      <w:pPr>
        <w:jc w:val="right"/>
        <w:rPr>
          <w:sz w:val="22"/>
        </w:rPr>
      </w:pPr>
      <w:r w:rsidRPr="00BC0707">
        <w:rPr>
          <w:sz w:val="22"/>
        </w:rPr>
        <w:t xml:space="preserve">                                            </w:t>
      </w:r>
      <w:r w:rsidR="00243067" w:rsidRPr="00BC0707">
        <w:rPr>
          <w:sz w:val="22"/>
        </w:rPr>
        <w:t xml:space="preserve">                                        выдан</w:t>
      </w:r>
      <w:r w:rsidRPr="00BC0707">
        <w:rPr>
          <w:sz w:val="22"/>
        </w:rPr>
        <w:t>______________________________</w:t>
      </w:r>
      <w:r w:rsidR="00243067" w:rsidRPr="00BC0707">
        <w:rPr>
          <w:sz w:val="22"/>
        </w:rPr>
        <w:t>____________</w:t>
      </w:r>
    </w:p>
    <w:p w:rsidR="00CF1558" w:rsidRPr="00BC0707" w:rsidRDefault="00CF1558" w:rsidP="00243067">
      <w:pPr>
        <w:jc w:val="right"/>
        <w:rPr>
          <w:i/>
          <w:sz w:val="22"/>
        </w:rPr>
      </w:pPr>
      <w:r w:rsidRPr="00BC0707">
        <w:rPr>
          <w:i/>
          <w:sz w:val="22"/>
        </w:rPr>
        <w:t xml:space="preserve">                                                                                                                          (ор</w:t>
      </w:r>
      <w:r w:rsidR="00243067" w:rsidRPr="00BC0707">
        <w:rPr>
          <w:i/>
          <w:sz w:val="22"/>
        </w:rPr>
        <w:t>ган выдачи)</w:t>
      </w:r>
      <w:r w:rsidRPr="00BC0707">
        <w:rPr>
          <w:sz w:val="22"/>
        </w:rPr>
        <w:t xml:space="preserve">                                                  </w:t>
      </w:r>
      <w:r w:rsidR="00243067" w:rsidRPr="00BC0707">
        <w:rPr>
          <w:sz w:val="22"/>
        </w:rPr>
        <w:t>____________</w:t>
      </w:r>
      <w:r w:rsidRPr="00BC0707">
        <w:rPr>
          <w:sz w:val="22"/>
        </w:rPr>
        <w:t>___________________________________</w:t>
      </w:r>
    </w:p>
    <w:p w:rsidR="00CF1558" w:rsidRPr="00BC0707" w:rsidRDefault="00CF1558" w:rsidP="00CF1558">
      <w:pPr>
        <w:rPr>
          <w:i/>
          <w:sz w:val="22"/>
        </w:rPr>
      </w:pPr>
      <w:r w:rsidRPr="00BC0707">
        <w:rPr>
          <w:i/>
          <w:sz w:val="22"/>
        </w:rPr>
        <w:t xml:space="preserve">                                                                                                                        (дата выдачи)</w:t>
      </w:r>
    </w:p>
    <w:p w:rsidR="00CF1558" w:rsidRPr="00BC0707" w:rsidRDefault="00CF1558" w:rsidP="00CF1558">
      <w:pPr>
        <w:rPr>
          <w:sz w:val="22"/>
        </w:rPr>
      </w:pPr>
      <w:r w:rsidRPr="00BC0707">
        <w:rPr>
          <w:sz w:val="22"/>
        </w:rPr>
        <w:t xml:space="preserve">                                                                            ИНН_______________________________</w:t>
      </w:r>
    </w:p>
    <w:p w:rsidR="00CF1558" w:rsidRPr="00BC0707" w:rsidRDefault="00CF1558" w:rsidP="00CF1558">
      <w:pPr>
        <w:rPr>
          <w:sz w:val="22"/>
        </w:rPr>
      </w:pPr>
    </w:p>
    <w:p w:rsidR="00CF1558" w:rsidRPr="00BC0707" w:rsidRDefault="00CF1558" w:rsidP="00CF1558">
      <w:pPr>
        <w:pStyle w:val="2"/>
        <w:ind w:left="3824" w:right="-3" w:firstLine="424"/>
        <w:jc w:val="left"/>
        <w:rPr>
          <w:b w:val="0"/>
          <w:sz w:val="28"/>
          <w:szCs w:val="28"/>
        </w:rPr>
      </w:pPr>
      <w:r w:rsidRPr="00BC0707">
        <w:rPr>
          <w:b w:val="0"/>
          <w:sz w:val="28"/>
          <w:szCs w:val="28"/>
        </w:rPr>
        <w:t>ЗАЯВЛЕНИЕ</w:t>
      </w:r>
    </w:p>
    <w:p w:rsidR="00CF1558" w:rsidRPr="00BC0707" w:rsidRDefault="00CF1558" w:rsidP="00243067">
      <w:pPr>
        <w:jc w:val="right"/>
        <w:rPr>
          <w:szCs w:val="28"/>
        </w:rPr>
      </w:pPr>
      <w:r w:rsidRPr="00BC0707">
        <w:rPr>
          <w:szCs w:val="28"/>
        </w:rPr>
        <w:t>«_____» _________ 20___ г.</w:t>
      </w:r>
    </w:p>
    <w:p w:rsidR="00CF1558" w:rsidRPr="00BC0707" w:rsidRDefault="00CF1558" w:rsidP="00CF1558">
      <w:pPr>
        <w:rPr>
          <w:szCs w:val="28"/>
        </w:rPr>
      </w:pPr>
    </w:p>
    <w:p w:rsidR="00CF1558" w:rsidRPr="003B0929" w:rsidRDefault="00CF1558" w:rsidP="00CF1558">
      <w:pPr>
        <w:ind w:left="284" w:right="-3"/>
        <w:rPr>
          <w:szCs w:val="28"/>
        </w:rPr>
      </w:pPr>
    </w:p>
    <w:p w:rsidR="00CF1558" w:rsidRPr="00BC0707" w:rsidRDefault="00CF1558" w:rsidP="00CF1558">
      <w:pPr>
        <w:tabs>
          <w:tab w:val="left" w:pos="993"/>
          <w:tab w:val="left" w:pos="1276"/>
        </w:tabs>
        <w:rPr>
          <w:sz w:val="22"/>
          <w:szCs w:val="28"/>
        </w:rPr>
      </w:pPr>
      <w:r w:rsidRPr="00BC0707">
        <w:rPr>
          <w:sz w:val="22"/>
          <w:szCs w:val="28"/>
        </w:rPr>
        <w:tab/>
        <w:t xml:space="preserve">В связи </w:t>
      </w:r>
      <w:proofErr w:type="gramStart"/>
      <w:r w:rsidRPr="00BC0707">
        <w:rPr>
          <w:sz w:val="22"/>
          <w:szCs w:val="28"/>
        </w:rPr>
        <w:t>с</w:t>
      </w:r>
      <w:proofErr w:type="gramEnd"/>
      <w:r w:rsidRPr="00BC0707">
        <w:rPr>
          <w:sz w:val="22"/>
          <w:szCs w:val="28"/>
        </w:rPr>
        <w:t xml:space="preserve"> ___________________________________________________</w:t>
      </w:r>
    </w:p>
    <w:p w:rsidR="00CF1558" w:rsidRPr="00BC0707" w:rsidRDefault="00CF1558" w:rsidP="00CF1558">
      <w:pPr>
        <w:tabs>
          <w:tab w:val="left" w:pos="993"/>
          <w:tab w:val="left" w:pos="1276"/>
        </w:tabs>
        <w:ind w:firstLine="851"/>
        <w:rPr>
          <w:i/>
          <w:sz w:val="20"/>
        </w:rPr>
      </w:pPr>
      <w:r w:rsidRPr="00BC0707">
        <w:rPr>
          <w:i/>
          <w:sz w:val="20"/>
        </w:rPr>
        <w:t xml:space="preserve">                                                                             (указывается причина)</w:t>
      </w:r>
    </w:p>
    <w:p w:rsidR="00CF1558" w:rsidRPr="00BC0707" w:rsidRDefault="00CF1558" w:rsidP="00CF1558">
      <w:pPr>
        <w:tabs>
          <w:tab w:val="left" w:pos="993"/>
          <w:tab w:val="left" w:pos="1276"/>
        </w:tabs>
        <w:jc w:val="both"/>
        <w:rPr>
          <w:sz w:val="22"/>
          <w:szCs w:val="28"/>
        </w:rPr>
      </w:pPr>
      <w:r w:rsidRPr="00BC0707">
        <w:rPr>
          <w:sz w:val="22"/>
          <w:szCs w:val="28"/>
        </w:rPr>
        <w:t>прошу произвести возврат излишне оплаченных денежных средств,  направленных на оплату по договору аренды муниципального имущества (договору задатка)__________________________________________________</w:t>
      </w:r>
    </w:p>
    <w:p w:rsidR="00CF1558" w:rsidRPr="00BC0707" w:rsidRDefault="00CF1558" w:rsidP="00CF1558">
      <w:pPr>
        <w:autoSpaceDE w:val="0"/>
        <w:autoSpaceDN w:val="0"/>
        <w:adjustRightInd w:val="0"/>
        <w:ind w:right="-3"/>
        <w:jc w:val="center"/>
        <w:rPr>
          <w:i/>
          <w:sz w:val="22"/>
        </w:rPr>
      </w:pPr>
      <w:r w:rsidRPr="00BC0707">
        <w:rPr>
          <w:i/>
          <w:sz w:val="22"/>
        </w:rPr>
        <w:t>(указывается № договора и дату регистрации)</w:t>
      </w:r>
    </w:p>
    <w:p w:rsidR="00CF1558" w:rsidRPr="00BC0707" w:rsidRDefault="00CF1558" w:rsidP="00CF1558">
      <w:pPr>
        <w:rPr>
          <w:szCs w:val="28"/>
        </w:rPr>
      </w:pPr>
      <w:r w:rsidRPr="00BC0707">
        <w:rPr>
          <w:szCs w:val="28"/>
        </w:rPr>
        <w:t>в сумме ___________________________________________________________</w:t>
      </w:r>
    </w:p>
    <w:p w:rsidR="00CF1558" w:rsidRPr="00BC0707" w:rsidRDefault="00CF1558" w:rsidP="00CF1558">
      <w:pPr>
        <w:rPr>
          <w:szCs w:val="28"/>
        </w:rPr>
      </w:pPr>
      <w:r w:rsidRPr="00BC0707">
        <w:rPr>
          <w:i/>
          <w:sz w:val="22"/>
        </w:rPr>
        <w:t xml:space="preserve">                                                                          (указывается сумма денежных средств)</w:t>
      </w:r>
    </w:p>
    <w:p w:rsidR="00CF1558" w:rsidRPr="00BC0707" w:rsidRDefault="00CF1558" w:rsidP="00CF1558">
      <w:pPr>
        <w:rPr>
          <w:szCs w:val="28"/>
        </w:rPr>
      </w:pPr>
      <w:r w:rsidRPr="00BC0707">
        <w:rPr>
          <w:szCs w:val="28"/>
        </w:rPr>
        <w:t xml:space="preserve"> Указанную сумму прошу направить на нижеперечисленные реквизиты: __________________________________________________________________</w:t>
      </w:r>
    </w:p>
    <w:p w:rsidR="00CF1558" w:rsidRPr="003B0929" w:rsidRDefault="00CF1558" w:rsidP="00CF1558">
      <w:pPr>
        <w:rPr>
          <w:sz w:val="28"/>
          <w:szCs w:val="28"/>
        </w:rPr>
      </w:pPr>
      <w:r w:rsidRPr="003B0929">
        <w:rPr>
          <w:sz w:val="28"/>
          <w:szCs w:val="28"/>
        </w:rPr>
        <w:t xml:space="preserve"> __________________________________________________________________        </w:t>
      </w:r>
    </w:p>
    <w:p w:rsidR="00CF1558" w:rsidRPr="003B0929" w:rsidRDefault="00CF1558" w:rsidP="00CF1558">
      <w:pPr>
        <w:jc w:val="both"/>
      </w:pPr>
      <w:proofErr w:type="gramStart"/>
      <w:r w:rsidRPr="003B0929">
        <w:t>Я, ____________________________________________, в соответствии с Федеральным законом от 27.07.2006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(данных опекаемого).</w:t>
      </w:r>
      <w:proofErr w:type="gramEnd"/>
    </w:p>
    <w:p w:rsidR="00CF1558" w:rsidRPr="003B0929" w:rsidRDefault="00CF1558" w:rsidP="00CF1558">
      <w:pPr>
        <w:ind w:right="-3"/>
      </w:pPr>
      <w:r w:rsidRPr="003B0929">
        <w:t>___________________/_________________________________________________________/</w:t>
      </w:r>
    </w:p>
    <w:p w:rsidR="00CF1558" w:rsidRPr="003B0929" w:rsidRDefault="00CF1558" w:rsidP="00CF1558">
      <w:pPr>
        <w:tabs>
          <w:tab w:val="left" w:pos="6240"/>
        </w:tabs>
        <w:ind w:left="284" w:right="-3"/>
      </w:pPr>
      <w:r w:rsidRPr="003B0929">
        <w:rPr>
          <w:i/>
        </w:rPr>
        <w:t xml:space="preserve">Подпись                                                     (Ф.И.О.) </w:t>
      </w:r>
    </w:p>
    <w:p w:rsidR="00CF1558" w:rsidRPr="003B0929" w:rsidRDefault="00CF1558" w:rsidP="00CF1558">
      <w:pPr>
        <w:tabs>
          <w:tab w:val="left" w:pos="6240"/>
        </w:tabs>
        <w:ind w:left="284" w:right="-3"/>
        <w:rPr>
          <w:i/>
        </w:rPr>
      </w:pPr>
      <w:r w:rsidRPr="003B0929">
        <w:t xml:space="preserve">МП </w:t>
      </w:r>
      <w:r w:rsidRPr="003B0929">
        <w:rPr>
          <w:i/>
        </w:rPr>
        <w:t>(для ИП, ЮЛ)</w:t>
      </w:r>
    </w:p>
    <w:p w:rsidR="00CF1558" w:rsidRPr="003B0929" w:rsidRDefault="00CF1558" w:rsidP="00CF1558">
      <w:pPr>
        <w:rPr>
          <w:i/>
        </w:rPr>
      </w:pPr>
    </w:p>
    <w:p w:rsidR="00CF1558" w:rsidRPr="003B0929" w:rsidRDefault="00CF1558" w:rsidP="00CF1558">
      <w:r w:rsidRPr="003B0929">
        <w:t>Заявка принята: «____» ___________________________ 201_ г. № ____________________</w:t>
      </w:r>
    </w:p>
    <w:p w:rsidR="00CF1558" w:rsidRPr="003B0929" w:rsidRDefault="00BC0707" w:rsidP="00CF1558">
      <w:pPr>
        <w:rPr>
          <w:sz w:val="16"/>
          <w:szCs w:val="16"/>
        </w:rPr>
      </w:pPr>
      <w:r>
        <w:t>Специалист</w:t>
      </w:r>
      <w:r w:rsidR="00CF1558" w:rsidRPr="003B0929">
        <w:t xml:space="preserve"> _________________________________________</w:t>
      </w:r>
    </w:p>
    <w:p w:rsidR="00243067" w:rsidRPr="00BC0707" w:rsidRDefault="00CF1558" w:rsidP="00BC0707">
      <w:r w:rsidRPr="003B0929">
        <w:rPr>
          <w:i/>
        </w:rPr>
        <w:t xml:space="preserve">                                                                                                                 (подпись, Ф.И.О.)</w:t>
      </w:r>
    </w:p>
    <w:p w:rsidR="00CF1558" w:rsidRPr="003B0929" w:rsidRDefault="00CF1558" w:rsidP="00CF1558">
      <w:pPr>
        <w:autoSpaceDE w:val="0"/>
        <w:autoSpaceDN w:val="0"/>
        <w:adjustRightInd w:val="0"/>
        <w:ind w:left="4253"/>
        <w:rPr>
          <w:sz w:val="22"/>
        </w:rPr>
      </w:pPr>
      <w:r w:rsidRPr="003B0929">
        <w:rPr>
          <w:sz w:val="22"/>
        </w:rPr>
        <w:lastRenderedPageBreak/>
        <w:t>Приложение 2 к административному регламенту</w:t>
      </w:r>
    </w:p>
    <w:p w:rsidR="00CF1558" w:rsidRPr="003B0929" w:rsidRDefault="00CF1558" w:rsidP="00CF1558">
      <w:pPr>
        <w:rPr>
          <w:sz w:val="22"/>
        </w:rPr>
      </w:pPr>
      <w:r w:rsidRPr="003B0929">
        <w:rPr>
          <w:sz w:val="22"/>
        </w:rPr>
        <w:t xml:space="preserve">                                                                              по предоставлению муниципальной услуги </w:t>
      </w:r>
    </w:p>
    <w:p w:rsidR="00CF1558" w:rsidRPr="003B0929" w:rsidRDefault="00CF1558" w:rsidP="00CF1558">
      <w:pPr>
        <w:tabs>
          <w:tab w:val="left" w:pos="1134"/>
        </w:tabs>
        <w:jc w:val="both"/>
        <w:rPr>
          <w:sz w:val="22"/>
          <w:szCs w:val="22"/>
        </w:rPr>
      </w:pPr>
      <w:r w:rsidRPr="003B0929">
        <w:rPr>
          <w:bCs/>
          <w:color w:val="000000"/>
          <w:sz w:val="22"/>
          <w:szCs w:val="22"/>
        </w:rPr>
        <w:t xml:space="preserve">                                                                      «</w:t>
      </w:r>
      <w:r w:rsidRPr="003B0929">
        <w:rPr>
          <w:sz w:val="22"/>
          <w:szCs w:val="22"/>
        </w:rPr>
        <w:t xml:space="preserve">Уточнение вида и принадлежности платежей </w:t>
      </w:r>
      <w:proofErr w:type="gramStart"/>
      <w:r w:rsidRPr="003B0929">
        <w:rPr>
          <w:sz w:val="22"/>
          <w:szCs w:val="22"/>
        </w:rPr>
        <w:t>по</w:t>
      </w:r>
      <w:proofErr w:type="gramEnd"/>
    </w:p>
    <w:p w:rsidR="00CF1558" w:rsidRPr="003B0929" w:rsidRDefault="00CF1558" w:rsidP="00CF1558">
      <w:pPr>
        <w:tabs>
          <w:tab w:val="left" w:pos="1134"/>
        </w:tabs>
        <w:jc w:val="both"/>
        <w:rPr>
          <w:sz w:val="22"/>
          <w:szCs w:val="22"/>
        </w:rPr>
      </w:pPr>
      <w:r w:rsidRPr="003B0929">
        <w:rPr>
          <w:sz w:val="22"/>
          <w:szCs w:val="22"/>
        </w:rPr>
        <w:t xml:space="preserve">                                                                       арендной плате и возврат излишне </w:t>
      </w:r>
      <w:proofErr w:type="gramStart"/>
      <w:r w:rsidRPr="003B0929">
        <w:rPr>
          <w:sz w:val="22"/>
          <w:szCs w:val="22"/>
        </w:rPr>
        <w:t>оплаченных</w:t>
      </w:r>
      <w:proofErr w:type="gramEnd"/>
    </w:p>
    <w:p w:rsidR="00CF1558" w:rsidRPr="003B0929" w:rsidRDefault="00CF1558" w:rsidP="00CF1558">
      <w:pPr>
        <w:tabs>
          <w:tab w:val="left" w:pos="1134"/>
        </w:tabs>
        <w:jc w:val="both"/>
        <w:rPr>
          <w:bCs/>
          <w:sz w:val="22"/>
          <w:szCs w:val="22"/>
        </w:rPr>
      </w:pPr>
      <w:r w:rsidRPr="003B0929">
        <w:rPr>
          <w:sz w:val="22"/>
          <w:szCs w:val="22"/>
        </w:rPr>
        <w:t xml:space="preserve">                                                                      денежных средств за муниципальное имущество»</w:t>
      </w:r>
    </w:p>
    <w:p w:rsidR="00CF1558" w:rsidRPr="003B0929" w:rsidRDefault="00CF1558" w:rsidP="00CF1558">
      <w:pPr>
        <w:rPr>
          <w:sz w:val="22"/>
          <w:szCs w:val="22"/>
        </w:rPr>
      </w:pPr>
    </w:p>
    <w:p w:rsidR="00CF1558" w:rsidRPr="003B0929" w:rsidRDefault="00CF1558" w:rsidP="00CF1558">
      <w:pPr>
        <w:jc w:val="right"/>
        <w:rPr>
          <w:color w:val="FF0000"/>
        </w:rPr>
      </w:pPr>
    </w:p>
    <w:p w:rsidR="00CF1558" w:rsidRPr="003D1B97" w:rsidRDefault="00CF1558" w:rsidP="00CF1558">
      <w:pPr>
        <w:pStyle w:val="1f1"/>
        <w:ind w:right="-144"/>
        <w:jc w:val="center"/>
        <w:rPr>
          <w:rFonts w:ascii="Times New Roman" w:hAnsi="Times New Roman" w:cs="Times New Roman"/>
          <w:sz w:val="28"/>
          <w:szCs w:val="28"/>
        </w:rPr>
      </w:pPr>
      <w:r w:rsidRPr="003D1B97">
        <w:rPr>
          <w:rFonts w:ascii="Times New Roman" w:hAnsi="Times New Roman" w:cs="Times New Roman"/>
          <w:sz w:val="28"/>
          <w:szCs w:val="28"/>
        </w:rPr>
        <w:t xml:space="preserve"> Блок-схема порядка выполнения административных процедур при предоставлении муниципальной услуги</w:t>
      </w:r>
    </w:p>
    <w:p w:rsidR="00CF1558" w:rsidRPr="003B0929" w:rsidRDefault="0079094A" w:rsidP="00CF1558">
      <w:pPr>
        <w:pStyle w:val="1f1"/>
        <w:ind w:right="-144"/>
        <w:jc w:val="center"/>
        <w:rPr>
          <w:sz w:val="28"/>
          <w:szCs w:val="28"/>
        </w:rPr>
      </w:pPr>
      <w:r w:rsidRPr="0079094A">
        <w:rPr>
          <w:noProof/>
          <w:lang w:eastAsia="ru-RU"/>
        </w:rPr>
        <w:pict>
          <v:roundrect id="_x0000_s1745" style="position:absolute;left:0;text-align:left;margin-left:194.4pt;margin-top:15.25pt;width:103pt;height:22.9pt;z-index:251954176" arcsize="10923f">
            <v:textbox style="mso-next-textbox:#_x0000_s1745">
              <w:txbxContent>
                <w:p w:rsidR="00781933" w:rsidRPr="00F14BB2" w:rsidRDefault="00781933" w:rsidP="00CF1558">
                  <w:pPr>
                    <w:jc w:val="center"/>
                  </w:pPr>
                  <w:r w:rsidRPr="00F14BB2">
                    <w:rPr>
                      <w:kern w:val="2"/>
                    </w:rPr>
                    <w:t>Начало</w:t>
                  </w:r>
                </w:p>
              </w:txbxContent>
            </v:textbox>
          </v:roundrect>
        </w:pict>
      </w:r>
    </w:p>
    <w:p w:rsidR="00CF1558" w:rsidRPr="003B0929" w:rsidRDefault="00CF1558" w:rsidP="00CF1558">
      <w:pPr>
        <w:ind w:left="-540" w:right="-144"/>
        <w:rPr>
          <w:sz w:val="28"/>
          <w:szCs w:val="28"/>
        </w:rPr>
      </w:pPr>
    </w:p>
    <w:p w:rsidR="00CF1558" w:rsidRPr="003B0929" w:rsidRDefault="0079094A" w:rsidP="00CF1558">
      <w:pPr>
        <w:ind w:left="-540" w:right="-144"/>
        <w:rPr>
          <w:sz w:val="28"/>
          <w:szCs w:val="28"/>
        </w:rPr>
      </w:pPr>
      <w:r w:rsidRPr="0079094A">
        <w:rPr>
          <w:noProof/>
          <w:sz w:val="20"/>
          <w:szCs w:val="20"/>
        </w:rPr>
        <w:pict>
          <v:shapetype id="_x0000_t32" coordsize="21600,21600" o:spt="32" o:oned="t" path="m,l21600,21600e" filled="f">
            <v:path arrowok="t" fillok="f" o:connecttype="none"/>
            <o:lock v:ext="edit" shapetype="t"/>
          </v:shapetype>
          <v:shape id="_x0000_s1736" type="#_x0000_t32" style="position:absolute;left:0;text-align:left;margin-left:243.4pt;margin-top:7.35pt;width:0;height:14.7pt;z-index:251944960" o:connectortype="straight">
            <v:stroke endarrow="block"/>
          </v:shape>
        </w:pict>
      </w:r>
    </w:p>
    <w:p w:rsidR="00CF1558" w:rsidRPr="003B0929" w:rsidRDefault="0079094A" w:rsidP="00CF1558">
      <w:pPr>
        <w:ind w:left="-540" w:right="-144"/>
        <w:rPr>
          <w:sz w:val="28"/>
          <w:szCs w:val="28"/>
        </w:rPr>
      </w:pPr>
      <w:r w:rsidRPr="0079094A">
        <w:rPr>
          <w:noProof/>
          <w:sz w:val="20"/>
          <w:szCs w:val="20"/>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741" type="#_x0000_t7" style="position:absolute;left:0;text-align:left;margin-left:.45pt;margin-top:5.95pt;width:482.25pt;height:65.7pt;z-index:251950080">
            <v:textbox style="mso-next-textbox:#_x0000_s1741">
              <w:txbxContent>
                <w:p w:rsidR="00781933" w:rsidRPr="00903F05" w:rsidRDefault="00781933" w:rsidP="00CF1558">
                  <w:pPr>
                    <w:ind w:firstLine="426"/>
                    <w:jc w:val="center"/>
                  </w:pPr>
                  <w:r w:rsidRPr="00903F05">
                    <w:t xml:space="preserve">Прием документов </w:t>
                  </w:r>
                  <w:r>
                    <w:t xml:space="preserve">и заявления от заявителя в </w:t>
                  </w:r>
                  <w:proofErr w:type="spellStart"/>
                  <w:r>
                    <w:t>Админитсрации</w:t>
                  </w:r>
                  <w:proofErr w:type="spellEnd"/>
                </w:p>
                <w:p w:rsidR="00781933" w:rsidRPr="00EA3095" w:rsidRDefault="00781933" w:rsidP="00CF1558">
                  <w:pPr>
                    <w:jc w:val="both"/>
                  </w:pPr>
                </w:p>
              </w:txbxContent>
            </v:textbox>
          </v:shape>
        </w:pict>
      </w:r>
    </w:p>
    <w:p w:rsidR="00CF1558" w:rsidRPr="003B0929" w:rsidRDefault="00CF1558" w:rsidP="00CF1558">
      <w:pPr>
        <w:ind w:left="-540" w:right="-144"/>
        <w:rPr>
          <w:sz w:val="28"/>
          <w:szCs w:val="28"/>
        </w:rPr>
      </w:pPr>
    </w:p>
    <w:p w:rsidR="00CF1558" w:rsidRPr="003B0929" w:rsidRDefault="00CF1558" w:rsidP="00CF1558">
      <w:pPr>
        <w:ind w:left="-540" w:right="-144"/>
        <w:rPr>
          <w:sz w:val="28"/>
          <w:szCs w:val="28"/>
        </w:rPr>
      </w:pPr>
    </w:p>
    <w:p w:rsidR="00CF1558" w:rsidRPr="003B0929" w:rsidRDefault="00CF1558" w:rsidP="00CF1558">
      <w:pPr>
        <w:ind w:left="-540" w:right="-144"/>
        <w:rPr>
          <w:sz w:val="28"/>
          <w:szCs w:val="28"/>
        </w:rPr>
      </w:pPr>
    </w:p>
    <w:p w:rsidR="00CF1558" w:rsidRPr="003B0929" w:rsidRDefault="00CF1558" w:rsidP="00CF1558">
      <w:pPr>
        <w:ind w:left="-540" w:right="-144"/>
        <w:rPr>
          <w:sz w:val="16"/>
          <w:szCs w:val="28"/>
        </w:rPr>
      </w:pPr>
    </w:p>
    <w:p w:rsidR="00CF1558" w:rsidRPr="003B0929" w:rsidRDefault="0079094A" w:rsidP="00CF1558">
      <w:pPr>
        <w:ind w:left="-540" w:right="-144"/>
        <w:rPr>
          <w:sz w:val="28"/>
          <w:szCs w:val="28"/>
        </w:rPr>
      </w:pPr>
      <w:r w:rsidRPr="0079094A">
        <w:rPr>
          <w:noProof/>
          <w:sz w:val="20"/>
          <w:szCs w:val="20"/>
        </w:rPr>
        <w:pict>
          <v:shape id="_x0000_s1738" type="#_x0000_t32" style="position:absolute;left:0;text-align:left;margin-left:171.35pt;margin-top:-.15pt;width:0;height:17.25pt;z-index:251947008" o:connectortype="straight">
            <v:stroke endarrow="block"/>
          </v:shape>
        </w:pict>
      </w:r>
    </w:p>
    <w:p w:rsidR="00CF1558" w:rsidRPr="003B0929" w:rsidRDefault="0079094A" w:rsidP="00CF1558">
      <w:pPr>
        <w:ind w:left="-540" w:right="-144"/>
        <w:rPr>
          <w:sz w:val="28"/>
          <w:szCs w:val="28"/>
        </w:rPr>
      </w:pPr>
      <w:r w:rsidRPr="0079094A">
        <w:rPr>
          <w:noProof/>
          <w:sz w:val="20"/>
          <w:szCs w:val="20"/>
        </w:rPr>
        <w:pict>
          <v:shapetype id="_x0000_t110" coordsize="21600,21600" o:spt="110" path="m10800,l,10800,10800,21600,21600,10800xe">
            <v:stroke joinstyle="miter"/>
            <v:path gradientshapeok="t" o:connecttype="rect" textboxrect="5400,5400,16200,16200"/>
          </v:shapetype>
          <v:shape id="_x0000_s1743" type="#_x0000_t110" style="position:absolute;left:0;text-align:left;margin-left:34.5pt;margin-top:1pt;width:313.95pt;height:70pt;z-index:251952128">
            <v:textbox style="mso-next-textbox:#_x0000_s1743">
              <w:txbxContent>
                <w:p w:rsidR="00781933" w:rsidRPr="00903F05" w:rsidRDefault="00781933" w:rsidP="00CF1558">
                  <w:pPr>
                    <w:ind w:firstLine="426"/>
                    <w:jc w:val="center"/>
                  </w:pPr>
                  <w:r>
                    <w:t>Есть основания для отказа в приеме документов</w:t>
                  </w:r>
                </w:p>
                <w:p w:rsidR="00781933" w:rsidRPr="00EA3095" w:rsidRDefault="00781933" w:rsidP="00CF1558">
                  <w:pPr>
                    <w:jc w:val="both"/>
                  </w:pPr>
                </w:p>
              </w:txbxContent>
            </v:textbox>
          </v:shape>
        </w:pict>
      </w:r>
    </w:p>
    <w:p w:rsidR="00CF1558" w:rsidRPr="003B0929" w:rsidRDefault="00CF1558" w:rsidP="00CF1558">
      <w:pPr>
        <w:ind w:left="-540" w:right="-144"/>
        <w:rPr>
          <w:sz w:val="28"/>
          <w:szCs w:val="28"/>
        </w:rPr>
      </w:pPr>
    </w:p>
    <w:p w:rsidR="00CF1558" w:rsidRPr="003B0929" w:rsidRDefault="0079094A" w:rsidP="00CF1558">
      <w:pPr>
        <w:tabs>
          <w:tab w:val="left" w:pos="7635"/>
        </w:tabs>
        <w:autoSpaceDE w:val="0"/>
        <w:jc w:val="both"/>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744" type="#_x0000_t176" style="position:absolute;left:0;text-align:left;margin-left:360.25pt;margin-top:1.6pt;width:122.45pt;height:41.25pt;z-index:251953152">
            <v:textbox style="mso-next-textbox:#_x0000_s1744">
              <w:txbxContent>
                <w:p w:rsidR="00781933" w:rsidRPr="00E92540" w:rsidRDefault="00781933" w:rsidP="00CF1558">
                  <w:pPr>
                    <w:jc w:val="center"/>
                  </w:pPr>
                  <w:r>
                    <w:t>Отказ в приеме документов</w:t>
                  </w:r>
                </w:p>
              </w:txbxContent>
            </v:textbox>
          </v:shape>
        </w:pict>
      </w:r>
    </w:p>
    <w:p w:rsidR="00CF1558" w:rsidRPr="003B0929" w:rsidRDefault="0079094A" w:rsidP="00CF1558">
      <w:pPr>
        <w:tabs>
          <w:tab w:val="left" w:pos="6510"/>
        </w:tabs>
        <w:autoSpaceDE w:val="0"/>
        <w:jc w:val="both"/>
      </w:pPr>
      <w:r>
        <w:rPr>
          <w:noProof/>
        </w:rPr>
        <w:pict>
          <v:shape id="_x0000_s1750" type="#_x0000_t32" style="position:absolute;left:0;text-align:left;margin-left:286.25pt;margin-top:12.5pt;width:74pt;height:12.5pt;z-index:251959296" o:connectortype="straight">
            <v:stroke endarrow="block"/>
          </v:shape>
        </w:pict>
      </w:r>
      <w:r w:rsidR="00CF1558" w:rsidRPr="003B0929">
        <w:tab/>
        <w:t>да</w:t>
      </w:r>
    </w:p>
    <w:p w:rsidR="00CF1558" w:rsidRPr="003B0929" w:rsidRDefault="0079094A" w:rsidP="00CF1558">
      <w:pPr>
        <w:tabs>
          <w:tab w:val="left" w:pos="6315"/>
        </w:tabs>
        <w:autoSpaceDE w:val="0"/>
        <w:jc w:val="both"/>
        <w:rPr>
          <w:color w:val="FFFFFF"/>
        </w:rPr>
      </w:pPr>
      <w:r w:rsidRPr="0079094A">
        <w:rPr>
          <w:noProof/>
        </w:rPr>
        <w:pict>
          <v:shape id="_x0000_s1749" type="#_x0000_t32" style="position:absolute;left:0;text-align:left;margin-left:189.75pt;margin-top:11.2pt;width:0;height:15.55pt;z-index:251958272" o:connectortype="straight">
            <v:stroke endarrow="block"/>
          </v:shape>
        </w:pict>
      </w:r>
      <w:r w:rsidR="00CF1558" w:rsidRPr="003B0929">
        <w:rPr>
          <w:color w:val="FFFFFF"/>
        </w:rPr>
        <w:t>да</w:t>
      </w:r>
      <w:r w:rsidR="00CF1558" w:rsidRPr="003B0929">
        <w:rPr>
          <w:color w:val="FFFFFF"/>
        </w:rPr>
        <w:tab/>
      </w:r>
    </w:p>
    <w:p w:rsidR="00CF1558" w:rsidRPr="003B0929" w:rsidRDefault="00CF1558" w:rsidP="00CF1558">
      <w:pPr>
        <w:tabs>
          <w:tab w:val="left" w:pos="6405"/>
        </w:tabs>
        <w:ind w:left="-540" w:right="-144"/>
      </w:pPr>
      <w:r w:rsidRPr="003B0929">
        <w:rPr>
          <w:sz w:val="28"/>
          <w:szCs w:val="28"/>
        </w:rPr>
        <w:tab/>
      </w:r>
    </w:p>
    <w:p w:rsidR="00CF1558" w:rsidRPr="003B0929" w:rsidRDefault="0079094A" w:rsidP="00CF1558">
      <w:pPr>
        <w:tabs>
          <w:tab w:val="left" w:pos="3510"/>
        </w:tabs>
        <w:ind w:right="-144"/>
      </w:pPr>
      <w:r>
        <w:rPr>
          <w:noProof/>
        </w:rPr>
        <w:pict>
          <v:rect id="_x0000_s1748" style="position:absolute;margin-left:4.2pt;margin-top:2.85pt;width:419.7pt;height:28.15pt;z-index:251957248">
            <v:textbox style="mso-next-textbox:#_x0000_s1748">
              <w:txbxContent>
                <w:p w:rsidR="00781933" w:rsidRPr="004F0A09" w:rsidRDefault="00781933" w:rsidP="00CF1558">
                  <w:pPr>
                    <w:jc w:val="center"/>
                  </w:pPr>
                  <w:r>
                    <w:t>Передача заявления с прилагаемыми документами в Администрацию</w:t>
                  </w:r>
                </w:p>
                <w:p w:rsidR="00781933" w:rsidRPr="004F0A09" w:rsidRDefault="00781933" w:rsidP="00EA4615">
                  <w:pPr>
                    <w:tabs>
                      <w:tab w:val="left" w:pos="1134"/>
                    </w:tabs>
                    <w:ind w:left="567"/>
                  </w:pPr>
                </w:p>
                <w:p w:rsidR="00781933" w:rsidRDefault="00781933" w:rsidP="00CF1558"/>
              </w:txbxContent>
            </v:textbox>
          </v:rect>
        </w:pict>
      </w:r>
      <w:r w:rsidR="00CF1558" w:rsidRPr="003B0929">
        <w:rPr>
          <w:sz w:val="28"/>
          <w:szCs w:val="28"/>
        </w:rPr>
        <w:tab/>
      </w:r>
      <w:r w:rsidR="00CF1558" w:rsidRPr="003B0929">
        <w:t>нет</w:t>
      </w:r>
    </w:p>
    <w:p w:rsidR="00CF1558" w:rsidRPr="003B0929" w:rsidRDefault="00CF1558" w:rsidP="00CF1558">
      <w:pPr>
        <w:tabs>
          <w:tab w:val="left" w:pos="3570"/>
        </w:tabs>
        <w:ind w:left="-540" w:right="-144"/>
      </w:pPr>
    </w:p>
    <w:p w:rsidR="00CF1558" w:rsidRPr="003B0929" w:rsidRDefault="0079094A" w:rsidP="00CF1558">
      <w:pPr>
        <w:tabs>
          <w:tab w:val="left" w:pos="3570"/>
        </w:tabs>
        <w:ind w:left="-540" w:right="-144"/>
      </w:pPr>
      <w:r w:rsidRPr="0079094A">
        <w:rPr>
          <w:noProof/>
          <w:sz w:val="20"/>
          <w:szCs w:val="20"/>
        </w:rPr>
        <w:pict>
          <v:shape id="_x0000_s1739" type="#_x0000_t32" style="position:absolute;left:0;text-align:left;margin-left:189.75pt;margin-top:3.4pt;width:0;height:25.7pt;z-index:251948032" o:connectortype="straight">
            <v:stroke endarrow="block"/>
          </v:shape>
        </w:pict>
      </w:r>
      <w:r w:rsidR="00CF1558" w:rsidRPr="003B0929">
        <w:rPr>
          <w:sz w:val="28"/>
          <w:szCs w:val="28"/>
        </w:rPr>
        <w:tab/>
      </w:r>
    </w:p>
    <w:p w:rsidR="00CF1558" w:rsidRPr="003B0929" w:rsidRDefault="0079094A" w:rsidP="00CF1558">
      <w:pPr>
        <w:ind w:left="-540" w:right="-144"/>
        <w:rPr>
          <w:sz w:val="28"/>
          <w:szCs w:val="28"/>
        </w:rPr>
      </w:pPr>
      <w:r w:rsidRPr="0079094A">
        <w:rPr>
          <w:noProof/>
          <w:sz w:val="20"/>
          <w:szCs w:val="20"/>
        </w:rPr>
        <w:pict>
          <v:shape id="_x0000_s1751" type="#_x0000_t110" style="position:absolute;left:0;text-align:left;margin-left:-11.95pt;margin-top:15.3pt;width:399.75pt;height:97pt;z-index:251960320">
            <v:textbox style="mso-next-textbox:#_x0000_s1751">
              <w:txbxContent>
                <w:p w:rsidR="00781933" w:rsidRPr="004F0A09" w:rsidRDefault="00781933" w:rsidP="00CF1558">
                  <w:pPr>
                    <w:jc w:val="center"/>
                  </w:pPr>
                  <w:r w:rsidRPr="001A6E0D">
                    <w:t xml:space="preserve">Принятие </w:t>
                  </w:r>
                  <w:r>
                    <w:t>Администрацией</w:t>
                  </w:r>
                </w:p>
                <w:p w:rsidR="00781933" w:rsidRPr="001A6E0D" w:rsidRDefault="00781933" w:rsidP="00CF1558">
                  <w:pPr>
                    <w:jc w:val="center"/>
                  </w:pPr>
                  <w:r w:rsidRPr="001A6E0D">
                    <w:t xml:space="preserve">решения о предоставлении муниципальной услуги или отказе в предоставлении муниципальной услуги </w:t>
                  </w:r>
                </w:p>
                <w:p w:rsidR="00781933" w:rsidRDefault="00781933" w:rsidP="00CF1558"/>
              </w:txbxContent>
            </v:textbox>
          </v:shape>
        </w:pict>
      </w:r>
    </w:p>
    <w:p w:rsidR="00CF1558" w:rsidRPr="003B0929" w:rsidRDefault="00CF1558" w:rsidP="00CF1558">
      <w:pPr>
        <w:ind w:left="-540" w:right="-144"/>
        <w:rPr>
          <w:sz w:val="28"/>
          <w:szCs w:val="28"/>
        </w:rPr>
      </w:pPr>
    </w:p>
    <w:p w:rsidR="00CF1558" w:rsidRPr="003B0929" w:rsidRDefault="00CF1558" w:rsidP="00CF1558">
      <w:pPr>
        <w:ind w:left="-540" w:right="-144"/>
        <w:rPr>
          <w:sz w:val="28"/>
          <w:szCs w:val="28"/>
        </w:rPr>
      </w:pPr>
    </w:p>
    <w:p w:rsidR="00CF1558" w:rsidRPr="003B0929" w:rsidRDefault="00CF1558" w:rsidP="00CF1558">
      <w:pPr>
        <w:ind w:left="-540" w:right="-144"/>
        <w:rPr>
          <w:sz w:val="28"/>
          <w:szCs w:val="28"/>
        </w:rPr>
      </w:pPr>
    </w:p>
    <w:p w:rsidR="00CF1558" w:rsidRPr="003B0929" w:rsidRDefault="00CF1558" w:rsidP="00CF1558">
      <w:pPr>
        <w:ind w:left="-540" w:right="-144"/>
        <w:rPr>
          <w:sz w:val="28"/>
          <w:szCs w:val="28"/>
        </w:rPr>
      </w:pPr>
    </w:p>
    <w:p w:rsidR="00CF1558" w:rsidRPr="003B0929" w:rsidRDefault="0079094A" w:rsidP="00CF1558">
      <w:pPr>
        <w:ind w:left="-540" w:right="-144"/>
        <w:rPr>
          <w:sz w:val="28"/>
          <w:szCs w:val="28"/>
        </w:rPr>
      </w:pPr>
      <w:r w:rsidRPr="0079094A">
        <w:rPr>
          <w:noProof/>
          <w:sz w:val="20"/>
          <w:szCs w:val="20"/>
        </w:rPr>
        <w:pict>
          <v:shape id="_x0000_s1740" type="#_x0000_t32" style="position:absolute;left:0;text-align:left;margin-left:317.7pt;margin-top:6.5pt;width:36pt;height:59.2pt;z-index:251949056" o:connectortype="straight">
            <v:stroke endarrow="block"/>
          </v:shape>
        </w:pict>
      </w:r>
    </w:p>
    <w:p w:rsidR="00CF1558" w:rsidRPr="003B0929" w:rsidRDefault="0079094A" w:rsidP="00CF1558">
      <w:pPr>
        <w:ind w:left="-540" w:right="-144"/>
        <w:rPr>
          <w:sz w:val="28"/>
          <w:szCs w:val="28"/>
        </w:rPr>
      </w:pPr>
      <w:r w:rsidRPr="0079094A">
        <w:rPr>
          <w:noProof/>
          <w:sz w:val="20"/>
          <w:szCs w:val="20"/>
        </w:rPr>
        <w:pict>
          <v:shape id="_x0000_s1737" type="#_x0000_t32" style="position:absolute;left:0;text-align:left;margin-left:90.3pt;margin-top:1.9pt;width:30.45pt;height:47.7pt;flip:x;z-index:251945984" o:connectortype="straight">
            <v:stroke endarrow="block"/>
          </v:shape>
        </w:pict>
      </w:r>
    </w:p>
    <w:p w:rsidR="00CF1558" w:rsidRPr="003B0929" w:rsidRDefault="00CF1558" w:rsidP="00D876EF">
      <w:pPr>
        <w:tabs>
          <w:tab w:val="left" w:pos="7260"/>
        </w:tabs>
        <w:ind w:right="-144"/>
      </w:pPr>
      <w:r w:rsidRPr="003B0929">
        <w:t xml:space="preserve">   предоставление</w:t>
      </w:r>
      <w:r w:rsidRPr="003B0929">
        <w:rPr>
          <w:sz w:val="28"/>
          <w:szCs w:val="28"/>
        </w:rPr>
        <w:tab/>
        <w:t xml:space="preserve">       </w:t>
      </w:r>
      <w:r w:rsidRPr="003B0929">
        <w:t>отказ</w:t>
      </w:r>
    </w:p>
    <w:p w:rsidR="00CF1558" w:rsidRPr="003B0929" w:rsidRDefault="00CF1558" w:rsidP="00CF1558">
      <w:pPr>
        <w:ind w:left="-540" w:right="-144"/>
        <w:rPr>
          <w:sz w:val="28"/>
          <w:szCs w:val="28"/>
        </w:rPr>
      </w:pPr>
    </w:p>
    <w:p w:rsidR="00CF1558" w:rsidRPr="003B0929" w:rsidRDefault="0079094A" w:rsidP="00CF1558">
      <w:pPr>
        <w:ind w:left="-540" w:right="-144"/>
        <w:rPr>
          <w:sz w:val="28"/>
          <w:szCs w:val="28"/>
        </w:rPr>
      </w:pPr>
      <w:r w:rsidRPr="0079094A">
        <w:rPr>
          <w:noProof/>
          <w:sz w:val="20"/>
          <w:szCs w:val="20"/>
        </w:rPr>
        <w:pict>
          <v:rect id="_x0000_s1733" style="position:absolute;left:0;text-align:left;margin-left:.45pt;margin-top:1.9pt;width:248.6pt;height:60.4pt;z-index:251941888;visibility:visible;v-text-anchor:middle" strokeweight=".25pt">
            <v:textbox style="mso-next-textbox:#_x0000_s1733">
              <w:txbxContent>
                <w:p w:rsidR="00781933" w:rsidRPr="00C93978" w:rsidRDefault="00781933" w:rsidP="00CF1558">
                  <w:pPr>
                    <w:ind w:right="234"/>
                    <w:jc w:val="center"/>
                  </w:pPr>
                  <w:r w:rsidRPr="00C93978">
                    <w:t xml:space="preserve">Подготовка </w:t>
                  </w:r>
                  <w:r>
                    <w:t>Администрацией</w:t>
                  </w:r>
                  <w:r w:rsidRPr="00C93978">
                    <w:t xml:space="preserve"> уведомления об уточнении вида и принадлежности платежей по</w:t>
                  </w:r>
                  <w:r w:rsidRPr="00713645">
                    <w:rPr>
                      <w:sz w:val="28"/>
                      <w:szCs w:val="28"/>
                    </w:rPr>
                    <w:t xml:space="preserve"> </w:t>
                  </w:r>
                  <w:r w:rsidRPr="00C93978">
                    <w:t>арендной плате и возврат</w:t>
                  </w:r>
                  <w:r>
                    <w:t>е</w:t>
                  </w:r>
                  <w:r w:rsidRPr="00C93978">
                    <w:t xml:space="preserve"> излишне</w:t>
                  </w:r>
                  <w:r w:rsidRPr="00713645">
                    <w:rPr>
                      <w:sz w:val="28"/>
                      <w:szCs w:val="28"/>
                    </w:rPr>
                    <w:t xml:space="preserve"> </w:t>
                  </w:r>
                  <w:r w:rsidRPr="00C93978">
                    <w:t>оплаченных денежных средств за муниципальное</w:t>
                  </w:r>
                  <w:r w:rsidRPr="00713645">
                    <w:rPr>
                      <w:sz w:val="28"/>
                      <w:szCs w:val="28"/>
                    </w:rPr>
                    <w:t xml:space="preserve"> </w:t>
                  </w:r>
                  <w:r w:rsidRPr="00C93978">
                    <w:t>имущество</w:t>
                  </w:r>
                </w:p>
                <w:p w:rsidR="00781933" w:rsidRPr="00703F70" w:rsidRDefault="00781933" w:rsidP="00CF1558">
                  <w:pPr>
                    <w:rPr>
                      <w:szCs w:val="22"/>
                    </w:rPr>
                  </w:pPr>
                </w:p>
              </w:txbxContent>
            </v:textbox>
          </v:rect>
        </w:pict>
      </w:r>
      <w:r w:rsidRPr="0079094A">
        <w:rPr>
          <w:noProof/>
          <w:sz w:val="20"/>
          <w:szCs w:val="20"/>
        </w:rPr>
        <w:pict>
          <v:shape id="_x0000_s1747" type="#_x0000_t176" style="position:absolute;left:0;text-align:left;margin-left:340.2pt;margin-top:1.9pt;width:107.25pt;height:60.4pt;z-index:251956224">
            <v:textbox style="mso-next-textbox:#_x0000_s1747">
              <w:txbxContent>
                <w:p w:rsidR="00781933" w:rsidRPr="00E92540" w:rsidRDefault="00781933" w:rsidP="00CF1558">
                  <w:pPr>
                    <w:jc w:val="center"/>
                  </w:pPr>
                  <w:r>
                    <w:t>Отказ в предоставлении услуги</w:t>
                  </w:r>
                </w:p>
              </w:txbxContent>
            </v:textbox>
          </v:shape>
        </w:pict>
      </w:r>
    </w:p>
    <w:p w:rsidR="00CF1558" w:rsidRPr="003B0929" w:rsidRDefault="00CF1558" w:rsidP="00CF1558">
      <w:pPr>
        <w:ind w:left="-540" w:right="-144"/>
        <w:rPr>
          <w:sz w:val="28"/>
          <w:szCs w:val="28"/>
        </w:rPr>
      </w:pPr>
    </w:p>
    <w:p w:rsidR="00CF1558" w:rsidRPr="003B0929" w:rsidRDefault="00CF1558" w:rsidP="00CF1558">
      <w:pPr>
        <w:ind w:left="-540" w:right="-144"/>
        <w:rPr>
          <w:sz w:val="28"/>
          <w:szCs w:val="28"/>
        </w:rPr>
      </w:pPr>
    </w:p>
    <w:p w:rsidR="00CF1558" w:rsidRPr="003B0929" w:rsidRDefault="0079094A" w:rsidP="00CF1558">
      <w:pPr>
        <w:ind w:left="-540" w:right="-144"/>
        <w:rPr>
          <w:sz w:val="28"/>
          <w:szCs w:val="28"/>
        </w:rPr>
      </w:pPr>
      <w:r w:rsidRPr="0079094A">
        <w:rPr>
          <w:noProof/>
          <w:sz w:val="20"/>
          <w:szCs w:val="20"/>
        </w:rPr>
        <w:pict>
          <v:shape id="_x0000_s1734" type="#_x0000_t32" style="position:absolute;left:0;text-align:left;margin-left:109.05pt;margin-top:14pt;width:.1pt;height:18.1pt;flip:x;z-index:251942912" o:connectortype="straight">
            <v:stroke endarrow="block"/>
          </v:shape>
        </w:pict>
      </w:r>
    </w:p>
    <w:p w:rsidR="00CF1558" w:rsidRPr="003B0929" w:rsidRDefault="00CF1558" w:rsidP="00CF1558">
      <w:pPr>
        <w:ind w:left="-540" w:right="-144"/>
        <w:rPr>
          <w:sz w:val="28"/>
          <w:szCs w:val="28"/>
        </w:rPr>
      </w:pPr>
    </w:p>
    <w:p w:rsidR="00CF1558" w:rsidRPr="003B0929" w:rsidRDefault="0079094A" w:rsidP="00CF1558">
      <w:pPr>
        <w:ind w:left="-540" w:right="-144"/>
        <w:rPr>
          <w:sz w:val="28"/>
          <w:szCs w:val="28"/>
        </w:rPr>
      </w:pPr>
      <w:r w:rsidRPr="0079094A">
        <w:rPr>
          <w:noProof/>
          <w:sz w:val="20"/>
          <w:szCs w:val="20"/>
        </w:rPr>
        <w:pict>
          <v:shape id="_x0000_s1742" type="#_x0000_t7" style="position:absolute;left:0;text-align:left;margin-left:-6.7pt;margin-top:-.1pt;width:315.75pt;height:37.15pt;z-index:251951104">
            <v:textbox style="mso-next-textbox:#_x0000_s1742">
              <w:txbxContent>
                <w:p w:rsidR="00781933" w:rsidRDefault="00781933" w:rsidP="00CF1558">
                  <w:pPr>
                    <w:ind w:firstLine="426"/>
                    <w:jc w:val="center"/>
                  </w:pPr>
                  <w:r>
                    <w:t xml:space="preserve">Выдача уведомления заявителю </w:t>
                  </w:r>
                </w:p>
                <w:p w:rsidR="00781933" w:rsidRPr="00EA3095" w:rsidRDefault="00781933" w:rsidP="00CF1558">
                  <w:pPr>
                    <w:ind w:firstLine="426"/>
                    <w:jc w:val="center"/>
                  </w:pPr>
                </w:p>
              </w:txbxContent>
            </v:textbox>
          </v:shape>
        </w:pict>
      </w:r>
    </w:p>
    <w:p w:rsidR="00CF1558" w:rsidRPr="003B0929" w:rsidRDefault="00CF1558" w:rsidP="00CF1558">
      <w:pPr>
        <w:ind w:left="-540" w:right="-144"/>
        <w:rPr>
          <w:sz w:val="28"/>
          <w:szCs w:val="28"/>
        </w:rPr>
      </w:pPr>
    </w:p>
    <w:p w:rsidR="00CF1558" w:rsidRPr="003B0929" w:rsidRDefault="0079094A" w:rsidP="00CF1558">
      <w:pPr>
        <w:ind w:left="-540" w:right="-144"/>
        <w:rPr>
          <w:sz w:val="28"/>
          <w:szCs w:val="28"/>
        </w:rPr>
      </w:pPr>
      <w:r w:rsidRPr="0079094A">
        <w:rPr>
          <w:noProof/>
          <w:sz w:val="20"/>
          <w:szCs w:val="20"/>
        </w:rPr>
        <w:pict>
          <v:shape id="_x0000_s1735" type="#_x0000_t32" style="position:absolute;left:0;text-align:left;margin-left:109.1pt;margin-top:4.85pt;width:.05pt;height:19.35pt;z-index:251943936" o:connectortype="straight">
            <v:stroke endarrow="block"/>
          </v:shape>
        </w:pict>
      </w:r>
    </w:p>
    <w:p w:rsidR="00145F10" w:rsidRPr="003B0929" w:rsidRDefault="0079094A" w:rsidP="00145F10">
      <w:pPr>
        <w:ind w:left="-540" w:right="-144"/>
        <w:rPr>
          <w:sz w:val="28"/>
          <w:szCs w:val="28"/>
        </w:rPr>
      </w:pPr>
      <w:r w:rsidRPr="0079094A">
        <w:rPr>
          <w:noProof/>
          <w:sz w:val="20"/>
          <w:szCs w:val="20"/>
        </w:rPr>
        <w:pict>
          <v:shape id="_x0000_s1746" type="#_x0000_t176" style="position:absolute;left:0;text-align:left;margin-left:52.95pt;margin-top:8.1pt;width:126.75pt;height:25.85pt;z-index:251955200">
            <v:textbox style="mso-next-textbox:#_x0000_s1746">
              <w:txbxContent>
                <w:p w:rsidR="00781933" w:rsidRPr="0092499C" w:rsidRDefault="00781933" w:rsidP="00CF1558">
                  <w:pPr>
                    <w:jc w:val="center"/>
                  </w:pPr>
                  <w:r>
                    <w:t>Услуга оказана</w:t>
                  </w:r>
                </w:p>
              </w:txbxContent>
            </v:textbox>
          </v:shape>
        </w:pict>
      </w:r>
    </w:p>
    <w:p w:rsidR="00EA4615" w:rsidRDefault="00EA4615" w:rsidP="00145F10">
      <w:pPr>
        <w:ind w:left="-540" w:right="-144"/>
        <w:jc w:val="right"/>
        <w:rPr>
          <w:sz w:val="28"/>
          <w:szCs w:val="28"/>
        </w:rPr>
      </w:pPr>
    </w:p>
    <w:p w:rsidR="00EA4615" w:rsidRDefault="00EA4615" w:rsidP="00145F10">
      <w:pPr>
        <w:ind w:left="-540" w:right="-144"/>
        <w:jc w:val="right"/>
        <w:rPr>
          <w:sz w:val="28"/>
          <w:szCs w:val="28"/>
        </w:rPr>
      </w:pPr>
    </w:p>
    <w:sectPr w:rsidR="00EA4615" w:rsidSect="00254F47">
      <w:headerReference w:type="default" r:id="rId15"/>
      <w:pgSz w:w="12242" w:h="15842" w:code="1"/>
      <w:pgMar w:top="709" w:right="851" w:bottom="851" w:left="130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B21" w:rsidRDefault="00F35B21" w:rsidP="00A20356">
      <w:r>
        <w:separator/>
      </w:r>
    </w:p>
  </w:endnote>
  <w:endnote w:type="continuationSeparator" w:id="0">
    <w:p w:rsidR="00F35B21" w:rsidRDefault="00F35B21" w:rsidP="00A20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B21" w:rsidRDefault="00F35B21" w:rsidP="00A20356">
      <w:r>
        <w:separator/>
      </w:r>
    </w:p>
  </w:footnote>
  <w:footnote w:type="continuationSeparator" w:id="0">
    <w:p w:rsidR="00F35B21" w:rsidRDefault="00F35B21" w:rsidP="00A20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933" w:rsidRDefault="00781933">
    <w:pPr>
      <w:pStyle w:val="af5"/>
      <w:tabs>
        <w:tab w:val="right" w:pos="80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F09"/>
    <w:multiLevelType w:val="hybridMultilevel"/>
    <w:tmpl w:val="D3F4BA36"/>
    <w:lvl w:ilvl="0" w:tplc="62A6E060">
      <w:start w:val="4"/>
      <w:numFmt w:val="upperRoman"/>
      <w:pStyle w:val="5"/>
      <w:lvlText w:val="%1."/>
      <w:lvlJc w:val="left"/>
      <w:pPr>
        <w:tabs>
          <w:tab w:val="num" w:pos="1080"/>
        </w:tabs>
        <w:ind w:left="1080" w:hanging="720"/>
      </w:pPr>
      <w:rPr>
        <w:rFonts w:hint="default"/>
      </w:rPr>
    </w:lvl>
    <w:lvl w:ilvl="1" w:tplc="5548150E">
      <w:numFmt w:val="none"/>
      <w:lvlText w:val=""/>
      <w:lvlJc w:val="left"/>
      <w:pPr>
        <w:tabs>
          <w:tab w:val="num" w:pos="360"/>
        </w:tabs>
      </w:pPr>
    </w:lvl>
    <w:lvl w:ilvl="2" w:tplc="FE9AFE7A">
      <w:numFmt w:val="none"/>
      <w:lvlText w:val=""/>
      <w:lvlJc w:val="left"/>
      <w:pPr>
        <w:tabs>
          <w:tab w:val="num" w:pos="360"/>
        </w:tabs>
      </w:pPr>
    </w:lvl>
    <w:lvl w:ilvl="3" w:tplc="4DEA7F80">
      <w:numFmt w:val="none"/>
      <w:lvlText w:val=""/>
      <w:lvlJc w:val="left"/>
      <w:pPr>
        <w:tabs>
          <w:tab w:val="num" w:pos="360"/>
        </w:tabs>
      </w:pPr>
    </w:lvl>
    <w:lvl w:ilvl="4" w:tplc="DF7ADA68">
      <w:numFmt w:val="none"/>
      <w:lvlText w:val=""/>
      <w:lvlJc w:val="left"/>
      <w:pPr>
        <w:tabs>
          <w:tab w:val="num" w:pos="360"/>
        </w:tabs>
      </w:pPr>
    </w:lvl>
    <w:lvl w:ilvl="5" w:tplc="703E79CC">
      <w:numFmt w:val="none"/>
      <w:lvlText w:val=""/>
      <w:lvlJc w:val="left"/>
      <w:pPr>
        <w:tabs>
          <w:tab w:val="num" w:pos="360"/>
        </w:tabs>
      </w:pPr>
    </w:lvl>
    <w:lvl w:ilvl="6" w:tplc="24984080">
      <w:numFmt w:val="none"/>
      <w:lvlText w:val=""/>
      <w:lvlJc w:val="left"/>
      <w:pPr>
        <w:tabs>
          <w:tab w:val="num" w:pos="360"/>
        </w:tabs>
      </w:pPr>
    </w:lvl>
    <w:lvl w:ilvl="7" w:tplc="F77CE32A">
      <w:numFmt w:val="none"/>
      <w:lvlText w:val=""/>
      <w:lvlJc w:val="left"/>
      <w:pPr>
        <w:tabs>
          <w:tab w:val="num" w:pos="360"/>
        </w:tabs>
      </w:pPr>
    </w:lvl>
    <w:lvl w:ilvl="8" w:tplc="834A46C2">
      <w:numFmt w:val="none"/>
      <w:lvlText w:val=""/>
      <w:lvlJc w:val="left"/>
      <w:pPr>
        <w:tabs>
          <w:tab w:val="num" w:pos="360"/>
        </w:tabs>
      </w:pPr>
    </w:lvl>
  </w:abstractNum>
  <w:abstractNum w:abstractNumId="1">
    <w:nsid w:val="2CF90C80"/>
    <w:multiLevelType w:val="hybridMultilevel"/>
    <w:tmpl w:val="1244218E"/>
    <w:lvl w:ilvl="0" w:tplc="D0281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4">
    <w:nsid w:val="66C0241B"/>
    <w:multiLevelType w:val="hybridMultilevel"/>
    <w:tmpl w:val="AEE65D8A"/>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2"/>
  </w:num>
  <w:num w:numId="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D4531"/>
    <w:rsid w:val="0000064F"/>
    <w:rsid w:val="000250A3"/>
    <w:rsid w:val="00026359"/>
    <w:rsid w:val="00057E91"/>
    <w:rsid w:val="00065147"/>
    <w:rsid w:val="000820E3"/>
    <w:rsid w:val="00094782"/>
    <w:rsid w:val="00102A75"/>
    <w:rsid w:val="001113F1"/>
    <w:rsid w:val="00145F10"/>
    <w:rsid w:val="001552BB"/>
    <w:rsid w:val="00186A8B"/>
    <w:rsid w:val="001B3061"/>
    <w:rsid w:val="002078AA"/>
    <w:rsid w:val="0022121A"/>
    <w:rsid w:val="0023466F"/>
    <w:rsid w:val="00243067"/>
    <w:rsid w:val="00254F47"/>
    <w:rsid w:val="002568A3"/>
    <w:rsid w:val="00262433"/>
    <w:rsid w:val="002D5267"/>
    <w:rsid w:val="002E1C76"/>
    <w:rsid w:val="002E303B"/>
    <w:rsid w:val="002F37B9"/>
    <w:rsid w:val="003149EB"/>
    <w:rsid w:val="00321819"/>
    <w:rsid w:val="003229A0"/>
    <w:rsid w:val="003376A7"/>
    <w:rsid w:val="003900B2"/>
    <w:rsid w:val="0039422A"/>
    <w:rsid w:val="003B08D6"/>
    <w:rsid w:val="003B0929"/>
    <w:rsid w:val="003D1B97"/>
    <w:rsid w:val="003D1E51"/>
    <w:rsid w:val="003E3DFC"/>
    <w:rsid w:val="0041153A"/>
    <w:rsid w:val="00440F44"/>
    <w:rsid w:val="0044636F"/>
    <w:rsid w:val="004631A8"/>
    <w:rsid w:val="00464BB7"/>
    <w:rsid w:val="004668CA"/>
    <w:rsid w:val="00474C81"/>
    <w:rsid w:val="0049580B"/>
    <w:rsid w:val="004C6CF5"/>
    <w:rsid w:val="004E030B"/>
    <w:rsid w:val="00520877"/>
    <w:rsid w:val="00544053"/>
    <w:rsid w:val="005D3AA2"/>
    <w:rsid w:val="005F0AD4"/>
    <w:rsid w:val="00601A42"/>
    <w:rsid w:val="006069AC"/>
    <w:rsid w:val="00666DB9"/>
    <w:rsid w:val="00672F1A"/>
    <w:rsid w:val="006D4531"/>
    <w:rsid w:val="006E13CC"/>
    <w:rsid w:val="00741075"/>
    <w:rsid w:val="00751AB4"/>
    <w:rsid w:val="00781933"/>
    <w:rsid w:val="00782EC4"/>
    <w:rsid w:val="0079094A"/>
    <w:rsid w:val="007964C9"/>
    <w:rsid w:val="007B5F3E"/>
    <w:rsid w:val="007C17EC"/>
    <w:rsid w:val="007E7152"/>
    <w:rsid w:val="007F3A8B"/>
    <w:rsid w:val="00821A23"/>
    <w:rsid w:val="00867F72"/>
    <w:rsid w:val="008B207E"/>
    <w:rsid w:val="00956949"/>
    <w:rsid w:val="009609F5"/>
    <w:rsid w:val="00972EFC"/>
    <w:rsid w:val="009807DF"/>
    <w:rsid w:val="009844A9"/>
    <w:rsid w:val="009A5FB6"/>
    <w:rsid w:val="009B11DE"/>
    <w:rsid w:val="009C6DA7"/>
    <w:rsid w:val="009D1F53"/>
    <w:rsid w:val="00A20356"/>
    <w:rsid w:val="00A31512"/>
    <w:rsid w:val="00A3271F"/>
    <w:rsid w:val="00A768FA"/>
    <w:rsid w:val="00A90A15"/>
    <w:rsid w:val="00A93EC1"/>
    <w:rsid w:val="00AA1FA7"/>
    <w:rsid w:val="00AC3724"/>
    <w:rsid w:val="00AD29A0"/>
    <w:rsid w:val="00AF02A2"/>
    <w:rsid w:val="00B05CC3"/>
    <w:rsid w:val="00B06D68"/>
    <w:rsid w:val="00B33D8A"/>
    <w:rsid w:val="00B4148D"/>
    <w:rsid w:val="00B4799B"/>
    <w:rsid w:val="00B47C3D"/>
    <w:rsid w:val="00B91E90"/>
    <w:rsid w:val="00B977A8"/>
    <w:rsid w:val="00BA6145"/>
    <w:rsid w:val="00BC0707"/>
    <w:rsid w:val="00BD4F49"/>
    <w:rsid w:val="00C04C3E"/>
    <w:rsid w:val="00C232A9"/>
    <w:rsid w:val="00C251EF"/>
    <w:rsid w:val="00C353F2"/>
    <w:rsid w:val="00CA1B52"/>
    <w:rsid w:val="00CC3B1C"/>
    <w:rsid w:val="00CE1139"/>
    <w:rsid w:val="00CF1558"/>
    <w:rsid w:val="00D24013"/>
    <w:rsid w:val="00D42CE1"/>
    <w:rsid w:val="00D72DCC"/>
    <w:rsid w:val="00D876EF"/>
    <w:rsid w:val="00DA71A4"/>
    <w:rsid w:val="00E23C0D"/>
    <w:rsid w:val="00E52657"/>
    <w:rsid w:val="00E701CD"/>
    <w:rsid w:val="00EA4615"/>
    <w:rsid w:val="00EE77D3"/>
    <w:rsid w:val="00F35B21"/>
    <w:rsid w:val="00F37EBD"/>
    <w:rsid w:val="00F47511"/>
    <w:rsid w:val="00F72D0E"/>
    <w:rsid w:val="00F97042"/>
    <w:rsid w:val="00FA1E1F"/>
    <w:rsid w:val="00FB76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0" type="connector" idref="#_x0000_s1735"/>
        <o:r id="V:Rule44" type="connector" idref="#_x0000_s1738"/>
        <o:r id="V:Rule50" type="connector" idref="#_x0000_s1749"/>
        <o:r id="V:Rule61" type="connector" idref="#_x0000_s1739"/>
        <o:r id="V:Rule66" type="connector" idref="#_x0000_s1750"/>
        <o:r id="V:Rule69" type="connector" idref="#_x0000_s1737"/>
        <o:r id="V:Rule70" type="connector" idref="#_x0000_s1740"/>
        <o:r id="V:Rule74" type="connector" idref="#_x0000_s1736"/>
        <o:r id="V:Rule76" type="connector" idref="#_x0000_s17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53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6D4531"/>
    <w:pPr>
      <w:keepNext/>
      <w:outlineLvl w:val="0"/>
    </w:pPr>
    <w:rPr>
      <w:sz w:val="28"/>
    </w:rPr>
  </w:style>
  <w:style w:type="paragraph" w:styleId="2">
    <w:name w:val="heading 2"/>
    <w:aliases w:val="H2"/>
    <w:basedOn w:val="a"/>
    <w:next w:val="a"/>
    <w:link w:val="20"/>
    <w:qFormat/>
    <w:rsid w:val="006D4531"/>
    <w:pPr>
      <w:keepNext/>
      <w:jc w:val="center"/>
      <w:outlineLvl w:val="1"/>
    </w:pPr>
    <w:rPr>
      <w:b/>
      <w:sz w:val="44"/>
      <w:szCs w:val="20"/>
    </w:rPr>
  </w:style>
  <w:style w:type="paragraph" w:styleId="3">
    <w:name w:val="heading 3"/>
    <w:basedOn w:val="a"/>
    <w:next w:val="a"/>
    <w:link w:val="30"/>
    <w:qFormat/>
    <w:rsid w:val="006D4531"/>
    <w:pPr>
      <w:keepNext/>
      <w:outlineLvl w:val="2"/>
    </w:pPr>
    <w:rPr>
      <w:b/>
      <w:sz w:val="44"/>
      <w:szCs w:val="20"/>
    </w:rPr>
  </w:style>
  <w:style w:type="paragraph" w:styleId="4">
    <w:name w:val="heading 4"/>
    <w:basedOn w:val="a"/>
    <w:next w:val="a"/>
    <w:link w:val="40"/>
    <w:qFormat/>
    <w:rsid w:val="006D4531"/>
    <w:pPr>
      <w:keepNext/>
      <w:outlineLvl w:val="3"/>
    </w:pPr>
    <w:rPr>
      <w:color w:val="333333"/>
      <w:sz w:val="28"/>
    </w:rPr>
  </w:style>
  <w:style w:type="paragraph" w:styleId="5">
    <w:name w:val="heading 5"/>
    <w:basedOn w:val="a"/>
    <w:next w:val="a"/>
    <w:link w:val="50"/>
    <w:qFormat/>
    <w:rsid w:val="006D4531"/>
    <w:pPr>
      <w:keepNext/>
      <w:widowControl w:val="0"/>
      <w:numPr>
        <w:numId w:val="1"/>
      </w:numPr>
      <w:shd w:val="clear" w:color="auto" w:fill="FFFFFF"/>
      <w:autoSpaceDE w:val="0"/>
      <w:autoSpaceDN w:val="0"/>
      <w:adjustRightInd w:val="0"/>
      <w:spacing w:before="322" w:line="326" w:lineRule="exact"/>
      <w:ind w:right="10"/>
      <w:jc w:val="center"/>
      <w:outlineLvl w:val="4"/>
    </w:pPr>
    <w:rPr>
      <w:spacing w:val="1"/>
      <w:sz w:val="28"/>
      <w:szCs w:val="28"/>
    </w:rPr>
  </w:style>
  <w:style w:type="paragraph" w:styleId="6">
    <w:name w:val="heading 6"/>
    <w:basedOn w:val="a"/>
    <w:next w:val="a"/>
    <w:link w:val="60"/>
    <w:qFormat/>
    <w:rsid w:val="006D4531"/>
    <w:pPr>
      <w:keepNext/>
      <w:jc w:val="both"/>
      <w:outlineLvl w:val="5"/>
    </w:pPr>
    <w:rPr>
      <w:bCs/>
      <w:iCs/>
      <w:sz w:val="28"/>
    </w:rPr>
  </w:style>
  <w:style w:type="paragraph" w:styleId="7">
    <w:name w:val="heading 7"/>
    <w:basedOn w:val="a"/>
    <w:next w:val="a"/>
    <w:link w:val="70"/>
    <w:qFormat/>
    <w:rsid w:val="006D4531"/>
    <w:pPr>
      <w:keepNext/>
      <w:shd w:val="clear" w:color="auto" w:fill="FFFFFF"/>
      <w:spacing w:before="5" w:after="658" w:line="307" w:lineRule="exact"/>
      <w:ind w:left="24" w:right="43" w:firstLine="734"/>
      <w:outlineLvl w:val="6"/>
    </w:pPr>
    <w:rPr>
      <w:sz w:val="28"/>
      <w:szCs w:val="20"/>
    </w:rPr>
  </w:style>
  <w:style w:type="paragraph" w:styleId="8">
    <w:name w:val="heading 8"/>
    <w:basedOn w:val="a"/>
    <w:next w:val="a"/>
    <w:link w:val="80"/>
    <w:qFormat/>
    <w:rsid w:val="006D4531"/>
    <w:pPr>
      <w:keepNext/>
      <w:jc w:val="center"/>
      <w:outlineLvl w:val="7"/>
    </w:pPr>
    <w:rPr>
      <w:bCs/>
      <w:iCs/>
      <w:sz w:val="28"/>
    </w:rPr>
  </w:style>
  <w:style w:type="paragraph" w:styleId="9">
    <w:name w:val="heading 9"/>
    <w:basedOn w:val="a"/>
    <w:next w:val="a"/>
    <w:link w:val="90"/>
    <w:qFormat/>
    <w:rsid w:val="006D453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D4531"/>
    <w:rPr>
      <w:rFonts w:ascii="Times New Roman" w:eastAsia="Times New Roman" w:hAnsi="Times New Roman" w:cs="Times New Roman"/>
      <w:sz w:val="28"/>
      <w:szCs w:val="24"/>
      <w:lang w:eastAsia="ru-RU"/>
    </w:rPr>
  </w:style>
  <w:style w:type="character" w:customStyle="1" w:styleId="20">
    <w:name w:val="Заголовок 2 Знак"/>
    <w:aliases w:val="H2 Знак"/>
    <w:basedOn w:val="a0"/>
    <w:link w:val="2"/>
    <w:rsid w:val="006D4531"/>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6D4531"/>
    <w:rPr>
      <w:rFonts w:ascii="Times New Roman" w:eastAsia="Times New Roman" w:hAnsi="Times New Roman" w:cs="Times New Roman"/>
      <w:b/>
      <w:sz w:val="44"/>
      <w:szCs w:val="20"/>
      <w:lang w:eastAsia="ru-RU"/>
    </w:rPr>
  </w:style>
  <w:style w:type="character" w:customStyle="1" w:styleId="40">
    <w:name w:val="Заголовок 4 Знак"/>
    <w:basedOn w:val="a0"/>
    <w:link w:val="4"/>
    <w:rsid w:val="006D4531"/>
    <w:rPr>
      <w:rFonts w:ascii="Times New Roman" w:eastAsia="Times New Roman" w:hAnsi="Times New Roman" w:cs="Times New Roman"/>
      <w:color w:val="333333"/>
      <w:sz w:val="28"/>
      <w:szCs w:val="24"/>
      <w:lang w:eastAsia="ru-RU"/>
    </w:rPr>
  </w:style>
  <w:style w:type="character" w:customStyle="1" w:styleId="50">
    <w:name w:val="Заголовок 5 Знак"/>
    <w:basedOn w:val="a0"/>
    <w:link w:val="5"/>
    <w:rsid w:val="006D4531"/>
    <w:rPr>
      <w:rFonts w:ascii="Times New Roman" w:eastAsia="Times New Roman" w:hAnsi="Times New Roman" w:cs="Times New Roman"/>
      <w:spacing w:val="1"/>
      <w:sz w:val="28"/>
      <w:szCs w:val="28"/>
      <w:shd w:val="clear" w:color="auto" w:fill="FFFFFF"/>
      <w:lang w:eastAsia="ru-RU"/>
    </w:rPr>
  </w:style>
  <w:style w:type="character" w:customStyle="1" w:styleId="60">
    <w:name w:val="Заголовок 6 Знак"/>
    <w:basedOn w:val="a0"/>
    <w:link w:val="6"/>
    <w:rsid w:val="006D4531"/>
    <w:rPr>
      <w:rFonts w:ascii="Times New Roman" w:eastAsia="Times New Roman" w:hAnsi="Times New Roman" w:cs="Times New Roman"/>
      <w:bCs/>
      <w:iCs/>
      <w:sz w:val="28"/>
      <w:szCs w:val="24"/>
      <w:lang w:eastAsia="ru-RU"/>
    </w:rPr>
  </w:style>
  <w:style w:type="character" w:customStyle="1" w:styleId="70">
    <w:name w:val="Заголовок 7 Знак"/>
    <w:basedOn w:val="a0"/>
    <w:link w:val="7"/>
    <w:rsid w:val="006D4531"/>
    <w:rPr>
      <w:rFonts w:ascii="Times New Roman" w:eastAsia="Times New Roman" w:hAnsi="Times New Roman" w:cs="Times New Roman"/>
      <w:sz w:val="28"/>
      <w:szCs w:val="20"/>
      <w:shd w:val="clear" w:color="auto" w:fill="FFFFFF"/>
      <w:lang w:eastAsia="ru-RU"/>
    </w:rPr>
  </w:style>
  <w:style w:type="character" w:customStyle="1" w:styleId="80">
    <w:name w:val="Заголовок 8 Знак"/>
    <w:basedOn w:val="a0"/>
    <w:link w:val="8"/>
    <w:rsid w:val="006D4531"/>
    <w:rPr>
      <w:rFonts w:ascii="Times New Roman" w:eastAsia="Times New Roman" w:hAnsi="Times New Roman" w:cs="Times New Roman"/>
      <w:bCs/>
      <w:iCs/>
      <w:sz w:val="28"/>
      <w:szCs w:val="24"/>
      <w:lang w:eastAsia="ru-RU"/>
    </w:rPr>
  </w:style>
  <w:style w:type="character" w:customStyle="1" w:styleId="90">
    <w:name w:val="Заголовок 9 Знак"/>
    <w:basedOn w:val="a0"/>
    <w:link w:val="9"/>
    <w:rsid w:val="006D4531"/>
    <w:rPr>
      <w:rFonts w:ascii="Arial" w:eastAsia="Times New Roman" w:hAnsi="Arial" w:cs="Arial"/>
      <w:lang w:eastAsia="ru-RU"/>
    </w:rPr>
  </w:style>
  <w:style w:type="paragraph" w:styleId="21">
    <w:name w:val="Body Text 2"/>
    <w:basedOn w:val="a"/>
    <w:link w:val="22"/>
    <w:rsid w:val="006D4531"/>
    <w:rPr>
      <w:sz w:val="28"/>
      <w:szCs w:val="20"/>
    </w:rPr>
  </w:style>
  <w:style w:type="character" w:customStyle="1" w:styleId="22">
    <w:name w:val="Основной текст 2 Знак"/>
    <w:basedOn w:val="a0"/>
    <w:link w:val="21"/>
    <w:rsid w:val="006D4531"/>
    <w:rPr>
      <w:rFonts w:ascii="Times New Roman" w:eastAsia="Times New Roman" w:hAnsi="Times New Roman" w:cs="Times New Roman"/>
      <w:sz w:val="28"/>
      <w:szCs w:val="20"/>
      <w:lang w:eastAsia="ru-RU"/>
    </w:rPr>
  </w:style>
  <w:style w:type="paragraph" w:styleId="31">
    <w:name w:val="Body Text 3"/>
    <w:basedOn w:val="a"/>
    <w:link w:val="32"/>
    <w:rsid w:val="006D4531"/>
    <w:pPr>
      <w:jc w:val="both"/>
    </w:pPr>
    <w:rPr>
      <w:szCs w:val="20"/>
    </w:rPr>
  </w:style>
  <w:style w:type="character" w:customStyle="1" w:styleId="32">
    <w:name w:val="Основной текст 3 Знак"/>
    <w:basedOn w:val="a0"/>
    <w:link w:val="31"/>
    <w:rsid w:val="006D4531"/>
    <w:rPr>
      <w:rFonts w:ascii="Times New Roman" w:eastAsia="Times New Roman" w:hAnsi="Times New Roman" w:cs="Times New Roman"/>
      <w:sz w:val="24"/>
      <w:szCs w:val="20"/>
      <w:lang w:eastAsia="ru-RU"/>
    </w:rPr>
  </w:style>
  <w:style w:type="paragraph" w:styleId="a3">
    <w:name w:val="Body Text Indent"/>
    <w:basedOn w:val="a"/>
    <w:link w:val="a4"/>
    <w:rsid w:val="006D4531"/>
    <w:pPr>
      <w:shd w:val="clear" w:color="auto" w:fill="FFFFFF"/>
      <w:spacing w:before="322" w:line="326" w:lineRule="exact"/>
      <w:ind w:right="10" w:firstLine="708"/>
      <w:jc w:val="both"/>
    </w:pPr>
    <w:rPr>
      <w:spacing w:val="1"/>
      <w:sz w:val="28"/>
      <w:szCs w:val="28"/>
    </w:rPr>
  </w:style>
  <w:style w:type="character" w:customStyle="1" w:styleId="a4">
    <w:name w:val="Основной текст с отступом Знак"/>
    <w:basedOn w:val="a0"/>
    <w:link w:val="a3"/>
    <w:rsid w:val="006D4531"/>
    <w:rPr>
      <w:rFonts w:ascii="Times New Roman" w:eastAsia="Times New Roman" w:hAnsi="Times New Roman" w:cs="Times New Roman"/>
      <w:spacing w:val="1"/>
      <w:sz w:val="28"/>
      <w:szCs w:val="28"/>
      <w:shd w:val="clear" w:color="auto" w:fill="FFFFFF"/>
      <w:lang w:eastAsia="ru-RU"/>
    </w:rPr>
  </w:style>
  <w:style w:type="paragraph" w:styleId="23">
    <w:name w:val="Body Text Indent 2"/>
    <w:basedOn w:val="a"/>
    <w:link w:val="24"/>
    <w:rsid w:val="006D4531"/>
    <w:pPr>
      <w:widowControl w:val="0"/>
      <w:shd w:val="clear" w:color="auto" w:fill="FFFFFF"/>
      <w:autoSpaceDE w:val="0"/>
      <w:autoSpaceDN w:val="0"/>
      <w:adjustRightInd w:val="0"/>
      <w:spacing w:before="322" w:line="326" w:lineRule="exact"/>
      <w:ind w:right="10" w:firstLine="360"/>
      <w:jc w:val="both"/>
    </w:pPr>
    <w:rPr>
      <w:spacing w:val="1"/>
      <w:sz w:val="28"/>
      <w:szCs w:val="28"/>
    </w:rPr>
  </w:style>
  <w:style w:type="character" w:customStyle="1" w:styleId="24">
    <w:name w:val="Основной текст с отступом 2 Знак"/>
    <w:basedOn w:val="a0"/>
    <w:link w:val="23"/>
    <w:rsid w:val="006D4531"/>
    <w:rPr>
      <w:rFonts w:ascii="Times New Roman" w:eastAsia="Times New Roman" w:hAnsi="Times New Roman" w:cs="Times New Roman"/>
      <w:spacing w:val="1"/>
      <w:sz w:val="28"/>
      <w:szCs w:val="28"/>
      <w:shd w:val="clear" w:color="auto" w:fill="FFFFFF"/>
      <w:lang w:eastAsia="ru-RU"/>
    </w:rPr>
  </w:style>
  <w:style w:type="paragraph" w:customStyle="1" w:styleId="ConsPlusNormal">
    <w:name w:val="ConsPlusNormal"/>
    <w:link w:val="ConsPlusNormal0"/>
    <w:rsid w:val="006D453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6D4531"/>
    <w:pPr>
      <w:widowControl w:val="0"/>
      <w:autoSpaceDE w:val="0"/>
      <w:autoSpaceDN w:val="0"/>
      <w:adjustRightInd w:val="0"/>
      <w:spacing w:after="0" w:line="240" w:lineRule="auto"/>
    </w:pPr>
    <w:rPr>
      <w:rFonts w:ascii="Arial" w:eastAsia="Times New Roman" w:hAnsi="Arial" w:cs="Times New Roman"/>
      <w:b/>
      <w:bCs/>
      <w:sz w:val="20"/>
      <w:szCs w:val="20"/>
      <w:lang w:eastAsia="ru-RU"/>
    </w:rPr>
  </w:style>
  <w:style w:type="paragraph" w:customStyle="1" w:styleId="ConsPlusNonformat">
    <w:name w:val="ConsPlusNonformat"/>
    <w:rsid w:val="006D453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33">
    <w:name w:val="Body Text Indent 3"/>
    <w:basedOn w:val="a"/>
    <w:link w:val="34"/>
    <w:rsid w:val="006D4531"/>
    <w:pPr>
      <w:ind w:firstLine="708"/>
    </w:pPr>
    <w:rPr>
      <w:sz w:val="28"/>
      <w:szCs w:val="28"/>
    </w:rPr>
  </w:style>
  <w:style w:type="character" w:customStyle="1" w:styleId="34">
    <w:name w:val="Основной текст с отступом 3 Знак"/>
    <w:basedOn w:val="a0"/>
    <w:link w:val="33"/>
    <w:rsid w:val="006D4531"/>
    <w:rPr>
      <w:rFonts w:ascii="Times New Roman" w:eastAsia="Times New Roman" w:hAnsi="Times New Roman" w:cs="Times New Roman"/>
      <w:sz w:val="28"/>
      <w:szCs w:val="28"/>
      <w:lang w:eastAsia="ru-RU"/>
    </w:rPr>
  </w:style>
  <w:style w:type="paragraph" w:styleId="a5">
    <w:name w:val="List Paragraph"/>
    <w:basedOn w:val="a"/>
    <w:uiPriority w:val="34"/>
    <w:qFormat/>
    <w:rsid w:val="006D4531"/>
    <w:pPr>
      <w:ind w:left="720"/>
      <w:contextualSpacing/>
    </w:pPr>
    <w:rPr>
      <w:szCs w:val="20"/>
    </w:rPr>
  </w:style>
  <w:style w:type="table" w:styleId="a6">
    <w:name w:val="Table Grid"/>
    <w:basedOn w:val="a1"/>
    <w:rsid w:val="006D45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6D4531"/>
    <w:pPr>
      <w:jc w:val="center"/>
    </w:pPr>
    <w:rPr>
      <w:sz w:val="28"/>
      <w:szCs w:val="20"/>
    </w:rPr>
  </w:style>
  <w:style w:type="paragraph" w:styleId="a7">
    <w:name w:val="Body Text"/>
    <w:basedOn w:val="a"/>
    <w:link w:val="a8"/>
    <w:rsid w:val="006D4531"/>
    <w:pPr>
      <w:spacing w:after="120"/>
    </w:pPr>
  </w:style>
  <w:style w:type="character" w:customStyle="1" w:styleId="a8">
    <w:name w:val="Основной текст Знак"/>
    <w:basedOn w:val="a0"/>
    <w:link w:val="a7"/>
    <w:rsid w:val="006D4531"/>
    <w:rPr>
      <w:rFonts w:ascii="Times New Roman" w:eastAsia="Times New Roman" w:hAnsi="Times New Roman" w:cs="Times New Roman"/>
      <w:sz w:val="24"/>
      <w:szCs w:val="24"/>
      <w:lang w:eastAsia="ru-RU"/>
    </w:rPr>
  </w:style>
  <w:style w:type="paragraph" w:customStyle="1" w:styleId="ConsTitle">
    <w:name w:val="ConsTitle"/>
    <w:rsid w:val="006D453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6D4531"/>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9">
    <w:name w:val="Знак Знак Знак Знак"/>
    <w:basedOn w:val="a"/>
    <w:rsid w:val="006D4531"/>
    <w:pPr>
      <w:spacing w:before="100" w:beforeAutospacing="1" w:after="100" w:afterAutospacing="1"/>
      <w:jc w:val="both"/>
    </w:pPr>
    <w:rPr>
      <w:rFonts w:ascii="Tahoma" w:hAnsi="Tahoma"/>
      <w:sz w:val="20"/>
      <w:szCs w:val="20"/>
      <w:lang w:val="en-US" w:eastAsia="en-US"/>
    </w:rPr>
  </w:style>
  <w:style w:type="paragraph" w:customStyle="1" w:styleId="ConsPlusCell">
    <w:name w:val="ConsPlusCell"/>
    <w:rsid w:val="006D45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Plain Text"/>
    <w:basedOn w:val="a"/>
    <w:link w:val="ab"/>
    <w:rsid w:val="006D4531"/>
    <w:rPr>
      <w:rFonts w:ascii="Courier New" w:hAnsi="Courier New"/>
      <w:sz w:val="20"/>
      <w:szCs w:val="20"/>
    </w:rPr>
  </w:style>
  <w:style w:type="character" w:customStyle="1" w:styleId="ab">
    <w:name w:val="Текст Знак"/>
    <w:basedOn w:val="a0"/>
    <w:link w:val="aa"/>
    <w:rsid w:val="006D4531"/>
    <w:rPr>
      <w:rFonts w:ascii="Courier New" w:eastAsia="Times New Roman" w:hAnsi="Courier New" w:cs="Times New Roman"/>
      <w:sz w:val="20"/>
      <w:szCs w:val="20"/>
      <w:lang w:eastAsia="ru-RU"/>
    </w:rPr>
  </w:style>
  <w:style w:type="paragraph" w:styleId="HTML">
    <w:name w:val="HTML Preformatted"/>
    <w:basedOn w:val="a"/>
    <w:link w:val="HTML0"/>
    <w:semiHidden/>
    <w:rsid w:val="006D4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6D4531"/>
    <w:rPr>
      <w:rFonts w:ascii="Courier New" w:eastAsia="Times New Roman" w:hAnsi="Courier New" w:cs="Courier New"/>
      <w:sz w:val="20"/>
      <w:szCs w:val="20"/>
      <w:lang w:eastAsia="ru-RU"/>
    </w:rPr>
  </w:style>
  <w:style w:type="character" w:styleId="ac">
    <w:name w:val="Hyperlink"/>
    <w:unhideWhenUsed/>
    <w:rsid w:val="006D4531"/>
    <w:rPr>
      <w:color w:val="0000FF"/>
      <w:u w:val="single"/>
    </w:rPr>
  </w:style>
  <w:style w:type="paragraph" w:customStyle="1" w:styleId="210">
    <w:name w:val="Основной текст 21"/>
    <w:basedOn w:val="a"/>
    <w:rsid w:val="006D4531"/>
    <w:pPr>
      <w:suppressAutoHyphens/>
    </w:pPr>
    <w:rPr>
      <w:sz w:val="28"/>
      <w:szCs w:val="20"/>
      <w:lang w:eastAsia="zh-CN"/>
    </w:rPr>
  </w:style>
  <w:style w:type="paragraph" w:customStyle="1" w:styleId="310">
    <w:name w:val="Основной текст 31"/>
    <w:basedOn w:val="a"/>
    <w:rsid w:val="006D4531"/>
    <w:pPr>
      <w:suppressAutoHyphens/>
      <w:jc w:val="both"/>
    </w:pPr>
    <w:rPr>
      <w:szCs w:val="20"/>
      <w:lang w:eastAsia="zh-CN"/>
    </w:rPr>
  </w:style>
  <w:style w:type="character" w:customStyle="1" w:styleId="apple-converted-space">
    <w:name w:val="apple-converted-space"/>
    <w:basedOn w:val="a0"/>
    <w:rsid w:val="006D4531"/>
  </w:style>
  <w:style w:type="paragraph" w:customStyle="1" w:styleId="Default">
    <w:name w:val="Default"/>
    <w:rsid w:val="006D45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nformat">
    <w:name w:val="ConsNonformat"/>
    <w:rsid w:val="006D45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
    <w:name w:val="f"/>
    <w:basedOn w:val="a"/>
    <w:rsid w:val="006D4531"/>
    <w:pPr>
      <w:ind w:left="480"/>
      <w:jc w:val="both"/>
    </w:pPr>
  </w:style>
  <w:style w:type="paragraph" w:customStyle="1" w:styleId="200">
    <w:name w:val="Обычный (веб)20"/>
    <w:basedOn w:val="a"/>
    <w:link w:val="201"/>
    <w:rsid w:val="006D4531"/>
    <w:pPr>
      <w:jc w:val="both"/>
    </w:pPr>
    <w:rPr>
      <w:color w:val="000000"/>
    </w:rPr>
  </w:style>
  <w:style w:type="character" w:customStyle="1" w:styleId="201">
    <w:name w:val="Обычный (веб)20 Знак"/>
    <w:basedOn w:val="a0"/>
    <w:link w:val="200"/>
    <w:locked/>
    <w:rsid w:val="006D4531"/>
    <w:rPr>
      <w:rFonts w:ascii="Times New Roman" w:eastAsia="Times New Roman" w:hAnsi="Times New Roman" w:cs="Times New Roman"/>
      <w:color w:val="000000"/>
      <w:sz w:val="24"/>
      <w:szCs w:val="24"/>
      <w:lang w:eastAsia="ru-RU"/>
    </w:rPr>
  </w:style>
  <w:style w:type="paragraph" w:customStyle="1" w:styleId="ad">
    <w:name w:val="Прижатый влево"/>
    <w:basedOn w:val="a"/>
    <w:next w:val="a"/>
    <w:rsid w:val="006D4531"/>
    <w:pPr>
      <w:autoSpaceDE w:val="0"/>
      <w:autoSpaceDN w:val="0"/>
      <w:adjustRightInd w:val="0"/>
    </w:pPr>
    <w:rPr>
      <w:rFonts w:ascii="Arial" w:hAnsi="Arial"/>
    </w:rPr>
  </w:style>
  <w:style w:type="paragraph" w:styleId="ae">
    <w:name w:val="Normal (Web)"/>
    <w:basedOn w:val="a"/>
    <w:rsid w:val="006D4531"/>
    <w:pPr>
      <w:suppressAutoHyphens/>
      <w:spacing w:before="280" w:after="280"/>
    </w:pPr>
    <w:rPr>
      <w:lang w:eastAsia="ar-SA"/>
    </w:rPr>
  </w:style>
  <w:style w:type="character" w:customStyle="1" w:styleId="a80">
    <w:name w:val="a8"/>
    <w:basedOn w:val="a0"/>
    <w:rsid w:val="006D4531"/>
    <w:rPr>
      <w:rFonts w:cs="Times New Roman"/>
    </w:rPr>
  </w:style>
  <w:style w:type="paragraph" w:customStyle="1" w:styleId="12">
    <w:name w:val="Абзац списка1"/>
    <w:basedOn w:val="a"/>
    <w:rsid w:val="006D4531"/>
    <w:pPr>
      <w:spacing w:after="200" w:line="276" w:lineRule="auto"/>
      <w:ind w:left="720"/>
      <w:contextualSpacing/>
    </w:pPr>
    <w:rPr>
      <w:rFonts w:ascii="Calibri" w:eastAsia="Calibri" w:hAnsi="Calibri" w:cs="Calibri"/>
      <w:sz w:val="22"/>
      <w:szCs w:val="22"/>
      <w:lang w:eastAsia="en-US"/>
    </w:rPr>
  </w:style>
  <w:style w:type="paragraph" w:customStyle="1" w:styleId="13">
    <w:name w:val="заголовок 1"/>
    <w:basedOn w:val="a"/>
    <w:next w:val="a"/>
    <w:rsid w:val="006D4531"/>
    <w:pPr>
      <w:keepNext/>
      <w:autoSpaceDE w:val="0"/>
      <w:autoSpaceDN w:val="0"/>
    </w:pPr>
    <w:rPr>
      <w:rFonts w:eastAsia="Calibri"/>
      <w:sz w:val="28"/>
      <w:szCs w:val="28"/>
    </w:rPr>
  </w:style>
  <w:style w:type="paragraph" w:styleId="af">
    <w:name w:val="footer"/>
    <w:basedOn w:val="a"/>
    <w:link w:val="af0"/>
    <w:uiPriority w:val="99"/>
    <w:rsid w:val="006D4531"/>
    <w:pPr>
      <w:tabs>
        <w:tab w:val="center" w:pos="4677"/>
        <w:tab w:val="right" w:pos="9355"/>
      </w:tabs>
    </w:pPr>
    <w:rPr>
      <w:rFonts w:eastAsia="Calibri"/>
      <w:sz w:val="28"/>
      <w:szCs w:val="20"/>
    </w:rPr>
  </w:style>
  <w:style w:type="character" w:customStyle="1" w:styleId="af0">
    <w:name w:val="Нижний колонтитул Знак"/>
    <w:basedOn w:val="a0"/>
    <w:link w:val="af"/>
    <w:uiPriority w:val="99"/>
    <w:rsid w:val="006D4531"/>
    <w:rPr>
      <w:rFonts w:ascii="Times New Roman" w:eastAsia="Calibri" w:hAnsi="Times New Roman" w:cs="Times New Roman"/>
      <w:sz w:val="28"/>
      <w:szCs w:val="20"/>
      <w:lang w:eastAsia="ru-RU"/>
    </w:rPr>
  </w:style>
  <w:style w:type="character" w:styleId="af1">
    <w:name w:val="page number"/>
    <w:basedOn w:val="a0"/>
    <w:rsid w:val="006D4531"/>
    <w:rPr>
      <w:rFonts w:cs="Times New Roman"/>
    </w:rPr>
  </w:style>
  <w:style w:type="paragraph" w:customStyle="1" w:styleId="ConsCell">
    <w:name w:val="ConsCell"/>
    <w:rsid w:val="006D45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6D4531"/>
    <w:rPr>
      <w:rFonts w:ascii="Tahoma" w:hAnsi="Tahoma" w:cs="Tahoma"/>
      <w:sz w:val="16"/>
      <w:szCs w:val="16"/>
    </w:rPr>
  </w:style>
  <w:style w:type="character" w:customStyle="1" w:styleId="af3">
    <w:name w:val="Текст выноски Знак"/>
    <w:basedOn w:val="a0"/>
    <w:link w:val="af2"/>
    <w:semiHidden/>
    <w:rsid w:val="006D4531"/>
    <w:rPr>
      <w:rFonts w:ascii="Tahoma" w:eastAsia="Times New Roman" w:hAnsi="Tahoma" w:cs="Tahoma"/>
      <w:sz w:val="16"/>
      <w:szCs w:val="16"/>
      <w:lang w:eastAsia="ru-RU"/>
    </w:rPr>
  </w:style>
  <w:style w:type="paragraph" w:customStyle="1" w:styleId="af4">
    <w:name w:val="Знак"/>
    <w:basedOn w:val="a"/>
    <w:rsid w:val="006D4531"/>
    <w:pPr>
      <w:spacing w:before="100" w:beforeAutospacing="1" w:after="100" w:afterAutospacing="1"/>
    </w:pPr>
    <w:rPr>
      <w:rFonts w:ascii="Tahoma" w:hAnsi="Tahoma"/>
      <w:sz w:val="20"/>
      <w:szCs w:val="20"/>
      <w:lang w:val="en-US" w:eastAsia="en-US"/>
    </w:rPr>
  </w:style>
  <w:style w:type="paragraph" w:styleId="af5">
    <w:name w:val="header"/>
    <w:basedOn w:val="a"/>
    <w:link w:val="af6"/>
    <w:uiPriority w:val="99"/>
    <w:rsid w:val="006D4531"/>
    <w:pPr>
      <w:tabs>
        <w:tab w:val="center" w:pos="4677"/>
        <w:tab w:val="right" w:pos="9355"/>
      </w:tabs>
    </w:pPr>
    <w:rPr>
      <w:sz w:val="28"/>
      <w:szCs w:val="20"/>
    </w:rPr>
  </w:style>
  <w:style w:type="character" w:customStyle="1" w:styleId="af6">
    <w:name w:val="Верхний колонтитул Знак"/>
    <w:basedOn w:val="a0"/>
    <w:link w:val="af5"/>
    <w:uiPriority w:val="99"/>
    <w:rsid w:val="006D4531"/>
    <w:rPr>
      <w:rFonts w:ascii="Times New Roman" w:eastAsia="Times New Roman" w:hAnsi="Times New Roman" w:cs="Times New Roman"/>
      <w:sz w:val="28"/>
      <w:szCs w:val="20"/>
      <w:lang w:eastAsia="ru-RU"/>
    </w:rPr>
  </w:style>
  <w:style w:type="character" w:customStyle="1" w:styleId="71">
    <w:name w:val="Знак Знак7"/>
    <w:basedOn w:val="a0"/>
    <w:rsid w:val="006D4531"/>
    <w:rPr>
      <w:sz w:val="28"/>
      <w:lang w:val="ru-RU" w:eastAsia="ru-RU" w:bidi="ar-SA"/>
    </w:rPr>
  </w:style>
  <w:style w:type="paragraph" w:customStyle="1" w:styleId="CharCharCharChar">
    <w:name w:val="Char Char Знак Знак Char Char Знак Знак Знак"/>
    <w:basedOn w:val="a"/>
    <w:rsid w:val="006D4531"/>
    <w:rPr>
      <w:rFonts w:ascii="Verdana" w:hAnsi="Verdana" w:cs="Verdana"/>
      <w:sz w:val="20"/>
      <w:szCs w:val="20"/>
      <w:lang w:val="en-US" w:eastAsia="en-US"/>
    </w:rPr>
  </w:style>
  <w:style w:type="paragraph" w:customStyle="1" w:styleId="2100">
    <w:name w:val="Заголовок 210"/>
    <w:basedOn w:val="a"/>
    <w:rsid w:val="006D4531"/>
    <w:pPr>
      <w:spacing w:before="150" w:after="150" w:line="228" w:lineRule="auto"/>
      <w:ind w:right="300"/>
      <w:outlineLvl w:val="2"/>
    </w:pPr>
    <w:rPr>
      <w:color w:val="0057B0"/>
      <w:sz w:val="27"/>
      <w:szCs w:val="27"/>
    </w:rPr>
  </w:style>
  <w:style w:type="character" w:styleId="af7">
    <w:name w:val="Emphasis"/>
    <w:basedOn w:val="a0"/>
    <w:qFormat/>
    <w:rsid w:val="006D4531"/>
    <w:rPr>
      <w:i/>
      <w:iCs/>
    </w:rPr>
  </w:style>
  <w:style w:type="paragraph" w:customStyle="1" w:styleId="25">
    <w:name w:val="Знак2"/>
    <w:basedOn w:val="a"/>
    <w:rsid w:val="006D4531"/>
    <w:rPr>
      <w:rFonts w:ascii="Verdana" w:hAnsi="Verdana" w:cs="Verdana"/>
      <w:sz w:val="20"/>
      <w:szCs w:val="20"/>
      <w:lang w:val="en-US" w:eastAsia="en-US"/>
    </w:rPr>
  </w:style>
  <w:style w:type="paragraph" w:customStyle="1" w:styleId="26">
    <w:name w:val="Знак2"/>
    <w:basedOn w:val="a"/>
    <w:rsid w:val="006D4531"/>
    <w:rPr>
      <w:rFonts w:ascii="Verdana" w:hAnsi="Verdana" w:cs="Verdana"/>
      <w:sz w:val="20"/>
      <w:szCs w:val="20"/>
      <w:lang w:val="en-US" w:eastAsia="en-US"/>
    </w:rPr>
  </w:style>
  <w:style w:type="paragraph" w:customStyle="1" w:styleId="14">
    <w:name w:val="Знак1 Знак Знак Знак"/>
    <w:basedOn w:val="a"/>
    <w:rsid w:val="006D4531"/>
    <w:rPr>
      <w:rFonts w:ascii="Verdana" w:hAnsi="Verdana" w:cs="Verdana"/>
      <w:sz w:val="20"/>
      <w:szCs w:val="20"/>
      <w:lang w:val="en-US" w:eastAsia="en-US"/>
    </w:rPr>
  </w:style>
  <w:style w:type="paragraph" w:customStyle="1" w:styleId="CharCharCharChar0">
    <w:name w:val="Char Char Знак Знак Char Char Знак Знак Знак"/>
    <w:basedOn w:val="a"/>
    <w:rsid w:val="006D4531"/>
    <w:rPr>
      <w:rFonts w:ascii="Verdana" w:hAnsi="Verdana" w:cs="Verdana"/>
      <w:sz w:val="20"/>
      <w:szCs w:val="20"/>
      <w:lang w:val="en-US" w:eastAsia="en-US"/>
    </w:rPr>
  </w:style>
  <w:style w:type="character" w:customStyle="1" w:styleId="af8">
    <w:name w:val="Знак Знак"/>
    <w:basedOn w:val="a0"/>
    <w:locked/>
    <w:rsid w:val="006D4531"/>
    <w:rPr>
      <w:rFonts w:ascii="Arial" w:hAnsi="Arial" w:cs="Arial"/>
      <w:b/>
      <w:sz w:val="24"/>
      <w:lang w:val="ru-RU" w:eastAsia="ru-RU" w:bidi="ar-SA"/>
    </w:rPr>
  </w:style>
  <w:style w:type="paragraph" w:styleId="af9">
    <w:name w:val="Title"/>
    <w:basedOn w:val="a"/>
    <w:link w:val="afa"/>
    <w:qFormat/>
    <w:rsid w:val="006D4531"/>
    <w:pPr>
      <w:autoSpaceDE w:val="0"/>
      <w:autoSpaceDN w:val="0"/>
      <w:ind w:right="5810"/>
      <w:jc w:val="center"/>
    </w:pPr>
    <w:rPr>
      <w:b/>
      <w:sz w:val="20"/>
      <w:szCs w:val="20"/>
      <w:lang w:val="en-US"/>
    </w:rPr>
  </w:style>
  <w:style w:type="character" w:customStyle="1" w:styleId="afa">
    <w:name w:val="Название Знак"/>
    <w:basedOn w:val="a0"/>
    <w:link w:val="af9"/>
    <w:rsid w:val="006D4531"/>
    <w:rPr>
      <w:rFonts w:ascii="Times New Roman" w:eastAsia="Times New Roman" w:hAnsi="Times New Roman" w:cs="Times New Roman"/>
      <w:b/>
      <w:sz w:val="20"/>
      <w:szCs w:val="20"/>
      <w:lang w:val="en-US" w:eastAsia="ru-RU"/>
    </w:rPr>
  </w:style>
  <w:style w:type="paragraph" w:customStyle="1" w:styleId="35">
    <w:name w:val="Знак3 Знак Знак Знак"/>
    <w:basedOn w:val="a"/>
    <w:autoRedefine/>
    <w:rsid w:val="006D4531"/>
    <w:pPr>
      <w:spacing w:before="100" w:beforeAutospacing="1" w:after="100" w:afterAutospacing="1"/>
    </w:pPr>
    <w:rPr>
      <w:sz w:val="28"/>
      <w:szCs w:val="28"/>
      <w:lang w:val="en-US" w:eastAsia="en-US"/>
    </w:rPr>
  </w:style>
  <w:style w:type="paragraph" w:customStyle="1" w:styleId="afb">
    <w:name w:val="Знак"/>
    <w:basedOn w:val="a"/>
    <w:rsid w:val="006D4531"/>
    <w:pPr>
      <w:spacing w:before="100" w:beforeAutospacing="1" w:after="100" w:afterAutospacing="1"/>
    </w:pPr>
    <w:rPr>
      <w:rFonts w:ascii="Tahoma" w:hAnsi="Tahoma"/>
      <w:sz w:val="20"/>
      <w:szCs w:val="20"/>
      <w:lang w:val="en-US" w:eastAsia="en-US"/>
    </w:rPr>
  </w:style>
  <w:style w:type="paragraph" w:customStyle="1" w:styleId="15">
    <w:name w:val="Знак1"/>
    <w:basedOn w:val="a"/>
    <w:rsid w:val="006D4531"/>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D4531"/>
    <w:pPr>
      <w:spacing w:before="100" w:beforeAutospacing="1" w:after="100" w:afterAutospacing="1"/>
    </w:pPr>
    <w:rPr>
      <w:rFonts w:ascii="Tahoma" w:hAnsi="Tahoma" w:cs="Tahoma"/>
      <w:sz w:val="20"/>
      <w:szCs w:val="20"/>
      <w:lang w:val="en-US" w:eastAsia="en-US"/>
    </w:rPr>
  </w:style>
  <w:style w:type="paragraph" w:styleId="afc">
    <w:name w:val="caption"/>
    <w:basedOn w:val="a"/>
    <w:next w:val="a"/>
    <w:qFormat/>
    <w:rsid w:val="006D4531"/>
    <w:rPr>
      <w:b/>
      <w:bCs/>
      <w:sz w:val="20"/>
      <w:szCs w:val="20"/>
    </w:rPr>
  </w:style>
  <w:style w:type="paragraph" w:customStyle="1" w:styleId="16">
    <w:name w:val="Знак1 Знак Знак Знак Знак Знак Знак"/>
    <w:basedOn w:val="a"/>
    <w:rsid w:val="006D4531"/>
    <w:rPr>
      <w:rFonts w:ascii="Verdana" w:hAnsi="Verdana" w:cs="Verdana"/>
      <w:sz w:val="20"/>
      <w:szCs w:val="20"/>
      <w:lang w:val="en-US" w:eastAsia="en-US"/>
    </w:rPr>
  </w:style>
  <w:style w:type="paragraph" w:customStyle="1" w:styleId="17">
    <w:name w:val="Знак1 Знак Знак Знак"/>
    <w:basedOn w:val="a"/>
    <w:rsid w:val="006D4531"/>
    <w:rPr>
      <w:rFonts w:ascii="Verdana" w:hAnsi="Verdana" w:cs="Verdana"/>
      <w:sz w:val="20"/>
      <w:szCs w:val="20"/>
      <w:lang w:val="en-US" w:eastAsia="en-US"/>
    </w:rPr>
  </w:style>
  <w:style w:type="paragraph" w:styleId="afd">
    <w:name w:val="annotation text"/>
    <w:basedOn w:val="a"/>
    <w:link w:val="afe"/>
    <w:semiHidden/>
    <w:rsid w:val="006D4531"/>
    <w:rPr>
      <w:sz w:val="20"/>
      <w:szCs w:val="20"/>
    </w:rPr>
  </w:style>
  <w:style w:type="character" w:customStyle="1" w:styleId="afe">
    <w:name w:val="Текст примечания Знак"/>
    <w:basedOn w:val="a0"/>
    <w:link w:val="afd"/>
    <w:semiHidden/>
    <w:rsid w:val="006D4531"/>
    <w:rPr>
      <w:rFonts w:ascii="Times New Roman" w:eastAsia="Times New Roman" w:hAnsi="Times New Roman" w:cs="Times New Roman"/>
      <w:sz w:val="20"/>
      <w:szCs w:val="20"/>
      <w:lang w:eastAsia="ru-RU"/>
    </w:rPr>
  </w:style>
  <w:style w:type="character" w:customStyle="1" w:styleId="aff">
    <w:name w:val="Тема примечания Знак"/>
    <w:basedOn w:val="afe"/>
    <w:link w:val="aff0"/>
    <w:semiHidden/>
    <w:rsid w:val="006D4531"/>
    <w:rPr>
      <w:rFonts w:ascii="Times New Roman" w:eastAsia="Times New Roman" w:hAnsi="Times New Roman" w:cs="Times New Roman"/>
      <w:b/>
      <w:bCs/>
      <w:sz w:val="20"/>
      <w:szCs w:val="20"/>
      <w:lang w:eastAsia="ru-RU"/>
    </w:rPr>
  </w:style>
  <w:style w:type="paragraph" w:styleId="aff0">
    <w:name w:val="annotation subject"/>
    <w:basedOn w:val="afd"/>
    <w:next w:val="afd"/>
    <w:link w:val="aff"/>
    <w:semiHidden/>
    <w:rsid w:val="006D4531"/>
    <w:rPr>
      <w:b/>
      <w:bCs/>
    </w:rPr>
  </w:style>
  <w:style w:type="character" w:customStyle="1" w:styleId="18">
    <w:name w:val="Тема примечания Знак1"/>
    <w:basedOn w:val="afe"/>
    <w:rsid w:val="006D4531"/>
    <w:rPr>
      <w:rFonts w:ascii="Times New Roman" w:eastAsia="Times New Roman" w:hAnsi="Times New Roman" w:cs="Times New Roman"/>
      <w:b/>
      <w:bCs/>
      <w:sz w:val="20"/>
      <w:szCs w:val="20"/>
      <w:lang w:eastAsia="ru-RU"/>
    </w:rPr>
  </w:style>
  <w:style w:type="character" w:customStyle="1" w:styleId="19">
    <w:name w:val="Знак Знак1"/>
    <w:basedOn w:val="a0"/>
    <w:rsid w:val="006D4531"/>
    <w:rPr>
      <w:rFonts w:ascii="Arial" w:hAnsi="Arial"/>
      <w:b/>
      <w:bCs/>
      <w:color w:val="000080"/>
      <w:lang w:val="ru-RU" w:eastAsia="ru-RU" w:bidi="ar-SA"/>
    </w:rPr>
  </w:style>
  <w:style w:type="paragraph" w:customStyle="1" w:styleId="aff1">
    <w:name w:val="Комментарий"/>
    <w:basedOn w:val="a"/>
    <w:next w:val="a"/>
    <w:rsid w:val="006D4531"/>
    <w:pPr>
      <w:autoSpaceDE w:val="0"/>
      <w:autoSpaceDN w:val="0"/>
      <w:adjustRightInd w:val="0"/>
      <w:ind w:left="170"/>
      <w:jc w:val="both"/>
    </w:pPr>
    <w:rPr>
      <w:rFonts w:ascii="Arial" w:hAnsi="Arial"/>
      <w:i/>
      <w:iCs/>
      <w:color w:val="800080"/>
      <w:sz w:val="20"/>
      <w:szCs w:val="20"/>
    </w:rPr>
  </w:style>
  <w:style w:type="paragraph" w:customStyle="1" w:styleId="27">
    <w:name w:val="заголовок 2"/>
    <w:basedOn w:val="a"/>
    <w:next w:val="a"/>
    <w:rsid w:val="006D4531"/>
    <w:pPr>
      <w:keepNext/>
      <w:autoSpaceDE w:val="0"/>
      <w:autoSpaceDN w:val="0"/>
      <w:jc w:val="center"/>
    </w:pPr>
    <w:rPr>
      <w:sz w:val="28"/>
      <w:szCs w:val="28"/>
    </w:rPr>
  </w:style>
  <w:style w:type="character" w:customStyle="1" w:styleId="aff2">
    <w:name w:val="Схема документа Знак"/>
    <w:basedOn w:val="a0"/>
    <w:link w:val="aff3"/>
    <w:rsid w:val="006D4531"/>
    <w:rPr>
      <w:rFonts w:ascii="Courier New" w:hAnsi="Courier New" w:cs="Courier New"/>
      <w:shd w:val="clear" w:color="auto" w:fill="000080"/>
      <w:lang w:eastAsia="ru-RU"/>
    </w:rPr>
  </w:style>
  <w:style w:type="character" w:customStyle="1" w:styleId="36">
    <w:name w:val="Знак Знак3"/>
    <w:aliases w:val="Обычный (веб) Знак"/>
    <w:basedOn w:val="a0"/>
    <w:locked/>
    <w:rsid w:val="006D4531"/>
    <w:rPr>
      <w:sz w:val="24"/>
      <w:szCs w:val="24"/>
      <w:lang w:val="ru-RU" w:eastAsia="ru-RU" w:bidi="ar-SA"/>
    </w:rPr>
  </w:style>
  <w:style w:type="character" w:customStyle="1" w:styleId="aff4">
    <w:name w:val="Гипертекстовая ссылка"/>
    <w:basedOn w:val="a0"/>
    <w:rsid w:val="006D4531"/>
    <w:rPr>
      <w:color w:val="008000"/>
    </w:rPr>
  </w:style>
  <w:style w:type="paragraph" w:customStyle="1" w:styleId="aff5">
    <w:name w:val="Текст (справка)"/>
    <w:basedOn w:val="a"/>
    <w:next w:val="a"/>
    <w:rsid w:val="006D4531"/>
    <w:pPr>
      <w:autoSpaceDE w:val="0"/>
      <w:autoSpaceDN w:val="0"/>
      <w:adjustRightInd w:val="0"/>
      <w:ind w:left="170" w:right="170"/>
    </w:pPr>
    <w:rPr>
      <w:rFonts w:ascii="Arial" w:hAnsi="Arial" w:cs="Arial"/>
    </w:rPr>
  </w:style>
  <w:style w:type="character" w:customStyle="1" w:styleId="aff6">
    <w:name w:val="Цветовое выделение"/>
    <w:rsid w:val="006D4531"/>
    <w:rPr>
      <w:b/>
      <w:bCs/>
      <w:color w:val="000080"/>
    </w:rPr>
  </w:style>
  <w:style w:type="paragraph" w:customStyle="1" w:styleId="aff7">
    <w:name w:val="Нормальный (таблица)"/>
    <w:basedOn w:val="a"/>
    <w:next w:val="a"/>
    <w:rsid w:val="006D4531"/>
    <w:pPr>
      <w:autoSpaceDE w:val="0"/>
      <w:autoSpaceDN w:val="0"/>
      <w:adjustRightInd w:val="0"/>
      <w:jc w:val="both"/>
    </w:pPr>
    <w:rPr>
      <w:rFonts w:ascii="Arial" w:hAnsi="Arial"/>
    </w:rPr>
  </w:style>
  <w:style w:type="paragraph" w:customStyle="1" w:styleId="1a">
    <w:name w:val="Цитата1"/>
    <w:basedOn w:val="a"/>
    <w:rsid w:val="006D4531"/>
    <w:pPr>
      <w:suppressAutoHyphens/>
      <w:overflowPunct w:val="0"/>
      <w:autoSpaceDE w:val="0"/>
      <w:autoSpaceDN w:val="0"/>
      <w:adjustRightInd w:val="0"/>
      <w:ind w:left="440" w:right="352"/>
      <w:jc w:val="both"/>
      <w:textAlignment w:val="baseline"/>
    </w:pPr>
    <w:rPr>
      <w:szCs w:val="20"/>
    </w:rPr>
  </w:style>
  <w:style w:type="paragraph" w:customStyle="1" w:styleId="CharChar">
    <w:name w:val="Char Знак Знак Char Знак Знак Знак Знак Знак Знак Знак Знак Знак Знак Знак Знак Знак Знак Знак Знак"/>
    <w:basedOn w:val="a"/>
    <w:rsid w:val="006D4531"/>
    <w:rPr>
      <w:rFonts w:ascii="Verdana" w:hAnsi="Verdana" w:cs="Verdana"/>
      <w:sz w:val="20"/>
      <w:szCs w:val="20"/>
      <w:lang w:val="en-US" w:eastAsia="en-US"/>
    </w:rPr>
  </w:style>
  <w:style w:type="character" w:customStyle="1" w:styleId="190">
    <w:name w:val="Знак Знак19"/>
    <w:rsid w:val="006D4531"/>
    <w:rPr>
      <w:rFonts w:ascii="Arial" w:hAnsi="Arial"/>
      <w:b/>
      <w:bCs/>
      <w:color w:val="000080"/>
      <w:sz w:val="26"/>
      <w:szCs w:val="26"/>
      <w:lang w:bidi="ar-SA"/>
    </w:rPr>
  </w:style>
  <w:style w:type="character" w:customStyle="1" w:styleId="160">
    <w:name w:val="Знак Знак16"/>
    <w:rsid w:val="006D4531"/>
    <w:rPr>
      <w:rFonts w:ascii="Calibri" w:hAnsi="Calibri"/>
      <w:b/>
      <w:bCs/>
      <w:sz w:val="28"/>
      <w:szCs w:val="28"/>
      <w:lang w:bidi="ar-SA"/>
    </w:rPr>
  </w:style>
  <w:style w:type="character" w:customStyle="1" w:styleId="110">
    <w:name w:val="Знак Знак11"/>
    <w:rsid w:val="006D4531"/>
    <w:rPr>
      <w:sz w:val="24"/>
      <w:szCs w:val="24"/>
      <w:lang w:bidi="ar-SA"/>
    </w:rPr>
  </w:style>
  <w:style w:type="character" w:customStyle="1" w:styleId="140">
    <w:name w:val="Знак Знак14"/>
    <w:rsid w:val="006D4531"/>
    <w:rPr>
      <w:sz w:val="24"/>
      <w:szCs w:val="24"/>
      <w:lang w:bidi="ar-SA"/>
    </w:rPr>
  </w:style>
  <w:style w:type="character" w:customStyle="1" w:styleId="150">
    <w:name w:val="Знак Знак15"/>
    <w:rsid w:val="006D4531"/>
    <w:rPr>
      <w:sz w:val="24"/>
      <w:szCs w:val="24"/>
      <w:lang w:bidi="ar-SA"/>
    </w:rPr>
  </w:style>
  <w:style w:type="paragraph" w:customStyle="1" w:styleId="lst">
    <w:name w:val="lst"/>
    <w:basedOn w:val="a"/>
    <w:rsid w:val="006D4531"/>
    <w:pPr>
      <w:autoSpaceDE w:val="0"/>
      <w:autoSpaceDN w:val="0"/>
      <w:adjustRightInd w:val="0"/>
      <w:spacing w:line="360" w:lineRule="auto"/>
      <w:jc w:val="both"/>
    </w:pPr>
    <w:rPr>
      <w:sz w:val="26"/>
      <w:szCs w:val="20"/>
    </w:rPr>
  </w:style>
  <w:style w:type="character" w:customStyle="1" w:styleId="1b">
    <w:name w:val="Знак Знак1"/>
    <w:locked/>
    <w:rsid w:val="006D4531"/>
    <w:rPr>
      <w:rFonts w:ascii="Arial" w:hAnsi="Arial" w:cs="Arial"/>
      <w:b/>
      <w:bCs/>
      <w:sz w:val="36"/>
      <w:szCs w:val="36"/>
      <w:lang w:val="ru-RU" w:eastAsia="ru-RU" w:bidi="ar-SA"/>
    </w:rPr>
  </w:style>
  <w:style w:type="character" w:customStyle="1" w:styleId="28">
    <w:name w:val="Знак Знак2"/>
    <w:locked/>
    <w:rsid w:val="006D4531"/>
    <w:rPr>
      <w:sz w:val="28"/>
      <w:lang w:val="ru-RU" w:eastAsia="ru-RU" w:bidi="ar-SA"/>
    </w:rPr>
  </w:style>
  <w:style w:type="character" w:styleId="aff8">
    <w:name w:val="FollowedHyperlink"/>
    <w:rsid w:val="006D4531"/>
    <w:rPr>
      <w:color w:val="800080"/>
      <w:u w:val="single"/>
    </w:rPr>
  </w:style>
  <w:style w:type="paragraph" w:styleId="1c">
    <w:name w:val="toc 1"/>
    <w:aliases w:val="Район____________"/>
    <w:basedOn w:val="a"/>
    <w:next w:val="a"/>
    <w:autoRedefine/>
    <w:rsid w:val="006D4531"/>
    <w:rPr>
      <w:rFonts w:ascii="Courier New" w:hAnsi="Courier New"/>
      <w:sz w:val="28"/>
      <w:szCs w:val="20"/>
    </w:rPr>
  </w:style>
  <w:style w:type="paragraph" w:styleId="aff9">
    <w:name w:val="Block Text"/>
    <w:basedOn w:val="a"/>
    <w:rsid w:val="006D4531"/>
    <w:pPr>
      <w:autoSpaceDE w:val="0"/>
      <w:autoSpaceDN w:val="0"/>
      <w:adjustRightInd w:val="0"/>
      <w:ind w:left="546" w:right="562"/>
      <w:jc w:val="center"/>
    </w:pPr>
    <w:rPr>
      <w:sz w:val="28"/>
      <w:szCs w:val="28"/>
    </w:rPr>
  </w:style>
  <w:style w:type="paragraph" w:customStyle="1" w:styleId="37">
    <w:name w:val="заголовок 3"/>
    <w:basedOn w:val="a"/>
    <w:next w:val="a"/>
    <w:rsid w:val="006D4531"/>
    <w:pPr>
      <w:keepNext/>
      <w:autoSpaceDE w:val="0"/>
      <w:autoSpaceDN w:val="0"/>
      <w:spacing w:line="340" w:lineRule="exact"/>
      <w:jc w:val="center"/>
    </w:pPr>
    <w:rPr>
      <w:b/>
      <w:bCs/>
      <w:caps/>
      <w:sz w:val="34"/>
      <w:szCs w:val="34"/>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a"/>
    <w:rsid w:val="006D4531"/>
    <w:pPr>
      <w:spacing w:before="100" w:beforeAutospacing="1" w:after="100" w:afterAutospacing="1"/>
    </w:pPr>
    <w:rPr>
      <w:rFonts w:ascii="Tahoma" w:hAnsi="Tahoma"/>
      <w:sz w:val="20"/>
      <w:szCs w:val="20"/>
      <w:lang w:val="en-US" w:eastAsia="en-US"/>
    </w:rPr>
  </w:style>
  <w:style w:type="paragraph" w:styleId="affb">
    <w:name w:val="footnote text"/>
    <w:basedOn w:val="a"/>
    <w:link w:val="affc"/>
    <w:rsid w:val="006D4531"/>
    <w:pPr>
      <w:autoSpaceDE w:val="0"/>
      <w:autoSpaceDN w:val="0"/>
    </w:pPr>
    <w:rPr>
      <w:sz w:val="20"/>
      <w:szCs w:val="20"/>
    </w:rPr>
  </w:style>
  <w:style w:type="character" w:customStyle="1" w:styleId="affc">
    <w:name w:val="Текст сноски Знак"/>
    <w:basedOn w:val="a0"/>
    <w:link w:val="affb"/>
    <w:rsid w:val="006D4531"/>
    <w:rPr>
      <w:rFonts w:ascii="Times New Roman" w:eastAsia="Times New Roman" w:hAnsi="Times New Roman" w:cs="Times New Roman"/>
      <w:sz w:val="20"/>
      <w:szCs w:val="20"/>
      <w:lang w:eastAsia="ru-RU"/>
    </w:rPr>
  </w:style>
  <w:style w:type="paragraph" w:customStyle="1" w:styleId="affd">
    <w:name w:val="Знак Знак Знак Знак Знак Знак Знак"/>
    <w:basedOn w:val="a"/>
    <w:rsid w:val="006D4531"/>
    <w:pPr>
      <w:spacing w:before="100" w:beforeAutospacing="1" w:after="100" w:afterAutospacing="1"/>
    </w:pPr>
    <w:rPr>
      <w:rFonts w:ascii="Tahoma" w:hAnsi="Tahoma"/>
      <w:sz w:val="20"/>
      <w:szCs w:val="20"/>
      <w:lang w:val="en-US" w:eastAsia="en-US"/>
    </w:rPr>
  </w:style>
  <w:style w:type="table" w:customStyle="1" w:styleId="1d">
    <w:name w:val="Сетка таблицы1"/>
    <w:basedOn w:val="a1"/>
    <w:next w:val="a6"/>
    <w:rsid w:val="006D4531"/>
    <w:pPr>
      <w:widowControl w:val="0"/>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Таблицы (моноширинный)"/>
    <w:basedOn w:val="a"/>
    <w:next w:val="a"/>
    <w:rsid w:val="006D4531"/>
    <w:pPr>
      <w:widowControl w:val="0"/>
      <w:autoSpaceDE w:val="0"/>
      <w:autoSpaceDN w:val="0"/>
      <w:adjustRightInd w:val="0"/>
      <w:jc w:val="both"/>
    </w:pPr>
    <w:rPr>
      <w:rFonts w:ascii="Courier New" w:hAnsi="Courier New" w:cs="Courier New"/>
    </w:rPr>
  </w:style>
  <w:style w:type="character" w:styleId="afff">
    <w:name w:val="line number"/>
    <w:basedOn w:val="a0"/>
    <w:unhideWhenUsed/>
    <w:rsid w:val="006D4531"/>
  </w:style>
  <w:style w:type="numbering" w:customStyle="1" w:styleId="1e">
    <w:name w:val="Нет списка1"/>
    <w:next w:val="a2"/>
    <w:semiHidden/>
    <w:unhideWhenUsed/>
    <w:rsid w:val="006D4531"/>
  </w:style>
  <w:style w:type="paragraph" w:styleId="aff3">
    <w:name w:val="Document Map"/>
    <w:basedOn w:val="a"/>
    <w:link w:val="aff2"/>
    <w:rsid w:val="006D4531"/>
    <w:pPr>
      <w:shd w:val="clear" w:color="auto" w:fill="000080"/>
    </w:pPr>
    <w:rPr>
      <w:rFonts w:ascii="Courier New" w:eastAsiaTheme="minorHAnsi" w:hAnsi="Courier New" w:cs="Courier New"/>
      <w:sz w:val="22"/>
      <w:szCs w:val="22"/>
    </w:rPr>
  </w:style>
  <w:style w:type="character" w:customStyle="1" w:styleId="1f">
    <w:name w:val="Схема документа Знак1"/>
    <w:basedOn w:val="a0"/>
    <w:uiPriority w:val="99"/>
    <w:semiHidden/>
    <w:rsid w:val="006D4531"/>
    <w:rPr>
      <w:rFonts w:ascii="Tahoma" w:eastAsia="Times New Roman" w:hAnsi="Tahoma" w:cs="Tahoma"/>
      <w:sz w:val="16"/>
      <w:szCs w:val="16"/>
      <w:lang w:eastAsia="ru-RU"/>
    </w:rPr>
  </w:style>
  <w:style w:type="character" w:styleId="afff0">
    <w:name w:val="Strong"/>
    <w:basedOn w:val="a0"/>
    <w:qFormat/>
    <w:rsid w:val="006D4531"/>
    <w:rPr>
      <w:b/>
      <w:bCs/>
    </w:rPr>
  </w:style>
  <w:style w:type="paragraph" w:customStyle="1" w:styleId="1f0">
    <w:name w:val="марк список 1"/>
    <w:basedOn w:val="a"/>
    <w:rsid w:val="006D4531"/>
    <w:pPr>
      <w:tabs>
        <w:tab w:val="num" w:pos="720"/>
      </w:tabs>
      <w:spacing w:before="120" w:after="120"/>
      <w:ind w:left="720" w:hanging="720"/>
      <w:jc w:val="both"/>
    </w:pPr>
    <w:rPr>
      <w:szCs w:val="20"/>
      <w:lang w:eastAsia="ar-SA"/>
    </w:rPr>
  </w:style>
  <w:style w:type="paragraph" w:customStyle="1" w:styleId="1">
    <w:name w:val="нум список 1"/>
    <w:basedOn w:val="a"/>
    <w:rsid w:val="006D4531"/>
    <w:pPr>
      <w:numPr>
        <w:numId w:val="2"/>
      </w:numPr>
      <w:spacing w:before="120" w:after="120"/>
      <w:jc w:val="both"/>
    </w:pPr>
    <w:rPr>
      <w:szCs w:val="20"/>
      <w:lang w:eastAsia="ar-SA"/>
    </w:rPr>
  </w:style>
  <w:style w:type="paragraph" w:customStyle="1" w:styleId="western">
    <w:name w:val="western"/>
    <w:basedOn w:val="a"/>
    <w:rsid w:val="006D4531"/>
    <w:pPr>
      <w:spacing w:before="100" w:beforeAutospacing="1"/>
      <w:jc w:val="both"/>
    </w:pPr>
    <w:rPr>
      <w:color w:val="000000"/>
      <w:sz w:val="28"/>
      <w:szCs w:val="28"/>
    </w:rPr>
  </w:style>
  <w:style w:type="character" w:customStyle="1" w:styleId="highlight">
    <w:name w:val="highlight"/>
    <w:basedOn w:val="a0"/>
    <w:rsid w:val="006D4531"/>
  </w:style>
  <w:style w:type="paragraph" w:customStyle="1" w:styleId="311">
    <w:name w:val="Основной текст с отступом 31"/>
    <w:basedOn w:val="a"/>
    <w:rsid w:val="006D4531"/>
    <w:pPr>
      <w:suppressAutoHyphens/>
      <w:spacing w:after="120"/>
      <w:ind w:left="283"/>
    </w:pPr>
    <w:rPr>
      <w:sz w:val="16"/>
      <w:szCs w:val="16"/>
      <w:lang w:eastAsia="ar-SA"/>
    </w:rPr>
  </w:style>
  <w:style w:type="character" w:customStyle="1" w:styleId="rvts6">
    <w:name w:val="rvts6"/>
    <w:basedOn w:val="a0"/>
    <w:rsid w:val="006D4531"/>
    <w:rPr>
      <w:rFonts w:cs="Times New Roman"/>
    </w:rPr>
  </w:style>
  <w:style w:type="character" w:customStyle="1" w:styleId="rvts7">
    <w:name w:val="rvts7"/>
    <w:basedOn w:val="a0"/>
    <w:rsid w:val="006D4531"/>
    <w:rPr>
      <w:rFonts w:cs="Times New Roman"/>
    </w:rPr>
  </w:style>
  <w:style w:type="paragraph" w:customStyle="1" w:styleId="1f1">
    <w:name w:val="Без интервала1"/>
    <w:rsid w:val="006D4531"/>
    <w:pPr>
      <w:suppressAutoHyphens/>
      <w:spacing w:after="0" w:line="240" w:lineRule="auto"/>
    </w:pPr>
    <w:rPr>
      <w:rFonts w:ascii="Calibri" w:eastAsia="Times New Roman" w:hAnsi="Calibri" w:cs="Calibri"/>
      <w:lang w:eastAsia="ar-SA"/>
    </w:rPr>
  </w:style>
  <w:style w:type="character" w:customStyle="1" w:styleId="TitleChar">
    <w:name w:val="Title Char"/>
    <w:locked/>
    <w:rsid w:val="006D4531"/>
    <w:rPr>
      <w:b/>
      <w:bCs/>
      <w:sz w:val="36"/>
      <w:lang w:val="ru-RU" w:eastAsia="ru-RU" w:bidi="ar-SA"/>
    </w:rPr>
  </w:style>
  <w:style w:type="paragraph" w:customStyle="1" w:styleId="rvps2">
    <w:name w:val="rvps2"/>
    <w:basedOn w:val="a"/>
    <w:rsid w:val="006D4531"/>
    <w:pPr>
      <w:spacing w:before="100" w:beforeAutospacing="1" w:after="100" w:afterAutospacing="1"/>
    </w:pPr>
    <w:rPr>
      <w:color w:val="000000"/>
    </w:rPr>
  </w:style>
  <w:style w:type="character" w:customStyle="1" w:styleId="ConsPlusNormal0">
    <w:name w:val="ConsPlusNormal Знак"/>
    <w:link w:val="ConsPlusNormal"/>
    <w:locked/>
    <w:rsid w:val="006D4531"/>
    <w:rPr>
      <w:rFonts w:ascii="Arial" w:eastAsia="Times New Roman" w:hAnsi="Arial" w:cs="Times New Roman"/>
      <w:sz w:val="20"/>
      <w:szCs w:val="20"/>
      <w:lang w:eastAsia="ru-RU"/>
    </w:rPr>
  </w:style>
  <w:style w:type="paragraph" w:customStyle="1" w:styleId="1f2">
    <w:name w:val="подпись1"/>
    <w:basedOn w:val="a"/>
    <w:rsid w:val="006D4531"/>
    <w:rPr>
      <w:sz w:val="28"/>
      <w:szCs w:val="28"/>
    </w:rPr>
  </w:style>
  <w:style w:type="paragraph" w:customStyle="1" w:styleId="afff1">
    <w:name w:val="Заголовок статьи"/>
    <w:basedOn w:val="a"/>
    <w:next w:val="a"/>
    <w:rsid w:val="00186A8B"/>
    <w:pPr>
      <w:widowControl w:val="0"/>
      <w:autoSpaceDE w:val="0"/>
      <w:autoSpaceDN w:val="0"/>
      <w:adjustRightInd w:val="0"/>
      <w:ind w:left="1612" w:hanging="892"/>
      <w:jc w:val="both"/>
    </w:pPr>
    <w:rPr>
      <w:rFonts w:ascii="Arial" w:hAnsi="Arial"/>
    </w:rPr>
  </w:style>
  <w:style w:type="paragraph" w:customStyle="1" w:styleId="29">
    <w:name w:val="Обычный (веб)2"/>
    <w:basedOn w:val="a"/>
    <w:rsid w:val="001552BB"/>
    <w:pPr>
      <w:spacing w:before="100" w:beforeAutospacing="1" w:after="100" w:afterAutospacing="1"/>
      <w:jc w:val="both"/>
    </w:pPr>
  </w:style>
  <w:style w:type="paragraph" w:styleId="afff2">
    <w:name w:val="No Spacing"/>
    <w:qFormat/>
    <w:rsid w:val="001552BB"/>
    <w:pPr>
      <w:spacing w:after="0" w:line="240" w:lineRule="auto"/>
    </w:pPr>
    <w:rPr>
      <w:rFonts w:ascii="Calibri" w:eastAsia="Calibri" w:hAnsi="Calibri" w:cs="Times New Roman"/>
    </w:rPr>
  </w:style>
  <w:style w:type="paragraph" w:styleId="afff3">
    <w:name w:val="Subtitle"/>
    <w:basedOn w:val="a"/>
    <w:link w:val="afff4"/>
    <w:qFormat/>
    <w:rsid w:val="00CF1558"/>
    <w:pPr>
      <w:suppressAutoHyphens/>
      <w:spacing w:after="60"/>
      <w:jc w:val="center"/>
      <w:outlineLvl w:val="1"/>
    </w:pPr>
    <w:rPr>
      <w:rFonts w:ascii="Arial" w:hAnsi="Arial" w:cs="Arial"/>
      <w:lang w:eastAsia="ar-SA"/>
    </w:rPr>
  </w:style>
  <w:style w:type="character" w:customStyle="1" w:styleId="afff4">
    <w:name w:val="Подзаголовок Знак"/>
    <w:basedOn w:val="a0"/>
    <w:link w:val="afff3"/>
    <w:rsid w:val="00CF1558"/>
    <w:rPr>
      <w:rFonts w:ascii="Arial" w:eastAsia="Times New Roman" w:hAnsi="Arial" w:cs="Arial"/>
      <w:sz w:val="24"/>
      <w:szCs w:val="24"/>
      <w:lang w:eastAsia="ar-SA"/>
    </w:rPr>
  </w:style>
  <w:style w:type="paragraph" w:customStyle="1" w:styleId="1f3">
    <w:name w:val="Знак Знак1 Знак Знак Знак"/>
    <w:basedOn w:val="a"/>
    <w:rsid w:val="00CF1558"/>
    <w:pPr>
      <w:spacing w:after="160" w:line="240" w:lineRule="exact"/>
    </w:pPr>
    <w:rPr>
      <w:rFonts w:ascii="Verdana" w:hAnsi="Verdana"/>
      <w:lang w:val="en-US" w:eastAsia="en-US"/>
    </w:rPr>
  </w:style>
  <w:style w:type="paragraph" w:customStyle="1" w:styleId="ConsPlusDocList">
    <w:name w:val="ConsPlusDocList"/>
    <w:rsid w:val="00CF155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aterialtext1">
    <w:name w:val="material_text1"/>
    <w:basedOn w:val="a"/>
    <w:rsid w:val="00CF1558"/>
    <w:pPr>
      <w:spacing w:before="100" w:beforeAutospacing="1" w:after="100" w:afterAutospacing="1" w:line="312" w:lineRule="atLeast"/>
      <w:jc w:val="both"/>
    </w:pPr>
    <w:rPr>
      <w:sz w:val="20"/>
      <w:szCs w:val="20"/>
    </w:rPr>
  </w:style>
  <w:style w:type="paragraph" w:customStyle="1" w:styleId="Noeeu1">
    <w:name w:val="Noeeu1"/>
    <w:basedOn w:val="a"/>
    <w:rsid w:val="00CF1558"/>
    <w:pPr>
      <w:widowControl w:val="0"/>
      <w:overflowPunct w:val="0"/>
      <w:autoSpaceDE w:val="0"/>
      <w:autoSpaceDN w:val="0"/>
      <w:adjustRightInd w:val="0"/>
      <w:ind w:firstLine="709"/>
      <w:jc w:val="both"/>
      <w:textAlignment w:val="baseline"/>
    </w:pPr>
    <w:rPr>
      <w:rFonts w:ascii="TimesET" w:hAnsi="TimesET" w:cs="TimesET"/>
      <w:sz w:val="28"/>
      <w:szCs w:val="28"/>
    </w:rPr>
  </w:style>
  <w:style w:type="paragraph" w:customStyle="1" w:styleId="formattext">
    <w:name w:val="formattext"/>
    <w:rsid w:val="00CF1558"/>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1f4">
    <w:name w:val="Знак Знак1 Знак Знак Знак Знак Знак Знак"/>
    <w:basedOn w:val="a"/>
    <w:rsid w:val="00CF1558"/>
    <w:pPr>
      <w:spacing w:after="160" w:line="240" w:lineRule="exact"/>
    </w:pPr>
    <w:rPr>
      <w:rFonts w:ascii="Verdana" w:hAnsi="Verdana"/>
      <w:lang w:val="en-US" w:eastAsia="en-US"/>
    </w:rPr>
  </w:style>
  <w:style w:type="paragraph" w:customStyle="1" w:styleId="1f5">
    <w:name w:val="Знак Знак1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5">
    <w:name w:val="Знак Знак Знак Знак Знак Знак Знак Знак Знак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6">
    <w:name w:val="Содержимое таблицы"/>
    <w:basedOn w:val="a"/>
    <w:rsid w:val="00CF1558"/>
    <w:pPr>
      <w:suppressLineNumbers/>
      <w:suppressAutoHyphens/>
      <w:overflowPunct w:val="0"/>
      <w:autoSpaceDE w:val="0"/>
      <w:textAlignment w:val="baseline"/>
    </w:pPr>
    <w:rPr>
      <w:sz w:val="20"/>
      <w:szCs w:val="20"/>
      <w:lang w:eastAsia="ar-SA"/>
    </w:rPr>
  </w:style>
  <w:style w:type="paragraph" w:customStyle="1" w:styleId="1f6">
    <w:name w:val="Знак Знак1 Знак Знак Знак"/>
    <w:basedOn w:val="a"/>
    <w:rsid w:val="00CF1558"/>
    <w:pPr>
      <w:spacing w:after="160" w:line="240" w:lineRule="exact"/>
    </w:pPr>
    <w:rPr>
      <w:rFonts w:ascii="Verdana" w:hAnsi="Verdana"/>
      <w:lang w:val="en-US" w:eastAsia="en-US"/>
    </w:rPr>
  </w:style>
  <w:style w:type="paragraph" w:customStyle="1" w:styleId="1f7">
    <w:name w:val="Знак Знак1"/>
    <w:basedOn w:val="a"/>
    <w:rsid w:val="00CF1558"/>
    <w:pPr>
      <w:spacing w:after="160" w:line="240" w:lineRule="exact"/>
    </w:pPr>
    <w:rPr>
      <w:rFonts w:ascii="Verdana" w:hAnsi="Verdana"/>
      <w:lang w:val="en-US" w:eastAsia="en-US"/>
    </w:rPr>
  </w:style>
  <w:style w:type="paragraph" w:customStyle="1" w:styleId="afff7">
    <w:name w:val="Знак Знак"/>
    <w:basedOn w:val="a"/>
    <w:rsid w:val="00CF1558"/>
    <w:pPr>
      <w:spacing w:after="160" w:line="240" w:lineRule="exact"/>
    </w:pPr>
    <w:rPr>
      <w:rFonts w:ascii="Verdana" w:hAnsi="Verdana"/>
      <w:lang w:val="en-US" w:eastAsia="en-US"/>
    </w:rPr>
  </w:style>
  <w:style w:type="paragraph" w:customStyle="1" w:styleId="1f8">
    <w:name w:val="Знак Знак1 Знак Знак Знак Знак Знак Знак"/>
    <w:basedOn w:val="a"/>
    <w:rsid w:val="00CF1558"/>
    <w:pPr>
      <w:spacing w:after="160" w:line="240" w:lineRule="exact"/>
    </w:pPr>
    <w:rPr>
      <w:rFonts w:ascii="Verdana" w:hAnsi="Verdana"/>
      <w:lang w:val="en-US" w:eastAsia="en-US"/>
    </w:rPr>
  </w:style>
  <w:style w:type="paragraph" w:customStyle="1" w:styleId="2a">
    <w:name w:val="Знак Знак2"/>
    <w:basedOn w:val="a"/>
    <w:rsid w:val="00CF1558"/>
    <w:pPr>
      <w:spacing w:after="160" w:line="240" w:lineRule="exact"/>
    </w:pPr>
    <w:rPr>
      <w:rFonts w:ascii="Verdana" w:hAnsi="Verdana"/>
      <w:lang w:val="en-US" w:eastAsia="en-US"/>
    </w:rPr>
  </w:style>
  <w:style w:type="paragraph" w:customStyle="1" w:styleId="afff8">
    <w:name w:val="Знак"/>
    <w:basedOn w:val="a"/>
    <w:rsid w:val="00CF1558"/>
    <w:pPr>
      <w:spacing w:after="160" w:line="240" w:lineRule="exact"/>
    </w:pPr>
    <w:rPr>
      <w:rFonts w:ascii="Verdana" w:hAnsi="Verdana"/>
      <w:lang w:val="en-US" w:eastAsia="en-US"/>
    </w:rPr>
  </w:style>
  <w:style w:type="paragraph" w:customStyle="1" w:styleId="1f9">
    <w:name w:val="Знак Знак1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afff9">
    <w:name w:val="Знак Знак Знак Знак Знак Знак Знак Знак Знак Знак Знак Знак Знак Знак Знак Знак Знак"/>
    <w:basedOn w:val="a"/>
    <w:rsid w:val="00CF1558"/>
    <w:pPr>
      <w:spacing w:after="160" w:line="240" w:lineRule="exact"/>
    </w:pPr>
    <w:rPr>
      <w:rFonts w:ascii="Verdana" w:hAnsi="Verdana"/>
      <w:lang w:val="en-US" w:eastAsia="en-US"/>
    </w:rPr>
  </w:style>
  <w:style w:type="paragraph" w:customStyle="1" w:styleId="2b">
    <w:name w:val="Абзац списка2"/>
    <w:basedOn w:val="a"/>
    <w:rsid w:val="00CF1558"/>
    <w:pPr>
      <w:spacing w:after="200" w:line="276" w:lineRule="auto"/>
      <w:ind w:left="720"/>
      <w:contextualSpacing/>
    </w:pPr>
    <w:rPr>
      <w:rFonts w:ascii="Calibri" w:hAnsi="Calibri"/>
      <w:sz w:val="22"/>
      <w:szCs w:val="22"/>
    </w:rPr>
  </w:style>
  <w:style w:type="paragraph" w:customStyle="1" w:styleId="afffa">
    <w:name w:val="Знак Знак Знак Знак"/>
    <w:basedOn w:val="a"/>
    <w:rsid w:val="00CF1558"/>
    <w:pPr>
      <w:spacing w:before="100" w:beforeAutospacing="1" w:after="100" w:afterAutospacing="1"/>
    </w:pPr>
    <w:rPr>
      <w:rFonts w:ascii="Tahoma" w:hAnsi="Tahoma"/>
      <w:sz w:val="20"/>
      <w:szCs w:val="20"/>
      <w:lang w:val="en-US" w:eastAsia="en-US"/>
    </w:rPr>
  </w:style>
  <w:style w:type="paragraph" w:customStyle="1" w:styleId="afffb">
    <w:name w:val="Адресат"/>
    <w:basedOn w:val="a"/>
    <w:rsid w:val="00CF1558"/>
    <w:pPr>
      <w:autoSpaceDE w:val="0"/>
      <w:autoSpaceDN w:val="0"/>
    </w:pPr>
    <w:rPr>
      <w:sz w:val="20"/>
      <w:szCs w:val="20"/>
    </w:rPr>
  </w:style>
  <w:style w:type="paragraph" w:customStyle="1" w:styleId="afffc">
    <w:name w:val="Содержание письма"/>
    <w:basedOn w:val="a"/>
    <w:rsid w:val="00CF1558"/>
    <w:pPr>
      <w:ind w:firstLine="709"/>
      <w:jc w:val="both"/>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D2FACD78B5B79E1A82084C94BA01CF182809FEDDB6BB14895DD14C155C8643E119432DB2134100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A29B54528E23A046D5B0313B72018314B0DC55F4C6EB5FA96C29C1350B1B4B900CE2D9A1O8V5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8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A29B54528E23A046D5B0313B72018314B0DC55F4C6EB5FA96C29C1350B1B4B900CE2D1OAV9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B17988A9F8D3F664D9E9BBE7645B61A4B819ABD92CA6DD17445146DC069IFL" TargetMode="External"/><Relationship Id="rId4" Type="http://schemas.openxmlformats.org/officeDocument/2006/relationships/settings" Target="settings.xml"/><Relationship Id="rId9" Type="http://schemas.openxmlformats.org/officeDocument/2006/relationships/hyperlink" Target="consultantplus://offline/ref=0B17988A9F8D3F664D9E9BBE7645B61A4B819ABF98CE6DD17445146DC069IFL" TargetMode="External"/><Relationship Id="rId14" Type="http://schemas.openxmlformats.org/officeDocument/2006/relationships/hyperlink" Target="consultantplus://offline/ref=9AA29B54528E23A046D5B0313B72018314B0DB50FFC5EB5FA96C29C1350B1B4B900CE2D9A1821AB9O5V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673CB-CA5F-443A-B641-BEB5BF4A4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20</Pages>
  <Words>7218</Words>
  <Characters>41144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dc:creator>
  <cp:lastModifiedBy>Администратор</cp:lastModifiedBy>
  <cp:revision>7</cp:revision>
  <cp:lastPrinted>2017-10-20T11:49:00Z</cp:lastPrinted>
  <dcterms:created xsi:type="dcterms:W3CDTF">2018-04-08T07:44:00Z</dcterms:created>
  <dcterms:modified xsi:type="dcterms:W3CDTF">2018-04-17T10:49:00Z</dcterms:modified>
</cp:coreProperties>
</file>