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B87" w:rsidRPr="00155FC7" w:rsidRDefault="00604B87" w:rsidP="00604B87">
      <w:pPr>
        <w:spacing w:after="0" w:line="240" w:lineRule="auto"/>
        <w:ind w:firstLine="425"/>
        <w:jc w:val="center"/>
        <w:rPr>
          <w:rFonts w:ascii="Times New Roman" w:hAnsi="Times New Roman"/>
          <w:b/>
          <w:sz w:val="28"/>
          <w:szCs w:val="28"/>
        </w:rPr>
      </w:pPr>
      <w:r w:rsidRPr="00155FC7"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 w:rsidR="00604B87" w:rsidRPr="00155FC7" w:rsidRDefault="00604B87" w:rsidP="00604B87">
      <w:pPr>
        <w:pStyle w:val="2"/>
        <w:jc w:val="center"/>
        <w:rPr>
          <w:szCs w:val="28"/>
        </w:rPr>
      </w:pPr>
      <w:r w:rsidRPr="00155FC7">
        <w:rPr>
          <w:szCs w:val="28"/>
        </w:rPr>
        <w:t>к решению Собрания депутатов Углегорского сельского поселения</w:t>
      </w:r>
    </w:p>
    <w:p w:rsidR="00604B87" w:rsidRDefault="00604B87" w:rsidP="00604B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5FC7">
        <w:rPr>
          <w:rFonts w:ascii="Times New Roman" w:hAnsi="Times New Roman"/>
          <w:sz w:val="28"/>
          <w:szCs w:val="28"/>
        </w:rPr>
        <w:t>Тацинского района от</w:t>
      </w:r>
      <w:r>
        <w:rPr>
          <w:rFonts w:ascii="Times New Roman" w:hAnsi="Times New Roman"/>
          <w:sz w:val="28"/>
          <w:szCs w:val="28"/>
        </w:rPr>
        <w:t xml:space="preserve"> 2</w:t>
      </w:r>
      <w:r w:rsidR="0001677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.12.</w:t>
      </w:r>
      <w:r w:rsidRPr="00155FC7">
        <w:rPr>
          <w:rFonts w:ascii="Times New Roman" w:hAnsi="Times New Roman"/>
          <w:sz w:val="28"/>
          <w:szCs w:val="28"/>
        </w:rPr>
        <w:t>20</w:t>
      </w:r>
      <w:r w:rsidR="0001677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155FC7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1</w:t>
      </w:r>
      <w:r w:rsidR="0001677D">
        <w:rPr>
          <w:rFonts w:ascii="Times New Roman" w:hAnsi="Times New Roman"/>
          <w:sz w:val="28"/>
          <w:szCs w:val="28"/>
        </w:rPr>
        <w:t>91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5FC7">
        <w:rPr>
          <w:rFonts w:ascii="Times New Roman" w:hAnsi="Times New Roman"/>
          <w:sz w:val="28"/>
          <w:szCs w:val="28"/>
        </w:rPr>
        <w:t>«О</w:t>
      </w:r>
      <w:r w:rsidRPr="00155FC7">
        <w:rPr>
          <w:rFonts w:ascii="Times New Roman" w:hAnsi="Times New Roman"/>
          <w:bCs/>
          <w:spacing w:val="20"/>
          <w:sz w:val="28"/>
          <w:szCs w:val="28"/>
        </w:rPr>
        <w:t xml:space="preserve"> внесении изменений в решение</w:t>
      </w:r>
      <w:r>
        <w:rPr>
          <w:rFonts w:ascii="Times New Roman" w:hAnsi="Times New Roman"/>
          <w:bCs/>
          <w:spacing w:val="20"/>
          <w:sz w:val="28"/>
          <w:szCs w:val="28"/>
        </w:rPr>
        <w:t xml:space="preserve"> </w:t>
      </w:r>
      <w:r w:rsidRPr="00155FC7">
        <w:rPr>
          <w:rFonts w:ascii="Times New Roman" w:hAnsi="Times New Roman"/>
          <w:bCs/>
          <w:spacing w:val="20"/>
          <w:sz w:val="28"/>
          <w:szCs w:val="28"/>
        </w:rPr>
        <w:t>Собрания депутатов Углегорского сельского поселения от 2</w:t>
      </w:r>
      <w:r>
        <w:rPr>
          <w:rFonts w:ascii="Times New Roman" w:hAnsi="Times New Roman"/>
          <w:bCs/>
          <w:spacing w:val="20"/>
          <w:sz w:val="28"/>
          <w:szCs w:val="28"/>
        </w:rPr>
        <w:t>7</w:t>
      </w:r>
      <w:r w:rsidRPr="00155FC7">
        <w:rPr>
          <w:rFonts w:ascii="Times New Roman" w:hAnsi="Times New Roman"/>
          <w:bCs/>
          <w:spacing w:val="20"/>
          <w:sz w:val="28"/>
          <w:szCs w:val="28"/>
        </w:rPr>
        <w:t>.12.201</w:t>
      </w:r>
      <w:r>
        <w:rPr>
          <w:rFonts w:ascii="Times New Roman" w:hAnsi="Times New Roman"/>
          <w:bCs/>
          <w:spacing w:val="20"/>
          <w:sz w:val="28"/>
          <w:szCs w:val="28"/>
        </w:rPr>
        <w:t>8</w:t>
      </w:r>
      <w:r w:rsidRPr="00155FC7">
        <w:rPr>
          <w:rFonts w:ascii="Times New Roman" w:hAnsi="Times New Roman"/>
          <w:bCs/>
          <w:spacing w:val="20"/>
          <w:sz w:val="28"/>
          <w:szCs w:val="28"/>
        </w:rPr>
        <w:t xml:space="preserve"> г. № </w:t>
      </w:r>
      <w:r>
        <w:rPr>
          <w:rFonts w:ascii="Times New Roman" w:hAnsi="Times New Roman"/>
          <w:bCs/>
          <w:spacing w:val="20"/>
          <w:sz w:val="28"/>
          <w:szCs w:val="28"/>
        </w:rPr>
        <w:t>122</w:t>
      </w:r>
      <w:r w:rsidRPr="00155FC7">
        <w:rPr>
          <w:rFonts w:ascii="Times New Roman" w:hAnsi="Times New Roman"/>
          <w:sz w:val="28"/>
          <w:szCs w:val="28"/>
        </w:rPr>
        <w:t xml:space="preserve"> «О бюджете Углегорского сельского поселения Тацинского района на 20</w:t>
      </w:r>
      <w:bookmarkStart w:id="0" w:name="_GoBack"/>
      <w:bookmarkEnd w:id="0"/>
      <w:r w:rsidRPr="00155FC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9</w:t>
      </w:r>
      <w:r w:rsidRPr="00155FC7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</w:t>
      </w:r>
      <w:r w:rsidRPr="00155FC7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1</w:t>
      </w:r>
      <w:r w:rsidRPr="00155FC7">
        <w:rPr>
          <w:rFonts w:ascii="Times New Roman" w:hAnsi="Times New Roman"/>
          <w:sz w:val="28"/>
          <w:szCs w:val="28"/>
        </w:rPr>
        <w:t xml:space="preserve"> годов»</w:t>
      </w:r>
    </w:p>
    <w:p w:rsidR="00604B87" w:rsidRDefault="00604B87" w:rsidP="00604B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4B87" w:rsidRPr="00560030" w:rsidRDefault="00604B87" w:rsidP="0001677D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F10AE">
        <w:rPr>
          <w:rFonts w:ascii="Times New Roman" w:hAnsi="Times New Roman"/>
          <w:sz w:val="28"/>
          <w:szCs w:val="28"/>
        </w:rPr>
        <w:t>Внесение изменений в решение о бюджете обусловлено следующими факторами:</w:t>
      </w:r>
      <w:r w:rsidRPr="009E5A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604B87" w:rsidRDefault="00604B87" w:rsidP="0001677D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Увеличением доходной части бюджета Углегорского сельского поселения на </w:t>
      </w:r>
      <w:r w:rsidR="0001677D">
        <w:rPr>
          <w:rFonts w:ascii="Times New Roman" w:hAnsi="Times New Roman"/>
          <w:sz w:val="28"/>
          <w:szCs w:val="28"/>
        </w:rPr>
        <w:t xml:space="preserve">2296,1 </w:t>
      </w:r>
      <w:r>
        <w:rPr>
          <w:rFonts w:ascii="Times New Roman" w:hAnsi="Times New Roman"/>
          <w:sz w:val="28"/>
          <w:szCs w:val="28"/>
        </w:rPr>
        <w:t>тыс. руб. из них:</w:t>
      </w:r>
    </w:p>
    <w:p w:rsidR="00604B87" w:rsidRDefault="00604B87" w:rsidP="0001677D">
      <w:pPr>
        <w:pStyle w:val="a3"/>
        <w:spacing w:after="0" w:line="240" w:lineRule="auto"/>
        <w:ind w:left="0" w:right="-143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Pr="002F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редоставление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из </w:t>
      </w:r>
      <w:r w:rsidR="000167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бюджета Финансового отдела </w:t>
      </w:r>
      <w:proofErr w:type="spellStart"/>
      <w:r w:rsidR="000167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Администрацции</w:t>
      </w:r>
      <w:proofErr w:type="spellEnd"/>
      <w:r w:rsidR="000167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Тацинского района </w:t>
      </w:r>
      <w:r w:rsidRPr="002F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Углегорскому сельскому поселению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сумме </w:t>
      </w:r>
      <w:r w:rsidR="000167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2296,1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руб. на п</w:t>
      </w:r>
      <w:r w:rsidR="000167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огашение кредиторской задолженности за потребленный газ.</w:t>
      </w:r>
    </w:p>
    <w:p w:rsidR="0001677D" w:rsidRDefault="0001677D" w:rsidP="0001677D">
      <w:pPr>
        <w:pStyle w:val="a3"/>
        <w:spacing w:after="0" w:line="240" w:lineRule="auto"/>
        <w:ind w:left="0" w:right="-143"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увеличить налог на имуществ</w:t>
      </w:r>
      <w:r w:rsidR="004D59D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с физ. лиц на 5,0 тыс. </w:t>
      </w:r>
      <w:proofErr w:type="spellStart"/>
      <w:r w:rsidR="004D59DD">
        <w:rPr>
          <w:rFonts w:ascii="Times New Roman" w:eastAsia="Times New Roman" w:hAnsi="Times New Roman"/>
          <w:bCs/>
          <w:sz w:val="28"/>
          <w:szCs w:val="28"/>
          <w:lang w:eastAsia="ru-RU"/>
        </w:rPr>
        <w:t>руб</w:t>
      </w:r>
      <w:proofErr w:type="spellEnd"/>
      <w:r w:rsidR="004D59DD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604B87" w:rsidRPr="00222A79" w:rsidRDefault="004D59DD" w:rsidP="00222A79">
      <w:pPr>
        <w:pStyle w:val="a3"/>
        <w:spacing w:after="0" w:line="240" w:lineRule="auto"/>
        <w:ind w:left="0" w:right="-143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увеличить земельный налог с физ. лиц на 20,9 тыс. руб.;</w:t>
      </w:r>
    </w:p>
    <w:p w:rsidR="00604B87" w:rsidRDefault="00604B87" w:rsidP="0001677D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BE61CA">
        <w:rPr>
          <w:rFonts w:ascii="Times New Roman" w:hAnsi="Times New Roman"/>
          <w:sz w:val="28"/>
          <w:szCs w:val="28"/>
        </w:rPr>
        <w:t xml:space="preserve">меньшением доходной части </w:t>
      </w:r>
      <w:r>
        <w:rPr>
          <w:rFonts w:ascii="Times New Roman" w:hAnsi="Times New Roman"/>
          <w:sz w:val="28"/>
          <w:szCs w:val="28"/>
        </w:rPr>
        <w:t xml:space="preserve">бюджета Углегорского сельского поселения на </w:t>
      </w:r>
      <w:r w:rsidR="004D59DD">
        <w:rPr>
          <w:rFonts w:ascii="Times New Roman" w:hAnsi="Times New Roman"/>
          <w:sz w:val="28"/>
          <w:szCs w:val="28"/>
        </w:rPr>
        <w:t>25,9</w:t>
      </w:r>
      <w:r w:rsidR="00BE61C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тыс. руб. из них:</w:t>
      </w:r>
    </w:p>
    <w:p w:rsidR="00BE61CA" w:rsidRDefault="00BE61CA" w:rsidP="004D59DD">
      <w:pPr>
        <w:spacing w:after="0" w:line="240" w:lineRule="auto"/>
        <w:ind w:firstLine="284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  уменьшить налог на доходы физических лиц в сумме </w:t>
      </w:r>
      <w:r w:rsidR="004D59DD">
        <w:rPr>
          <w:rFonts w:ascii="Times New Roman" w:eastAsia="Times New Roman" w:hAnsi="Times New Roman"/>
          <w:bCs/>
          <w:sz w:val="28"/>
          <w:szCs w:val="28"/>
          <w:lang w:eastAsia="ru-RU"/>
        </w:rPr>
        <w:t>12,4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руб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BE61CA" w:rsidRDefault="00BE61CA" w:rsidP="0001677D">
      <w:pPr>
        <w:spacing w:after="0" w:line="240" w:lineRule="auto"/>
        <w:ind w:firstLine="284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  уменьшить земельный налог с </w:t>
      </w:r>
      <w:r w:rsidR="004D59D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организаций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сумме </w:t>
      </w:r>
      <w:r w:rsidR="004D59D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10,8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тыс.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руб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A3225F" w:rsidRPr="00222A79" w:rsidRDefault="00BE61CA" w:rsidP="00222A79">
      <w:pPr>
        <w:pStyle w:val="a3"/>
        <w:spacing w:after="0" w:line="240" w:lineRule="auto"/>
        <w:ind w:left="0" w:firstLine="284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  уменьшить поступление п</w:t>
      </w:r>
      <w:r w:rsidR="004D59DD">
        <w:rPr>
          <w:rFonts w:ascii="Times New Roman" w:eastAsia="Times New Roman" w:hAnsi="Times New Roman"/>
          <w:bCs/>
          <w:sz w:val="28"/>
          <w:szCs w:val="28"/>
          <w:lang w:eastAsia="ru-RU"/>
        </w:rPr>
        <w:t>о государственной пошлине на - 2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4D59DD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руб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8C0285" w:rsidRPr="00222A79" w:rsidRDefault="008C0285" w:rsidP="0001677D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Уменьшением расходной части бюджета Углегорского сельского поселения на </w:t>
      </w:r>
      <w:r w:rsidR="00694DDC">
        <w:rPr>
          <w:rFonts w:ascii="Times New Roman" w:hAnsi="Times New Roman"/>
          <w:sz w:val="28"/>
          <w:szCs w:val="28"/>
        </w:rPr>
        <w:t>3</w:t>
      </w:r>
      <w:r w:rsidR="00B051A4">
        <w:rPr>
          <w:rFonts w:ascii="Times New Roman" w:hAnsi="Times New Roman"/>
          <w:sz w:val="28"/>
          <w:szCs w:val="28"/>
        </w:rPr>
        <w:t>01,7</w:t>
      </w:r>
      <w:r>
        <w:rPr>
          <w:rFonts w:ascii="Times New Roman" w:hAnsi="Times New Roman"/>
          <w:sz w:val="28"/>
          <w:szCs w:val="28"/>
        </w:rPr>
        <w:t xml:space="preserve"> тыс. руб. из них:</w:t>
      </w:r>
    </w:p>
    <w:p w:rsidR="008C0285" w:rsidRPr="008C0285" w:rsidRDefault="008C0285" w:rsidP="0001677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C0285">
        <w:rPr>
          <w:rFonts w:ascii="Times New Roman" w:hAnsi="Times New Roman"/>
          <w:sz w:val="28"/>
          <w:szCs w:val="28"/>
        </w:rPr>
        <w:t xml:space="preserve">- 01 04 8920000110 121 в сумме – </w:t>
      </w:r>
      <w:r w:rsidR="00EB6FAD">
        <w:rPr>
          <w:rFonts w:ascii="Times New Roman" w:hAnsi="Times New Roman"/>
          <w:sz w:val="28"/>
          <w:szCs w:val="28"/>
        </w:rPr>
        <w:t>9,7</w:t>
      </w:r>
      <w:r w:rsidRPr="008C0285">
        <w:rPr>
          <w:rFonts w:ascii="Times New Roman" w:hAnsi="Times New Roman"/>
          <w:sz w:val="28"/>
          <w:szCs w:val="28"/>
        </w:rPr>
        <w:t xml:space="preserve"> тыс. руб.</w:t>
      </w:r>
    </w:p>
    <w:p w:rsidR="008C0285" w:rsidRPr="008C0285" w:rsidRDefault="008C0285" w:rsidP="0001677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C0285">
        <w:rPr>
          <w:rFonts w:ascii="Times New Roman" w:hAnsi="Times New Roman"/>
          <w:sz w:val="28"/>
          <w:szCs w:val="28"/>
        </w:rPr>
        <w:t xml:space="preserve">- 01 04 8920000110 122 в сумме – </w:t>
      </w:r>
      <w:r w:rsidR="00EB6FAD">
        <w:rPr>
          <w:rFonts w:ascii="Times New Roman" w:hAnsi="Times New Roman"/>
          <w:sz w:val="28"/>
          <w:szCs w:val="28"/>
        </w:rPr>
        <w:t>10,1</w:t>
      </w:r>
      <w:r w:rsidRPr="008C0285">
        <w:rPr>
          <w:rFonts w:ascii="Times New Roman" w:hAnsi="Times New Roman"/>
          <w:sz w:val="28"/>
          <w:szCs w:val="28"/>
        </w:rPr>
        <w:t xml:space="preserve"> тыс. руб.</w:t>
      </w:r>
    </w:p>
    <w:p w:rsidR="008C0285" w:rsidRPr="008C0285" w:rsidRDefault="008C0285" w:rsidP="0001677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C0285">
        <w:rPr>
          <w:rFonts w:ascii="Times New Roman" w:hAnsi="Times New Roman"/>
          <w:sz w:val="28"/>
          <w:szCs w:val="28"/>
        </w:rPr>
        <w:t xml:space="preserve">- 01 04 8920000110 129 в сумме – </w:t>
      </w:r>
      <w:r w:rsidR="00EB6FAD">
        <w:rPr>
          <w:rFonts w:ascii="Times New Roman" w:hAnsi="Times New Roman"/>
          <w:sz w:val="28"/>
          <w:szCs w:val="28"/>
        </w:rPr>
        <w:t>29,8</w:t>
      </w:r>
      <w:r w:rsidRPr="008C0285">
        <w:rPr>
          <w:rFonts w:ascii="Times New Roman" w:hAnsi="Times New Roman"/>
          <w:sz w:val="28"/>
          <w:szCs w:val="28"/>
        </w:rPr>
        <w:t xml:space="preserve"> тыс. руб.</w:t>
      </w:r>
    </w:p>
    <w:p w:rsidR="008C0285" w:rsidRPr="00B051A4" w:rsidRDefault="008C0285" w:rsidP="00B051A4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C0285">
        <w:rPr>
          <w:rFonts w:ascii="Times New Roman" w:hAnsi="Times New Roman"/>
          <w:sz w:val="28"/>
          <w:szCs w:val="28"/>
        </w:rPr>
        <w:t>- 0</w:t>
      </w:r>
      <w:r w:rsidR="001A0185">
        <w:rPr>
          <w:rFonts w:ascii="Times New Roman" w:hAnsi="Times New Roman"/>
          <w:sz w:val="28"/>
          <w:szCs w:val="28"/>
        </w:rPr>
        <w:t>1 04 8920000190 244 в сумме – 1</w:t>
      </w:r>
      <w:r w:rsidR="00222A79">
        <w:rPr>
          <w:rFonts w:ascii="Times New Roman" w:hAnsi="Times New Roman"/>
          <w:sz w:val="28"/>
          <w:szCs w:val="28"/>
        </w:rPr>
        <w:t>0</w:t>
      </w:r>
      <w:r w:rsidR="001A0185">
        <w:rPr>
          <w:rFonts w:ascii="Times New Roman" w:hAnsi="Times New Roman"/>
          <w:sz w:val="28"/>
          <w:szCs w:val="28"/>
        </w:rPr>
        <w:t>,</w:t>
      </w:r>
      <w:r w:rsidR="00B051A4">
        <w:rPr>
          <w:rFonts w:ascii="Times New Roman" w:hAnsi="Times New Roman"/>
          <w:sz w:val="28"/>
          <w:szCs w:val="28"/>
        </w:rPr>
        <w:t>2</w:t>
      </w:r>
      <w:r w:rsidRPr="008C0285">
        <w:rPr>
          <w:rFonts w:ascii="Times New Roman" w:hAnsi="Times New Roman"/>
          <w:sz w:val="28"/>
          <w:szCs w:val="28"/>
        </w:rPr>
        <w:t xml:space="preserve"> тыс. руб.</w:t>
      </w:r>
    </w:p>
    <w:p w:rsidR="008C0285" w:rsidRPr="00B051A4" w:rsidRDefault="008C0285" w:rsidP="00B051A4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C0285">
        <w:rPr>
          <w:rFonts w:ascii="Times New Roman" w:hAnsi="Times New Roman"/>
          <w:sz w:val="28"/>
          <w:szCs w:val="28"/>
        </w:rPr>
        <w:t xml:space="preserve">- 01 11 9910092100 870 в сумме – </w:t>
      </w:r>
      <w:r w:rsidR="001A0185">
        <w:rPr>
          <w:rFonts w:ascii="Times New Roman" w:hAnsi="Times New Roman"/>
          <w:sz w:val="28"/>
          <w:szCs w:val="28"/>
        </w:rPr>
        <w:t xml:space="preserve">10,0 </w:t>
      </w:r>
      <w:r w:rsidRPr="008C0285">
        <w:rPr>
          <w:rFonts w:ascii="Times New Roman" w:hAnsi="Times New Roman"/>
          <w:sz w:val="28"/>
          <w:szCs w:val="28"/>
        </w:rPr>
        <w:t xml:space="preserve"> тыс. руб.</w:t>
      </w:r>
    </w:p>
    <w:p w:rsidR="008C0285" w:rsidRDefault="008C0285" w:rsidP="001A0185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C0285">
        <w:rPr>
          <w:rFonts w:ascii="Times New Roman" w:hAnsi="Times New Roman"/>
          <w:sz w:val="28"/>
          <w:szCs w:val="28"/>
        </w:rPr>
        <w:t>- 01 13 8920099990 851 в сумме – 3</w:t>
      </w:r>
      <w:r w:rsidR="002644C7">
        <w:rPr>
          <w:rFonts w:ascii="Times New Roman" w:hAnsi="Times New Roman"/>
          <w:sz w:val="28"/>
          <w:szCs w:val="28"/>
        </w:rPr>
        <w:t>3</w:t>
      </w:r>
      <w:r w:rsidR="00694DDC">
        <w:rPr>
          <w:rFonts w:ascii="Times New Roman" w:hAnsi="Times New Roman"/>
          <w:sz w:val="28"/>
          <w:szCs w:val="28"/>
        </w:rPr>
        <w:t>,3</w:t>
      </w:r>
      <w:r w:rsidRPr="008C0285">
        <w:rPr>
          <w:rFonts w:ascii="Times New Roman" w:hAnsi="Times New Roman"/>
          <w:sz w:val="28"/>
          <w:szCs w:val="28"/>
        </w:rPr>
        <w:t xml:space="preserve"> тыс. руб.</w:t>
      </w:r>
    </w:p>
    <w:p w:rsidR="001A0185" w:rsidRDefault="001A0185" w:rsidP="001A0185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- 03 10 1000089070 244 в сумме – 2,2 тыс. руб. </w:t>
      </w:r>
    </w:p>
    <w:p w:rsidR="001A0185" w:rsidRDefault="001A0185" w:rsidP="001A0185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- 03 10 1000089080 244 в сумме – 3,2 тыс. руб.</w:t>
      </w:r>
    </w:p>
    <w:p w:rsidR="008C0285" w:rsidRPr="00B051A4" w:rsidRDefault="001A0185" w:rsidP="00B051A4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- 03 14 1120025470 244 в сумме – 2,0 тыс. руб.</w:t>
      </w:r>
    </w:p>
    <w:p w:rsidR="008C0285" w:rsidRPr="008C0285" w:rsidRDefault="008C0285" w:rsidP="0001677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C0285">
        <w:rPr>
          <w:rFonts w:ascii="Times New Roman" w:hAnsi="Times New Roman"/>
          <w:sz w:val="28"/>
          <w:szCs w:val="28"/>
        </w:rPr>
        <w:t xml:space="preserve">- 05 03 0400025580 244 в сумме – </w:t>
      </w:r>
      <w:r w:rsidR="001A0185">
        <w:rPr>
          <w:rFonts w:ascii="Times New Roman" w:hAnsi="Times New Roman"/>
          <w:sz w:val="28"/>
          <w:szCs w:val="28"/>
        </w:rPr>
        <w:t>9,9</w:t>
      </w:r>
      <w:r w:rsidRPr="008C0285">
        <w:rPr>
          <w:rFonts w:ascii="Times New Roman" w:hAnsi="Times New Roman"/>
          <w:sz w:val="28"/>
          <w:szCs w:val="28"/>
        </w:rPr>
        <w:t xml:space="preserve"> тыс. руб.</w:t>
      </w:r>
    </w:p>
    <w:p w:rsidR="008C0285" w:rsidRDefault="008C0285" w:rsidP="0001677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C0285">
        <w:rPr>
          <w:rFonts w:ascii="Times New Roman" w:hAnsi="Times New Roman"/>
          <w:sz w:val="28"/>
          <w:szCs w:val="28"/>
        </w:rPr>
        <w:t xml:space="preserve">- 05 03 0400025590 244 в сумме – </w:t>
      </w:r>
      <w:r w:rsidR="00B051A4">
        <w:rPr>
          <w:rFonts w:ascii="Times New Roman" w:hAnsi="Times New Roman"/>
          <w:sz w:val="28"/>
          <w:szCs w:val="28"/>
        </w:rPr>
        <w:t>4,8</w:t>
      </w:r>
      <w:r w:rsidRPr="008C0285">
        <w:rPr>
          <w:rFonts w:ascii="Times New Roman" w:hAnsi="Times New Roman"/>
          <w:sz w:val="28"/>
          <w:szCs w:val="28"/>
        </w:rPr>
        <w:t xml:space="preserve"> тыс. руб.</w:t>
      </w:r>
    </w:p>
    <w:p w:rsidR="008C0285" w:rsidRPr="002644C7" w:rsidRDefault="002644C7" w:rsidP="002644C7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- 05 </w:t>
      </w:r>
      <w:r w:rsidRPr="008C0285">
        <w:rPr>
          <w:rFonts w:ascii="Times New Roman" w:hAnsi="Times New Roman"/>
          <w:sz w:val="28"/>
          <w:szCs w:val="28"/>
        </w:rPr>
        <w:t>03 0400025</w:t>
      </w:r>
      <w:r>
        <w:rPr>
          <w:rFonts w:ascii="Times New Roman" w:hAnsi="Times New Roman"/>
          <w:sz w:val="28"/>
          <w:szCs w:val="28"/>
        </w:rPr>
        <w:t>600</w:t>
      </w:r>
      <w:r w:rsidRPr="008C0285">
        <w:rPr>
          <w:rFonts w:ascii="Times New Roman" w:hAnsi="Times New Roman"/>
          <w:sz w:val="28"/>
          <w:szCs w:val="28"/>
        </w:rPr>
        <w:t xml:space="preserve"> 244 в сумме – </w:t>
      </w:r>
      <w:r>
        <w:rPr>
          <w:rFonts w:ascii="Times New Roman" w:hAnsi="Times New Roman"/>
          <w:sz w:val="28"/>
          <w:szCs w:val="28"/>
        </w:rPr>
        <w:t xml:space="preserve">124,8 </w:t>
      </w:r>
      <w:r w:rsidRPr="008C0285">
        <w:rPr>
          <w:rFonts w:ascii="Times New Roman" w:hAnsi="Times New Roman"/>
          <w:sz w:val="28"/>
          <w:szCs w:val="28"/>
        </w:rPr>
        <w:t>тыс. руб</w:t>
      </w:r>
      <w:r>
        <w:rPr>
          <w:rFonts w:ascii="Times New Roman" w:hAnsi="Times New Roman"/>
          <w:sz w:val="28"/>
          <w:szCs w:val="28"/>
        </w:rPr>
        <w:t>.</w:t>
      </w:r>
    </w:p>
    <w:p w:rsidR="008C0285" w:rsidRPr="002644C7" w:rsidRDefault="008C0285" w:rsidP="002644C7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C0285">
        <w:rPr>
          <w:rFonts w:ascii="Times New Roman" w:hAnsi="Times New Roman"/>
          <w:sz w:val="28"/>
          <w:szCs w:val="28"/>
        </w:rPr>
        <w:t xml:space="preserve">- 05 03 0500025620 244 в сумме – </w:t>
      </w:r>
      <w:r w:rsidR="002644C7">
        <w:rPr>
          <w:rFonts w:ascii="Times New Roman" w:hAnsi="Times New Roman"/>
          <w:sz w:val="28"/>
          <w:szCs w:val="28"/>
        </w:rPr>
        <w:t>28,8</w:t>
      </w:r>
      <w:r w:rsidR="00DD68B0">
        <w:rPr>
          <w:rFonts w:ascii="Times New Roman" w:hAnsi="Times New Roman"/>
          <w:sz w:val="28"/>
          <w:szCs w:val="28"/>
        </w:rPr>
        <w:t xml:space="preserve"> </w:t>
      </w:r>
      <w:r w:rsidRPr="008C0285">
        <w:rPr>
          <w:rFonts w:ascii="Times New Roman" w:hAnsi="Times New Roman"/>
          <w:sz w:val="28"/>
          <w:szCs w:val="28"/>
        </w:rPr>
        <w:t>тыс. руб.</w:t>
      </w:r>
    </w:p>
    <w:p w:rsidR="008C0285" w:rsidRDefault="008C0285" w:rsidP="00222A79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C0285">
        <w:rPr>
          <w:rFonts w:ascii="Times New Roman" w:hAnsi="Times New Roman"/>
          <w:sz w:val="28"/>
          <w:szCs w:val="28"/>
        </w:rPr>
        <w:t>- 11 02 1200025680 244 в сумме – 2</w:t>
      </w:r>
      <w:r w:rsidR="002644C7">
        <w:rPr>
          <w:rFonts w:ascii="Times New Roman" w:hAnsi="Times New Roman"/>
          <w:sz w:val="28"/>
          <w:szCs w:val="28"/>
        </w:rPr>
        <w:t>2</w:t>
      </w:r>
      <w:r w:rsidRPr="008C0285">
        <w:rPr>
          <w:rFonts w:ascii="Times New Roman" w:hAnsi="Times New Roman"/>
          <w:sz w:val="28"/>
          <w:szCs w:val="28"/>
        </w:rPr>
        <w:t>,</w:t>
      </w:r>
      <w:r w:rsidR="002644C7">
        <w:rPr>
          <w:rFonts w:ascii="Times New Roman" w:hAnsi="Times New Roman"/>
          <w:sz w:val="28"/>
          <w:szCs w:val="28"/>
        </w:rPr>
        <w:t>9</w:t>
      </w:r>
      <w:r w:rsidR="00222A79">
        <w:rPr>
          <w:rFonts w:ascii="Times New Roman" w:hAnsi="Times New Roman"/>
          <w:sz w:val="28"/>
          <w:szCs w:val="28"/>
        </w:rPr>
        <w:t xml:space="preserve"> тыс. руб.</w:t>
      </w:r>
    </w:p>
    <w:p w:rsidR="00222A79" w:rsidRPr="00222A79" w:rsidRDefault="00694DDC" w:rsidP="00222A79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Увеличить</w:t>
      </w:r>
      <w:r>
        <w:rPr>
          <w:rFonts w:ascii="Times New Roman" w:hAnsi="Times New Roman"/>
          <w:sz w:val="28"/>
          <w:szCs w:val="28"/>
        </w:rPr>
        <w:t xml:space="preserve"> расходной части бюджета Углегорского сельского поселения на </w:t>
      </w:r>
      <w:r w:rsidR="00B051A4">
        <w:rPr>
          <w:rFonts w:ascii="Times New Roman" w:hAnsi="Times New Roman"/>
          <w:color w:val="000000" w:themeColor="text1"/>
          <w:sz w:val="28"/>
          <w:szCs w:val="28"/>
        </w:rPr>
        <w:t>2317,2</w:t>
      </w:r>
      <w:r w:rsidR="00222A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руб. из них:</w:t>
      </w:r>
    </w:p>
    <w:p w:rsidR="008C0285" w:rsidRDefault="00222A79" w:rsidP="00222A79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-05 01 0600025671 244 в сумме – 21,</w:t>
      </w:r>
      <w:r w:rsidR="00B051A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тыс. руб.</w:t>
      </w:r>
    </w:p>
    <w:p w:rsidR="00B051A4" w:rsidRDefault="00B051A4" w:rsidP="00222A79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-05 02 0500085050 811 в сумме – 2296,1 тыс. руб.</w:t>
      </w:r>
    </w:p>
    <w:p w:rsidR="00222A79" w:rsidRDefault="00222A79" w:rsidP="00222A79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:rsidR="00754906" w:rsidRPr="008C0285" w:rsidRDefault="008C0285" w:rsidP="0001677D">
      <w:pPr>
        <w:jc w:val="both"/>
        <w:rPr>
          <w:rFonts w:ascii="Times New Roman" w:hAnsi="Times New Roman"/>
          <w:sz w:val="28"/>
        </w:rPr>
      </w:pPr>
      <w:r w:rsidRPr="008C0285">
        <w:rPr>
          <w:rFonts w:ascii="Times New Roman" w:hAnsi="Times New Roman"/>
          <w:sz w:val="28"/>
        </w:rPr>
        <w:t>Начальник сектора экономики и финансов                                  Н.Н. Еременко</w:t>
      </w:r>
    </w:p>
    <w:sectPr w:rsidR="00754906" w:rsidRPr="008C0285" w:rsidSect="00222A79">
      <w:pgSz w:w="11906" w:h="16838"/>
      <w:pgMar w:top="1021" w:right="851" w:bottom="102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87FE7"/>
    <w:multiLevelType w:val="hybridMultilevel"/>
    <w:tmpl w:val="C916F39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641423C"/>
    <w:multiLevelType w:val="hybridMultilevel"/>
    <w:tmpl w:val="B4A4955A"/>
    <w:lvl w:ilvl="0" w:tplc="12C431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2">
    <w:nsid w:val="34AD1455"/>
    <w:multiLevelType w:val="hybridMultilevel"/>
    <w:tmpl w:val="62EA1A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D6E3FA5"/>
    <w:multiLevelType w:val="hybridMultilevel"/>
    <w:tmpl w:val="C33ED6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04B87"/>
    <w:rsid w:val="0001677D"/>
    <w:rsid w:val="001A0185"/>
    <w:rsid w:val="001C5154"/>
    <w:rsid w:val="001E453F"/>
    <w:rsid w:val="00222A79"/>
    <w:rsid w:val="002644C7"/>
    <w:rsid w:val="00457760"/>
    <w:rsid w:val="004D59DD"/>
    <w:rsid w:val="00604B87"/>
    <w:rsid w:val="00694DDC"/>
    <w:rsid w:val="00754906"/>
    <w:rsid w:val="007919AC"/>
    <w:rsid w:val="008C0285"/>
    <w:rsid w:val="008F03CB"/>
    <w:rsid w:val="00A3225F"/>
    <w:rsid w:val="00A93EBD"/>
    <w:rsid w:val="00B051A4"/>
    <w:rsid w:val="00BE61CA"/>
    <w:rsid w:val="00C13F55"/>
    <w:rsid w:val="00DD68B0"/>
    <w:rsid w:val="00EB6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B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04B87"/>
    <w:pPr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604B87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604B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61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1CA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Financi1</dc:creator>
  <cp:lastModifiedBy>Financi1</cp:lastModifiedBy>
  <cp:revision>6</cp:revision>
  <cp:lastPrinted>2021-01-12T06:54:00Z</cp:lastPrinted>
  <dcterms:created xsi:type="dcterms:W3CDTF">2020-01-10T08:43:00Z</dcterms:created>
  <dcterms:modified xsi:type="dcterms:W3CDTF">2021-01-12T08:22:00Z</dcterms:modified>
</cp:coreProperties>
</file>