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DC" w:rsidRPr="00C05995" w:rsidRDefault="00C05995" w:rsidP="00C05995">
      <w:pPr>
        <w:pStyle w:val="a3"/>
        <w:widowControl w:val="0"/>
        <w:jc w:val="right"/>
        <w:rPr>
          <w:rFonts w:ascii="Times New Roman" w:hAnsi="Times New Roman"/>
          <w:sz w:val="28"/>
          <w:szCs w:val="28"/>
        </w:rPr>
      </w:pPr>
      <w:r w:rsidRPr="00C05995">
        <w:rPr>
          <w:rFonts w:ascii="Times New Roman" w:hAnsi="Times New Roman"/>
          <w:sz w:val="28"/>
          <w:szCs w:val="28"/>
        </w:rPr>
        <w:t>ПРОЕКТ</w:t>
      </w:r>
    </w:p>
    <w:p w:rsidR="002A07DC" w:rsidRPr="00BC39C9" w:rsidRDefault="002A07DC" w:rsidP="002A07DC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2A07DC" w:rsidRPr="00BC39C9" w:rsidRDefault="002A07DC" w:rsidP="002A07DC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2A07DC" w:rsidRPr="00BC39C9" w:rsidRDefault="002A07DC" w:rsidP="002A07DC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2A07DC" w:rsidRPr="00BC39C9" w:rsidRDefault="002A07DC" w:rsidP="002A07DC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A07DC" w:rsidRPr="00BC39C9" w:rsidRDefault="002A07DC" w:rsidP="002A07DC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2A07DC" w:rsidRPr="00BC39C9" w:rsidRDefault="002A07DC" w:rsidP="002A07DC">
      <w:pPr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2A07DC" w:rsidRPr="00431A86" w:rsidRDefault="002A07DC" w:rsidP="002A07DC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2A07DC" w:rsidRDefault="002A07DC" w:rsidP="002A07DC">
      <w:pPr>
        <w:tabs>
          <w:tab w:val="left" w:pos="1985"/>
        </w:tabs>
        <w:jc w:val="right"/>
        <w:rPr>
          <w:b/>
          <w:sz w:val="28"/>
          <w:szCs w:val="28"/>
        </w:rPr>
      </w:pPr>
    </w:p>
    <w:p w:rsidR="002A07DC" w:rsidRPr="00431A86" w:rsidRDefault="002A07DC" w:rsidP="002A07DC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2A07DC" w:rsidRPr="00431A86" w:rsidRDefault="002A07DC" w:rsidP="002A07DC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2A07DC" w:rsidRDefault="00C05995" w:rsidP="002A07DC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   _______</w:t>
      </w:r>
      <w:r w:rsidR="002A07DC">
        <w:rPr>
          <w:sz w:val="28"/>
          <w:szCs w:val="28"/>
        </w:rPr>
        <w:t xml:space="preserve">  2022</w:t>
      </w:r>
      <w:r w:rsidR="002A07DC" w:rsidRPr="00431A86">
        <w:rPr>
          <w:sz w:val="28"/>
          <w:szCs w:val="28"/>
        </w:rPr>
        <w:t xml:space="preserve"> года              </w:t>
      </w:r>
      <w:r w:rsidR="002A07DC">
        <w:rPr>
          <w:sz w:val="28"/>
          <w:szCs w:val="28"/>
        </w:rPr>
        <w:t xml:space="preserve">                </w:t>
      </w:r>
      <w:r w:rsidR="002A07DC" w:rsidRPr="00431A8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2A07DC" w:rsidRPr="00431A86">
        <w:rPr>
          <w:sz w:val="28"/>
          <w:szCs w:val="28"/>
        </w:rPr>
        <w:t xml:space="preserve">                      </w:t>
      </w:r>
      <w:r w:rsidR="002A07DC">
        <w:rPr>
          <w:sz w:val="28"/>
          <w:szCs w:val="28"/>
        </w:rPr>
        <w:t xml:space="preserve">  </w:t>
      </w:r>
      <w:r w:rsidR="002A07DC" w:rsidRPr="00431A86">
        <w:rPr>
          <w:sz w:val="28"/>
          <w:szCs w:val="28"/>
        </w:rPr>
        <w:t xml:space="preserve">    </w:t>
      </w:r>
      <w:r w:rsidR="002A07DC">
        <w:rPr>
          <w:sz w:val="28"/>
          <w:szCs w:val="28"/>
        </w:rPr>
        <w:t xml:space="preserve">  </w:t>
      </w:r>
      <w:r w:rsidR="002A07DC" w:rsidRPr="00431A86">
        <w:rPr>
          <w:sz w:val="28"/>
          <w:szCs w:val="28"/>
        </w:rPr>
        <w:t xml:space="preserve">     п.</w:t>
      </w:r>
      <w:r w:rsidR="00C41FB6">
        <w:rPr>
          <w:sz w:val="28"/>
          <w:szCs w:val="28"/>
        </w:rPr>
        <w:t xml:space="preserve"> </w:t>
      </w:r>
      <w:r w:rsidR="002A07DC" w:rsidRPr="00431A86">
        <w:rPr>
          <w:sz w:val="28"/>
          <w:szCs w:val="28"/>
        </w:rPr>
        <w:t>Углегорский</w:t>
      </w:r>
      <w:r w:rsidR="002A07DC" w:rsidRPr="00431A86">
        <w:rPr>
          <w:sz w:val="28"/>
          <w:szCs w:val="28"/>
        </w:rPr>
        <w:tab/>
      </w:r>
    </w:p>
    <w:p w:rsidR="002A07DC" w:rsidRPr="00431A86" w:rsidRDefault="002A07DC" w:rsidP="002A07DC">
      <w:pPr>
        <w:tabs>
          <w:tab w:val="left" w:pos="1985"/>
        </w:tabs>
        <w:jc w:val="both"/>
        <w:rPr>
          <w:sz w:val="28"/>
          <w:szCs w:val="28"/>
        </w:rPr>
      </w:pPr>
    </w:p>
    <w:p w:rsidR="002A07DC" w:rsidRPr="00431A86" w:rsidRDefault="002A07DC" w:rsidP="002A07DC">
      <w:pPr>
        <w:tabs>
          <w:tab w:val="left" w:pos="1985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2A07DC" w:rsidRPr="00431A86" w:rsidTr="00EE77C4">
        <w:tc>
          <w:tcPr>
            <w:tcW w:w="4644" w:type="dxa"/>
          </w:tcPr>
          <w:p w:rsidR="002A07DC" w:rsidRPr="00431A86" w:rsidRDefault="002A07DC" w:rsidP="00EE77C4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431A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земельном налоге</w:t>
            </w:r>
          </w:p>
        </w:tc>
      </w:tr>
    </w:tbl>
    <w:p w:rsidR="002A07DC" w:rsidRPr="00431A86" w:rsidRDefault="002A07DC" w:rsidP="002A07DC">
      <w:pPr>
        <w:tabs>
          <w:tab w:val="left" w:pos="4678"/>
        </w:tabs>
        <w:ind w:firstLine="567"/>
        <w:jc w:val="both"/>
        <w:rPr>
          <w:b/>
          <w:sz w:val="28"/>
          <w:szCs w:val="28"/>
        </w:rPr>
      </w:pPr>
    </w:p>
    <w:p w:rsidR="002A07DC" w:rsidRDefault="002A07DC" w:rsidP="002A07DC">
      <w:pPr>
        <w:ind w:firstLine="567"/>
        <w:jc w:val="both"/>
        <w:rPr>
          <w:bCs/>
          <w:sz w:val="28"/>
          <w:szCs w:val="28"/>
        </w:rPr>
      </w:pPr>
      <w:r w:rsidRPr="00AE381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главой 31</w:t>
      </w:r>
      <w:r w:rsidRPr="00AE3814">
        <w:rPr>
          <w:sz w:val="28"/>
          <w:szCs w:val="28"/>
        </w:rPr>
        <w:t xml:space="preserve"> «Земельный налог» </w:t>
      </w:r>
      <w:r>
        <w:rPr>
          <w:sz w:val="28"/>
          <w:szCs w:val="28"/>
        </w:rPr>
        <w:t>части второй</w:t>
      </w:r>
      <w:r w:rsidRPr="00AE3814">
        <w:rPr>
          <w:sz w:val="28"/>
          <w:szCs w:val="28"/>
        </w:rPr>
        <w:t xml:space="preserve"> Налогового кодекса Российской Федерации, </w:t>
      </w: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</w:p>
    <w:p w:rsidR="002A07DC" w:rsidRPr="00BA551D" w:rsidRDefault="002A07DC" w:rsidP="002A07DC">
      <w:pPr>
        <w:pStyle w:val="Con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51D">
        <w:rPr>
          <w:rFonts w:ascii="Times New Roman" w:hAnsi="Times New Roman"/>
          <w:b/>
          <w:bCs/>
          <w:sz w:val="28"/>
          <w:szCs w:val="28"/>
        </w:rPr>
        <w:t>Собрание депутатов РЕШИЛО:</w:t>
      </w:r>
    </w:p>
    <w:p w:rsidR="002A07DC" w:rsidRPr="00AE3814" w:rsidRDefault="002A07DC" w:rsidP="002A07DC">
      <w:pPr>
        <w:pStyle w:val="Con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1. Ввести   на территории  </w:t>
      </w:r>
      <w:r>
        <w:rPr>
          <w:sz w:val="28"/>
          <w:szCs w:val="28"/>
        </w:rPr>
        <w:t>Углегорского</w:t>
      </w:r>
      <w:r w:rsidRPr="00AE3814">
        <w:rPr>
          <w:sz w:val="28"/>
          <w:szCs w:val="28"/>
        </w:rPr>
        <w:t xml:space="preserve"> сельского поселения земельный налог.</w:t>
      </w: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AE3814">
        <w:rPr>
          <w:sz w:val="28"/>
          <w:szCs w:val="28"/>
        </w:rPr>
        <w:t>Установить налоговые ставки в следующих размерах:</w:t>
      </w: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E3814">
        <w:rPr>
          <w:sz w:val="28"/>
          <w:szCs w:val="28"/>
        </w:rPr>
        <w:t xml:space="preserve"> 0,3 процента  в отношении следующих земельных участков: </w:t>
      </w: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proofErr w:type="gramStart"/>
      <w:r w:rsidRPr="00AE3814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</w:t>
      </w:r>
      <w:r>
        <w:rPr>
          <w:sz w:val="28"/>
          <w:szCs w:val="28"/>
        </w:rPr>
        <w:t xml:space="preserve">х) для жилищного строительства, за исключением земельных участков, приобретенных (предоставленных) для индивидуального жилищного строительства, </w:t>
      </w:r>
      <w:r w:rsidR="006B654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 в предпринимательской деятельности;</w:t>
      </w:r>
      <w:proofErr w:type="gramEnd"/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- </w:t>
      </w:r>
      <w:r>
        <w:rPr>
          <w:sz w:val="28"/>
          <w:szCs w:val="28"/>
        </w:rPr>
        <w:t>не используемых в предпринимательской деятельности,  при</w:t>
      </w:r>
      <w:r w:rsidRPr="00AE3814">
        <w:rPr>
          <w:sz w:val="28"/>
          <w:szCs w:val="28"/>
        </w:rPr>
        <w:t xml:space="preserve">обретенных (предоставленных) для </w:t>
      </w:r>
      <w:r>
        <w:rPr>
          <w:sz w:val="28"/>
          <w:szCs w:val="28"/>
        </w:rPr>
        <w:t xml:space="preserve">ведения </w:t>
      </w:r>
      <w:r w:rsidRPr="00AE3814">
        <w:rPr>
          <w:sz w:val="28"/>
          <w:szCs w:val="28"/>
        </w:rPr>
        <w:t>личного подсобного хозяйства, садоводства, о</w:t>
      </w:r>
      <w:r>
        <w:rPr>
          <w:sz w:val="28"/>
          <w:szCs w:val="28"/>
        </w:rPr>
        <w:t>городничества</w:t>
      </w:r>
      <w:r w:rsidRPr="00AE381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E3814">
        <w:rPr>
          <w:sz w:val="28"/>
          <w:szCs w:val="28"/>
        </w:rPr>
        <w:t xml:space="preserve"> 1,5 процента   в отношении прочих земельных участков.</w:t>
      </w: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>3. Определить следующие порядок и сроки уплаты авансовых платежей по земельному налогу и земельного налога:</w:t>
      </w:r>
    </w:p>
    <w:p w:rsidR="00532945" w:rsidRDefault="002A07DC" w:rsidP="002A07D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C179D3" w:rsidRPr="00C179D3">
        <w:rPr>
          <w:rFonts w:ascii="Roboto" w:hAnsi="Roboto" w:cs="Arial"/>
          <w:sz w:val="27"/>
          <w:szCs w:val="27"/>
        </w:rPr>
        <w:t xml:space="preserve"> </w:t>
      </w:r>
      <w:r w:rsidR="00C179D3">
        <w:rPr>
          <w:rFonts w:ascii="Roboto" w:hAnsi="Roboto" w:cs="Arial"/>
          <w:sz w:val="27"/>
          <w:szCs w:val="27"/>
        </w:rPr>
        <w:t>Налогоплательщики – организации уплачивают авансовые платежи по земельному налогу в срок не позднее последнего числа месяца, следующего по истечении первого, второго, третьего кварталов текущего налогового периода.</w:t>
      </w:r>
      <w:r>
        <w:rPr>
          <w:sz w:val="28"/>
          <w:szCs w:val="28"/>
        </w:rPr>
        <w:t xml:space="preserve"> </w:t>
      </w:r>
    </w:p>
    <w:p w:rsidR="002A07DC" w:rsidRPr="00AE3814" w:rsidRDefault="002A07DC" w:rsidP="002A07D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179D3" w:rsidRPr="00C179D3">
        <w:rPr>
          <w:sz w:val="28"/>
          <w:szCs w:val="28"/>
        </w:rPr>
        <w:t xml:space="preserve"> </w:t>
      </w:r>
      <w:r w:rsidR="00C179D3">
        <w:rPr>
          <w:sz w:val="28"/>
          <w:szCs w:val="28"/>
        </w:rPr>
        <w:t>Налогоплательщики – организации уплачивают земельный налог в срок, установленный для представления налоговой декларации за истекший налоговый период, то есть не позднее 1 марта года, следующего за истекшим налоговым периодом.</w:t>
      </w:r>
      <w:r>
        <w:rPr>
          <w:sz w:val="28"/>
          <w:szCs w:val="28"/>
        </w:rPr>
        <w:t xml:space="preserve"> </w:t>
      </w: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Налогоплательщики -</w:t>
      </w:r>
      <w:r w:rsidRPr="00AE3814">
        <w:rPr>
          <w:sz w:val="28"/>
          <w:szCs w:val="28"/>
        </w:rPr>
        <w:t xml:space="preserve"> физические лиц</w:t>
      </w:r>
      <w:r>
        <w:rPr>
          <w:sz w:val="28"/>
          <w:szCs w:val="28"/>
        </w:rPr>
        <w:t xml:space="preserve">а, уплачивают земельный налог в  </w:t>
      </w:r>
      <w:r w:rsidRPr="00AE3814">
        <w:rPr>
          <w:sz w:val="28"/>
          <w:szCs w:val="28"/>
        </w:rPr>
        <w:t>срок, установленный  пунктом 1 статьи 397 Налогового Кодекса</w:t>
      </w:r>
    </w:p>
    <w:p w:rsidR="002A07DC" w:rsidRDefault="002A07DC" w:rsidP="002A07DC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4.  </w:t>
      </w:r>
      <w:proofErr w:type="gramStart"/>
      <w:r w:rsidRPr="00AE3814">
        <w:rPr>
          <w:sz w:val="28"/>
          <w:szCs w:val="28"/>
        </w:rPr>
        <w:t xml:space="preserve">Освободить </w:t>
      </w:r>
      <w:r w:rsidR="006B654C">
        <w:rPr>
          <w:sz w:val="28"/>
          <w:szCs w:val="28"/>
        </w:rPr>
        <w:t xml:space="preserve"> </w:t>
      </w:r>
      <w:r w:rsidRPr="00AE3814">
        <w:rPr>
          <w:sz w:val="28"/>
          <w:szCs w:val="28"/>
        </w:rPr>
        <w:t>от уплаты земель</w:t>
      </w:r>
      <w:r>
        <w:rPr>
          <w:sz w:val="28"/>
          <w:szCs w:val="28"/>
        </w:rPr>
        <w:t>ного налога в</w:t>
      </w:r>
      <w:r w:rsidRPr="00AE3814">
        <w:rPr>
          <w:sz w:val="28"/>
          <w:szCs w:val="28"/>
        </w:rPr>
        <w:t xml:space="preserve"> отношении земельных участков, находящихся в собственности, постоянном (бессрочном) пользовании или пожизненном наследуемом владении, занятых жилищным фондом и приобретенных (предоставленных) для личного подсобного хозяйства, садоводства, огородничества или животноводства,</w:t>
      </w:r>
      <w:r w:rsidRPr="00775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Pr="00AE3814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</w:t>
      </w:r>
      <w:proofErr w:type="gramEnd"/>
      <w:r>
        <w:rPr>
          <w:sz w:val="28"/>
          <w:szCs w:val="28"/>
        </w:rPr>
        <w:t xml:space="preserve"> изменений в отдельные законодательные акты Российской Федерации»; </w:t>
      </w:r>
    </w:p>
    <w:p w:rsidR="002A07DC" w:rsidRDefault="002A07DC" w:rsidP="002A07DC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 </w:t>
      </w:r>
      <w:r>
        <w:rPr>
          <w:sz w:val="28"/>
          <w:szCs w:val="28"/>
        </w:rPr>
        <w:t>4.1. Героев Советского Союза, Героев Российской Федерации, Героев</w:t>
      </w:r>
      <w:r w:rsidRPr="00AE3814">
        <w:rPr>
          <w:sz w:val="28"/>
          <w:szCs w:val="28"/>
        </w:rPr>
        <w:t xml:space="preserve"> Социалистического труда, полных кавалеров ордена Славы, Трудовой славы и </w:t>
      </w:r>
    </w:p>
    <w:p w:rsidR="002A07DC" w:rsidRPr="00AE3814" w:rsidRDefault="002A07DC" w:rsidP="002A07D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3814">
        <w:rPr>
          <w:sz w:val="28"/>
          <w:szCs w:val="28"/>
        </w:rPr>
        <w:t>За службу Родине в Вооруженных силах СССР»;</w:t>
      </w:r>
    </w:p>
    <w:p w:rsidR="002A07DC" w:rsidRPr="00AE3814" w:rsidRDefault="002A07DC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 Инвалидов </w:t>
      </w:r>
      <w:r w:rsidRPr="00AE3814">
        <w:rPr>
          <w:sz w:val="28"/>
          <w:szCs w:val="28"/>
        </w:rPr>
        <w:t xml:space="preserve"> I и </w:t>
      </w:r>
      <w:r w:rsidRPr="00AE381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</w:t>
      </w:r>
      <w:r w:rsidRPr="00AE3814">
        <w:rPr>
          <w:sz w:val="28"/>
          <w:szCs w:val="28"/>
        </w:rPr>
        <w:t>;</w:t>
      </w:r>
    </w:p>
    <w:p w:rsidR="002A07DC" w:rsidRPr="00AE3814" w:rsidRDefault="002A07DC" w:rsidP="002A07D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4.3.   Ветеранов и инвалидов Великой Отечественной Войны, а также ветеранов и инвалидов</w:t>
      </w:r>
      <w:r w:rsidRPr="00AE3814">
        <w:rPr>
          <w:sz w:val="28"/>
          <w:szCs w:val="28"/>
        </w:rPr>
        <w:t xml:space="preserve"> боевых действий;</w:t>
      </w:r>
    </w:p>
    <w:p w:rsidR="002A07DC" w:rsidRDefault="002A07DC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</w:t>
      </w:r>
      <w:r w:rsidRPr="00AE3814">
        <w:rPr>
          <w:sz w:val="28"/>
          <w:szCs w:val="28"/>
        </w:rPr>
        <w:t>Граждан</w:t>
      </w:r>
      <w:r>
        <w:rPr>
          <w:sz w:val="28"/>
          <w:szCs w:val="28"/>
        </w:rPr>
        <w:t>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назначения;</w:t>
      </w:r>
    </w:p>
    <w:p w:rsidR="002A07DC" w:rsidRPr="00DB3D4B" w:rsidRDefault="002A07DC" w:rsidP="002A07DC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4.5.</w:t>
      </w:r>
      <w:r>
        <w:rPr>
          <w:color w:val="000000" w:themeColor="text1"/>
          <w:sz w:val="28"/>
          <w:szCs w:val="28"/>
        </w:rPr>
        <w:t xml:space="preserve"> </w:t>
      </w:r>
      <w:r w:rsidRPr="00DB3D4B">
        <w:rPr>
          <w:color w:val="000000" w:themeColor="text1"/>
          <w:sz w:val="28"/>
          <w:szCs w:val="28"/>
        </w:rPr>
        <w:t>Граждан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A07DC" w:rsidRPr="00DB3D4B" w:rsidRDefault="002A07DC" w:rsidP="002A07DC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4.6. Граждан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C179D3" w:rsidRDefault="002A07DC" w:rsidP="002A07DC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4.7.</w:t>
      </w:r>
      <w:r w:rsidR="006B654C">
        <w:rPr>
          <w:color w:val="000000" w:themeColor="text1"/>
          <w:sz w:val="28"/>
          <w:szCs w:val="28"/>
        </w:rPr>
        <w:t xml:space="preserve"> </w:t>
      </w:r>
      <w:r w:rsidRPr="00DB3D4B">
        <w:rPr>
          <w:color w:val="000000" w:themeColor="text1"/>
          <w:sz w:val="28"/>
          <w:szCs w:val="28"/>
        </w:rPr>
        <w:t xml:space="preserve"> </w:t>
      </w:r>
      <w:proofErr w:type="gramStart"/>
      <w:r w:rsidR="00C179D3">
        <w:rPr>
          <w:color w:val="000000" w:themeColor="text1"/>
          <w:sz w:val="28"/>
          <w:szCs w:val="28"/>
        </w:rPr>
        <w:t>В соответствии со статьями 8.2 и 8.3 Областного закона от 22.07.2003</w:t>
      </w:r>
      <w:r w:rsidR="006B654C">
        <w:rPr>
          <w:color w:val="000000" w:themeColor="text1"/>
          <w:sz w:val="28"/>
          <w:szCs w:val="28"/>
        </w:rPr>
        <w:t xml:space="preserve"> года</w:t>
      </w:r>
      <w:r w:rsidR="00C179D3">
        <w:rPr>
          <w:color w:val="000000" w:themeColor="text1"/>
          <w:sz w:val="28"/>
          <w:szCs w:val="28"/>
        </w:rPr>
        <w:t xml:space="preserve"> №19-ЗС гражданам Российской Федерации, проживающим на территории Ростовской области в течении не менее чем 5 лет, имеющих трех и более несовершеннолетних детей и совместно проживающих с ними, представлено право на однократное  бесплатное приобретение в собственность земельных участков (</w:t>
      </w:r>
      <w:r w:rsidR="007D5F9E" w:rsidRPr="00AE3814">
        <w:rPr>
          <w:sz w:val="28"/>
          <w:szCs w:val="28"/>
        </w:rPr>
        <w:t>для</w:t>
      </w:r>
      <w:r w:rsidR="007D5F9E">
        <w:rPr>
          <w:sz w:val="28"/>
          <w:szCs w:val="28"/>
        </w:rPr>
        <w:t xml:space="preserve"> индивидуального жилищного строительства, ведения</w:t>
      </w:r>
      <w:r w:rsidR="007D5F9E" w:rsidRPr="00AE3814">
        <w:rPr>
          <w:sz w:val="28"/>
          <w:szCs w:val="28"/>
        </w:rPr>
        <w:t xml:space="preserve"> личного подсобного хозяйства</w:t>
      </w:r>
      <w:r w:rsidR="007D5F9E">
        <w:rPr>
          <w:sz w:val="28"/>
          <w:szCs w:val="28"/>
        </w:rPr>
        <w:t xml:space="preserve"> или создания крестьянского</w:t>
      </w:r>
      <w:proofErr w:type="gramEnd"/>
      <w:r w:rsidR="007D5F9E">
        <w:rPr>
          <w:sz w:val="28"/>
          <w:szCs w:val="28"/>
        </w:rPr>
        <w:t xml:space="preserve"> фермерского хозяйства)</w:t>
      </w:r>
      <w:r w:rsidR="00C179D3">
        <w:rPr>
          <w:color w:val="000000" w:themeColor="text1"/>
          <w:sz w:val="28"/>
          <w:szCs w:val="28"/>
        </w:rPr>
        <w:t xml:space="preserve">. Если указанные граждане являются опекунами или попечителями детей, то они имеют право на бесплатное приобретение в собственность земельных участков при условии воспитания этих детей не менее 3 лет. </w:t>
      </w:r>
    </w:p>
    <w:p w:rsidR="002A07DC" w:rsidRDefault="002A07DC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AE3814">
        <w:rPr>
          <w:sz w:val="28"/>
          <w:szCs w:val="28"/>
        </w:rPr>
        <w:t>. Граждан Российской Федерации, проживающих на территории</w:t>
      </w:r>
      <w:r>
        <w:rPr>
          <w:sz w:val="28"/>
          <w:szCs w:val="28"/>
        </w:rPr>
        <w:t xml:space="preserve"> Углегорского</w:t>
      </w:r>
      <w:r w:rsidRPr="00AE3814">
        <w:rPr>
          <w:sz w:val="28"/>
          <w:szCs w:val="28"/>
        </w:rPr>
        <w:t xml:space="preserve">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</w:t>
      </w:r>
      <w:r w:rsidR="00307DDB">
        <w:rPr>
          <w:sz w:val="28"/>
          <w:szCs w:val="28"/>
        </w:rPr>
        <w:t xml:space="preserve">ведения личного подсобного хозяйства </w:t>
      </w:r>
      <w:r w:rsidR="00307DDB">
        <w:rPr>
          <w:sz w:val="28"/>
          <w:szCs w:val="28"/>
        </w:rPr>
        <w:lastRenderedPageBreak/>
        <w:t>или</w:t>
      </w:r>
      <w:r w:rsidRPr="00AE3814">
        <w:rPr>
          <w:sz w:val="28"/>
          <w:szCs w:val="28"/>
        </w:rPr>
        <w:t xml:space="preserve"> </w:t>
      </w:r>
      <w:r w:rsidR="00307DDB">
        <w:rPr>
          <w:sz w:val="28"/>
          <w:szCs w:val="28"/>
        </w:rPr>
        <w:t>создания крестьянского фермерского хозяйства, в отношении даны земельных участков.</w:t>
      </w:r>
    </w:p>
    <w:p w:rsidR="002A07DC" w:rsidRDefault="002A07DC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Налоговые льготы предоставляю</w:t>
      </w:r>
      <w:r w:rsidRPr="00AE3814">
        <w:rPr>
          <w:sz w:val="28"/>
          <w:szCs w:val="28"/>
        </w:rPr>
        <w:t>тся с учетом положений пункта 10 статьи 396 Налогово</w:t>
      </w:r>
      <w:r>
        <w:rPr>
          <w:sz w:val="28"/>
          <w:szCs w:val="28"/>
        </w:rPr>
        <w:t>го кодекса Российской Федерации</w:t>
      </w:r>
      <w:r w:rsidRPr="00AE3814">
        <w:rPr>
          <w:sz w:val="28"/>
          <w:szCs w:val="28"/>
        </w:rPr>
        <w:t xml:space="preserve">. </w:t>
      </w:r>
    </w:p>
    <w:p w:rsidR="00E20986" w:rsidRPr="00962011" w:rsidRDefault="00E20986" w:rsidP="00E2098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="003D4F3E" w:rsidRPr="009060C6">
        <w:rPr>
          <w:rStyle w:val="normaltextrun"/>
          <w:rFonts w:eastAsia="OpenSymbol"/>
          <w:sz w:val="28"/>
          <w:szCs w:val="28"/>
        </w:rPr>
        <w:t>С</w:t>
      </w:r>
      <w:r w:rsidR="003D4F3E">
        <w:rPr>
          <w:rStyle w:val="normaltextrun"/>
          <w:rFonts w:eastAsia="OpenSymbol"/>
          <w:sz w:val="28"/>
          <w:szCs w:val="28"/>
        </w:rPr>
        <w:t xml:space="preserve"> целью реализации прав налогопла</w:t>
      </w:r>
      <w:r w:rsidR="003D4F3E" w:rsidRPr="009060C6">
        <w:rPr>
          <w:rStyle w:val="normaltextrun"/>
          <w:rFonts w:eastAsia="OpenSymbol"/>
          <w:sz w:val="28"/>
          <w:szCs w:val="28"/>
        </w:rPr>
        <w:t xml:space="preserve">тельщиков – физических лиц на получение льгот в </w:t>
      </w:r>
      <w:proofErr w:type="spellStart"/>
      <w:r w:rsidR="003D4F3E" w:rsidRPr="009060C6">
        <w:rPr>
          <w:rStyle w:val="normaltextrun"/>
          <w:rFonts w:eastAsia="OpenSymbol"/>
          <w:sz w:val="28"/>
          <w:szCs w:val="28"/>
        </w:rPr>
        <w:t>беззаявительном</w:t>
      </w:r>
      <w:proofErr w:type="spellEnd"/>
      <w:r w:rsidR="003D4F3E" w:rsidRPr="009060C6">
        <w:rPr>
          <w:rStyle w:val="normaltextrun"/>
          <w:rFonts w:eastAsia="OpenSymbol"/>
          <w:sz w:val="28"/>
          <w:szCs w:val="28"/>
        </w:rPr>
        <w:t xml:space="preserve"> порядке</w:t>
      </w:r>
      <w:r w:rsidR="003D4F3E">
        <w:rPr>
          <w:rStyle w:val="normaltextrun"/>
          <w:rFonts w:eastAsia="OpenSymbol"/>
          <w:sz w:val="28"/>
          <w:szCs w:val="28"/>
        </w:rPr>
        <w:t>,</w:t>
      </w:r>
      <w:r w:rsidR="003D4F3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срок до 15 февраля ежегодно направлять </w:t>
      </w:r>
      <w:r w:rsidRPr="009060C6">
        <w:rPr>
          <w:rStyle w:val="normaltextrun"/>
          <w:rFonts w:eastAsia="OpenSymbol"/>
          <w:sz w:val="28"/>
          <w:szCs w:val="28"/>
        </w:rPr>
        <w:t xml:space="preserve"> в налоговый орган сведения о земельных участках, полученных на условиях, определенных статьями 8.2 и 8.3 Областного закона № 19-ЗС</w:t>
      </w:r>
      <w:r>
        <w:rPr>
          <w:rStyle w:val="normaltextrun"/>
          <w:rFonts w:eastAsia="OpenSymbol"/>
          <w:sz w:val="28"/>
          <w:szCs w:val="28"/>
        </w:rPr>
        <w:t xml:space="preserve"> </w:t>
      </w:r>
      <w:proofErr w:type="gramStart"/>
      <w:r>
        <w:rPr>
          <w:rStyle w:val="normaltextrun"/>
          <w:rFonts w:eastAsia="OpenSymbol"/>
          <w:sz w:val="28"/>
          <w:szCs w:val="28"/>
        </w:rPr>
        <w:t>по</w:t>
      </w:r>
      <w:proofErr w:type="gramEnd"/>
      <w:r>
        <w:rPr>
          <w:rStyle w:val="normaltextrun"/>
          <w:rFonts w:eastAsia="OpenSymbol"/>
          <w:sz w:val="28"/>
          <w:szCs w:val="28"/>
        </w:rPr>
        <w:t xml:space="preserve"> состоянии на </w:t>
      </w:r>
      <w:r w:rsidR="00871D84">
        <w:rPr>
          <w:rStyle w:val="normaltextrun"/>
          <w:rFonts w:eastAsia="OpenSymbol"/>
          <w:sz w:val="28"/>
          <w:szCs w:val="28"/>
        </w:rPr>
        <w:t>1</w:t>
      </w:r>
      <w:r w:rsidR="003D4F3E">
        <w:rPr>
          <w:rStyle w:val="normaltextrun"/>
          <w:rFonts w:eastAsia="OpenSymbol"/>
          <w:sz w:val="28"/>
          <w:szCs w:val="28"/>
        </w:rPr>
        <w:t xml:space="preserve"> января текущего года</w:t>
      </w:r>
      <w:r w:rsidR="00871D84">
        <w:rPr>
          <w:rStyle w:val="normaltextrun"/>
          <w:rFonts w:eastAsia="OpenSymbol"/>
          <w:sz w:val="28"/>
          <w:szCs w:val="28"/>
        </w:rPr>
        <w:t>.</w:t>
      </w:r>
    </w:p>
    <w:p w:rsidR="003D4F3E" w:rsidRDefault="003D4F3E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07DC">
        <w:rPr>
          <w:sz w:val="28"/>
          <w:szCs w:val="28"/>
        </w:rPr>
        <w:t>. Признать утратившим силу</w:t>
      </w:r>
      <w:r>
        <w:rPr>
          <w:sz w:val="28"/>
          <w:szCs w:val="28"/>
        </w:rPr>
        <w:t>:</w:t>
      </w:r>
    </w:p>
    <w:p w:rsidR="002A07DC" w:rsidRDefault="003D4F3E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7D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A07DC" w:rsidRPr="00AE3814">
        <w:rPr>
          <w:sz w:val="28"/>
          <w:szCs w:val="28"/>
        </w:rPr>
        <w:t xml:space="preserve">ешение Собрания депутатов </w:t>
      </w:r>
      <w:r w:rsidR="002A07DC">
        <w:rPr>
          <w:sz w:val="28"/>
          <w:szCs w:val="28"/>
        </w:rPr>
        <w:t xml:space="preserve">Углегорского </w:t>
      </w:r>
      <w:r w:rsidR="002A07DC" w:rsidRPr="00AE3814">
        <w:rPr>
          <w:sz w:val="28"/>
          <w:szCs w:val="28"/>
        </w:rPr>
        <w:t>сельск</w:t>
      </w:r>
      <w:r w:rsidR="00871D84">
        <w:rPr>
          <w:sz w:val="28"/>
          <w:szCs w:val="28"/>
        </w:rPr>
        <w:t xml:space="preserve">ого поселения от 29 ноября </w:t>
      </w:r>
      <w:r w:rsidR="002A07DC">
        <w:rPr>
          <w:sz w:val="28"/>
          <w:szCs w:val="28"/>
        </w:rPr>
        <w:t>2019</w:t>
      </w:r>
      <w:r w:rsidR="00871D84">
        <w:rPr>
          <w:sz w:val="28"/>
          <w:szCs w:val="28"/>
        </w:rPr>
        <w:t xml:space="preserve"> года</w:t>
      </w:r>
      <w:r w:rsidR="002A07DC">
        <w:rPr>
          <w:sz w:val="28"/>
          <w:szCs w:val="28"/>
        </w:rPr>
        <w:t xml:space="preserve"> № 151 «О земельном налоге».</w:t>
      </w:r>
    </w:p>
    <w:p w:rsidR="003D4F3E" w:rsidRDefault="003D4F3E" w:rsidP="003D4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F3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3814">
        <w:rPr>
          <w:sz w:val="28"/>
          <w:szCs w:val="28"/>
        </w:rPr>
        <w:t xml:space="preserve">ешение Собрания депутатов </w:t>
      </w:r>
      <w:r>
        <w:rPr>
          <w:sz w:val="28"/>
          <w:szCs w:val="28"/>
        </w:rPr>
        <w:t xml:space="preserve">Углегорского </w:t>
      </w:r>
      <w:r w:rsidRPr="00AE3814">
        <w:rPr>
          <w:sz w:val="28"/>
          <w:szCs w:val="28"/>
        </w:rPr>
        <w:t>сельск</w:t>
      </w:r>
      <w:r w:rsidR="00871D84">
        <w:rPr>
          <w:sz w:val="28"/>
          <w:szCs w:val="28"/>
        </w:rPr>
        <w:t xml:space="preserve">ого поселения от 30 ноября </w:t>
      </w:r>
      <w:r>
        <w:rPr>
          <w:sz w:val="28"/>
          <w:szCs w:val="28"/>
        </w:rPr>
        <w:t>2020</w:t>
      </w:r>
      <w:r w:rsidR="00871D8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186 «О внесении изменений в решение Собрание депутатов</w:t>
      </w:r>
      <w:r w:rsidRPr="003D4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Углегорского </w:t>
      </w:r>
      <w:r w:rsidRPr="00AE3814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от</w:t>
      </w:r>
      <w:r w:rsidR="00871D84">
        <w:rPr>
          <w:sz w:val="28"/>
          <w:szCs w:val="28"/>
        </w:rPr>
        <w:t xml:space="preserve"> 29.11.2019 года  № 151 «О земельном налоге»</w:t>
      </w:r>
      <w:r w:rsidR="00D37358">
        <w:rPr>
          <w:sz w:val="28"/>
          <w:szCs w:val="28"/>
        </w:rPr>
        <w:t>»</w:t>
      </w:r>
      <w:r w:rsidR="00871D8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37358" w:rsidRDefault="003D4F3E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07DC" w:rsidRPr="00AE3814">
        <w:rPr>
          <w:sz w:val="28"/>
          <w:szCs w:val="28"/>
        </w:rPr>
        <w:t>.  Настоящее решение</w:t>
      </w:r>
      <w:r w:rsidR="00871D84">
        <w:rPr>
          <w:sz w:val="28"/>
          <w:szCs w:val="28"/>
        </w:rPr>
        <w:t xml:space="preserve"> вступает в силу с 01 января 2023</w:t>
      </w:r>
      <w:r w:rsidR="002A07DC" w:rsidRPr="00AE3814">
        <w:rPr>
          <w:sz w:val="28"/>
          <w:szCs w:val="28"/>
        </w:rPr>
        <w:t xml:space="preserve"> года</w:t>
      </w:r>
      <w:r w:rsidR="00D37358">
        <w:rPr>
          <w:sz w:val="28"/>
          <w:szCs w:val="28"/>
        </w:rPr>
        <w:t>.</w:t>
      </w:r>
    </w:p>
    <w:p w:rsidR="002A07DC" w:rsidRPr="00AE3814" w:rsidRDefault="003D4F3E" w:rsidP="002A0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07DC">
        <w:rPr>
          <w:sz w:val="28"/>
          <w:szCs w:val="28"/>
        </w:rPr>
        <w:t xml:space="preserve">. </w:t>
      </w:r>
      <w:proofErr w:type="gramStart"/>
      <w:r w:rsidR="002A07DC" w:rsidRPr="00AE3814">
        <w:rPr>
          <w:sz w:val="28"/>
          <w:szCs w:val="28"/>
        </w:rPr>
        <w:t>Контроль за</w:t>
      </w:r>
      <w:proofErr w:type="gramEnd"/>
      <w:r w:rsidR="002A07DC" w:rsidRPr="00AE3814">
        <w:rPr>
          <w:sz w:val="28"/>
          <w:szCs w:val="28"/>
        </w:rPr>
        <w:t xml:space="preserve"> выполнением настоящего решения возложить на постоянную комиссию по</w:t>
      </w:r>
      <w:r w:rsidR="002A07DC">
        <w:rPr>
          <w:sz w:val="28"/>
          <w:szCs w:val="28"/>
        </w:rPr>
        <w:t xml:space="preserve"> экономики,</w:t>
      </w:r>
      <w:r w:rsidR="002A07DC" w:rsidRPr="00AE3814">
        <w:rPr>
          <w:sz w:val="28"/>
          <w:szCs w:val="28"/>
        </w:rPr>
        <w:t xml:space="preserve"> бюджету, налог</w:t>
      </w:r>
      <w:r w:rsidR="002A07DC">
        <w:rPr>
          <w:sz w:val="28"/>
          <w:szCs w:val="28"/>
        </w:rPr>
        <w:t>ам,</w:t>
      </w:r>
      <w:r w:rsidR="002A07DC" w:rsidRPr="00AE3814">
        <w:rPr>
          <w:sz w:val="28"/>
          <w:szCs w:val="28"/>
        </w:rPr>
        <w:t xml:space="preserve"> муниципальной собственности (</w:t>
      </w:r>
      <w:r w:rsidR="00532945">
        <w:rPr>
          <w:sz w:val="28"/>
          <w:szCs w:val="28"/>
        </w:rPr>
        <w:t>Астафьева Н.Ю.</w:t>
      </w:r>
      <w:r w:rsidR="002A07DC" w:rsidRPr="00AE3814">
        <w:rPr>
          <w:sz w:val="28"/>
          <w:szCs w:val="28"/>
        </w:rPr>
        <w:t>).</w:t>
      </w:r>
    </w:p>
    <w:p w:rsidR="002A07DC" w:rsidRPr="00431A86" w:rsidRDefault="002A07DC" w:rsidP="002A07DC">
      <w:pPr>
        <w:pStyle w:val="Default"/>
        <w:ind w:firstLine="567"/>
        <w:jc w:val="both"/>
        <w:rPr>
          <w:sz w:val="28"/>
          <w:szCs w:val="28"/>
        </w:rPr>
      </w:pPr>
    </w:p>
    <w:p w:rsidR="002A07DC" w:rsidRDefault="002A07DC" w:rsidP="002A07DC">
      <w:pPr>
        <w:pStyle w:val="Default"/>
        <w:ind w:firstLine="567"/>
        <w:jc w:val="both"/>
        <w:rPr>
          <w:sz w:val="28"/>
          <w:szCs w:val="28"/>
        </w:rPr>
      </w:pPr>
    </w:p>
    <w:p w:rsidR="002A07DC" w:rsidRDefault="002A07DC" w:rsidP="002A07DC">
      <w:pPr>
        <w:pStyle w:val="Default"/>
        <w:ind w:firstLine="567"/>
        <w:jc w:val="both"/>
        <w:rPr>
          <w:sz w:val="28"/>
          <w:szCs w:val="28"/>
        </w:rPr>
      </w:pPr>
    </w:p>
    <w:p w:rsidR="002A07DC" w:rsidRPr="00431A86" w:rsidRDefault="002A07DC" w:rsidP="002A07DC">
      <w:pPr>
        <w:pStyle w:val="Default"/>
        <w:ind w:firstLine="567"/>
        <w:jc w:val="both"/>
        <w:rPr>
          <w:sz w:val="28"/>
          <w:szCs w:val="28"/>
        </w:rPr>
      </w:pPr>
    </w:p>
    <w:p w:rsidR="002A07DC" w:rsidRPr="00431A86" w:rsidRDefault="002A07DC" w:rsidP="002A07DC">
      <w:pPr>
        <w:pStyle w:val="Default"/>
        <w:ind w:firstLine="567"/>
        <w:jc w:val="both"/>
        <w:rPr>
          <w:sz w:val="28"/>
          <w:szCs w:val="28"/>
        </w:rPr>
      </w:pPr>
    </w:p>
    <w:p w:rsidR="002A07DC" w:rsidRPr="00431A86" w:rsidRDefault="002A07DC" w:rsidP="002A07DC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2A07DC" w:rsidRPr="00431A86" w:rsidRDefault="002A07DC" w:rsidP="002A07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1A86">
        <w:rPr>
          <w:sz w:val="28"/>
          <w:szCs w:val="28"/>
        </w:rPr>
        <w:t xml:space="preserve">лава Углегорского сельского поселения                   </w:t>
      </w:r>
      <w:r>
        <w:rPr>
          <w:sz w:val="28"/>
          <w:szCs w:val="28"/>
        </w:rPr>
        <w:t xml:space="preserve">         </w:t>
      </w:r>
      <w:r w:rsidRPr="00431A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31A86">
        <w:rPr>
          <w:sz w:val="28"/>
          <w:szCs w:val="28"/>
        </w:rPr>
        <w:t xml:space="preserve">    В.А. </w:t>
      </w:r>
      <w:proofErr w:type="spellStart"/>
      <w:r w:rsidRPr="00431A86">
        <w:rPr>
          <w:sz w:val="28"/>
          <w:szCs w:val="28"/>
        </w:rPr>
        <w:t>Худомясов</w:t>
      </w:r>
      <w:proofErr w:type="spellEnd"/>
    </w:p>
    <w:p w:rsidR="002A07DC" w:rsidRDefault="002A07DC" w:rsidP="002A07DC">
      <w:pPr>
        <w:pStyle w:val="Default"/>
        <w:jc w:val="both"/>
        <w:rPr>
          <w:sz w:val="28"/>
          <w:szCs w:val="28"/>
        </w:rPr>
      </w:pPr>
    </w:p>
    <w:p w:rsidR="002A07DC" w:rsidRDefault="002A07DC" w:rsidP="002A07DC">
      <w:pPr>
        <w:pStyle w:val="Default"/>
        <w:jc w:val="both"/>
        <w:rPr>
          <w:sz w:val="28"/>
          <w:szCs w:val="28"/>
        </w:rPr>
      </w:pPr>
    </w:p>
    <w:p w:rsidR="002A07DC" w:rsidRDefault="002A07DC" w:rsidP="002A07DC">
      <w:pPr>
        <w:pStyle w:val="Default"/>
        <w:jc w:val="both"/>
        <w:rPr>
          <w:sz w:val="28"/>
          <w:szCs w:val="28"/>
        </w:rPr>
      </w:pPr>
    </w:p>
    <w:p w:rsidR="002A07DC" w:rsidRDefault="002A07DC" w:rsidP="002A07DC">
      <w:pPr>
        <w:pStyle w:val="Default"/>
        <w:jc w:val="both"/>
        <w:rPr>
          <w:sz w:val="28"/>
          <w:szCs w:val="28"/>
        </w:rPr>
      </w:pPr>
    </w:p>
    <w:p w:rsidR="002A07DC" w:rsidRDefault="002A07DC" w:rsidP="002A07DC">
      <w:pPr>
        <w:pStyle w:val="Default"/>
        <w:jc w:val="both"/>
        <w:rPr>
          <w:sz w:val="28"/>
          <w:szCs w:val="28"/>
        </w:rPr>
      </w:pPr>
    </w:p>
    <w:p w:rsidR="002A07DC" w:rsidRDefault="002A07DC" w:rsidP="002A07DC">
      <w:pPr>
        <w:pStyle w:val="Default"/>
        <w:jc w:val="both"/>
        <w:rPr>
          <w:sz w:val="28"/>
          <w:szCs w:val="28"/>
        </w:rPr>
      </w:pPr>
    </w:p>
    <w:p w:rsidR="002A07DC" w:rsidRPr="008E43AA" w:rsidRDefault="002A07DC" w:rsidP="002A07DC">
      <w:pPr>
        <w:pStyle w:val="Default"/>
        <w:jc w:val="both"/>
        <w:rPr>
          <w:sz w:val="28"/>
          <w:szCs w:val="28"/>
        </w:rPr>
      </w:pPr>
    </w:p>
    <w:p w:rsidR="002A07DC" w:rsidRDefault="002A07DC" w:rsidP="002A07DC"/>
    <w:p w:rsidR="002A07DC" w:rsidRDefault="002A07DC" w:rsidP="002A07DC"/>
    <w:p w:rsidR="00C12F07" w:rsidRPr="002A07DC" w:rsidRDefault="00C12F07" w:rsidP="002A07DC"/>
    <w:sectPr w:rsidR="00C12F07" w:rsidRPr="002A07DC" w:rsidSect="00C84E88">
      <w:headerReference w:type="even" r:id="rId7"/>
      <w:pgSz w:w="11906" w:h="16838"/>
      <w:pgMar w:top="567" w:right="566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CD" w:rsidRDefault="00DA0BCD" w:rsidP="00925883">
      <w:r>
        <w:separator/>
      </w:r>
    </w:p>
  </w:endnote>
  <w:endnote w:type="continuationSeparator" w:id="0">
    <w:p w:rsidR="00DA0BCD" w:rsidRDefault="00DA0BCD" w:rsidP="0092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CD" w:rsidRDefault="00DA0BCD" w:rsidP="00925883">
      <w:r>
        <w:separator/>
      </w:r>
    </w:p>
  </w:footnote>
  <w:footnote w:type="continuationSeparator" w:id="0">
    <w:p w:rsidR="00DA0BCD" w:rsidRDefault="00DA0BCD" w:rsidP="00925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5B276B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49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954"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DA0B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4CF"/>
    <w:rsid w:val="000420F8"/>
    <w:rsid w:val="000B1CFB"/>
    <w:rsid w:val="00113695"/>
    <w:rsid w:val="001D11F5"/>
    <w:rsid w:val="001E19EA"/>
    <w:rsid w:val="00211C65"/>
    <w:rsid w:val="002319EE"/>
    <w:rsid w:val="0023480B"/>
    <w:rsid w:val="00294BBA"/>
    <w:rsid w:val="002A07DC"/>
    <w:rsid w:val="002A0C09"/>
    <w:rsid w:val="00307DDB"/>
    <w:rsid w:val="00347A6D"/>
    <w:rsid w:val="003B63E9"/>
    <w:rsid w:val="003D3857"/>
    <w:rsid w:val="003D4F3E"/>
    <w:rsid w:val="003E7F25"/>
    <w:rsid w:val="003E7FA3"/>
    <w:rsid w:val="00442E6A"/>
    <w:rsid w:val="00521A5A"/>
    <w:rsid w:val="00532945"/>
    <w:rsid w:val="005634CF"/>
    <w:rsid w:val="00570A28"/>
    <w:rsid w:val="005B276B"/>
    <w:rsid w:val="005F5EC5"/>
    <w:rsid w:val="006210E5"/>
    <w:rsid w:val="0062245F"/>
    <w:rsid w:val="00674AAF"/>
    <w:rsid w:val="006B654C"/>
    <w:rsid w:val="00710E4A"/>
    <w:rsid w:val="00747089"/>
    <w:rsid w:val="007D5F9E"/>
    <w:rsid w:val="00871D84"/>
    <w:rsid w:val="00882247"/>
    <w:rsid w:val="008A206C"/>
    <w:rsid w:val="00925883"/>
    <w:rsid w:val="0093109B"/>
    <w:rsid w:val="0096651C"/>
    <w:rsid w:val="009C3EED"/>
    <w:rsid w:val="009E0BA1"/>
    <w:rsid w:val="00A076FE"/>
    <w:rsid w:val="00A60985"/>
    <w:rsid w:val="00A879C1"/>
    <w:rsid w:val="00AC7D63"/>
    <w:rsid w:val="00AD4954"/>
    <w:rsid w:val="00B576AC"/>
    <w:rsid w:val="00B90CE9"/>
    <w:rsid w:val="00C05995"/>
    <w:rsid w:val="00C12F07"/>
    <w:rsid w:val="00C179D3"/>
    <w:rsid w:val="00C41FB6"/>
    <w:rsid w:val="00D04643"/>
    <w:rsid w:val="00D37358"/>
    <w:rsid w:val="00D70759"/>
    <w:rsid w:val="00DA0BCD"/>
    <w:rsid w:val="00DA5A40"/>
    <w:rsid w:val="00DF2A72"/>
    <w:rsid w:val="00E20986"/>
    <w:rsid w:val="00EA72C6"/>
    <w:rsid w:val="00EB4DB5"/>
    <w:rsid w:val="00F1712E"/>
    <w:rsid w:val="00FB4782"/>
    <w:rsid w:val="00FE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0E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6210E5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21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210E5"/>
  </w:style>
  <w:style w:type="paragraph" w:styleId="2">
    <w:name w:val="Body Text 2"/>
    <w:basedOn w:val="a"/>
    <w:link w:val="20"/>
    <w:rsid w:val="006210E5"/>
    <w:pPr>
      <w:widowControl w:val="0"/>
      <w:shd w:val="clear" w:color="auto" w:fill="FFFFFF"/>
      <w:suppressAutoHyphens w:val="0"/>
      <w:autoSpaceDE w:val="0"/>
      <w:autoSpaceDN w:val="0"/>
      <w:spacing w:line="336" w:lineRule="exact"/>
      <w:ind w:left="5954" w:hanging="5954"/>
    </w:pPr>
    <w:rPr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6210E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6210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Без интервала1"/>
    <w:qFormat/>
    <w:rsid w:val="00C12F07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ConsPlusNormal">
    <w:name w:val="ConsPlusNormal"/>
    <w:rsid w:val="00C12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2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C1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7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E2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8D476-EB2A-4B20-B236-3C967489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2022-01-27T07:05:00Z</cp:lastPrinted>
  <dcterms:created xsi:type="dcterms:W3CDTF">2022-02-18T06:55:00Z</dcterms:created>
  <dcterms:modified xsi:type="dcterms:W3CDTF">2022-02-18T06:55:00Z</dcterms:modified>
</cp:coreProperties>
</file>