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tLeast" w:line="240" w:before="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РОССИЙСКАЯ ФЕДЕРАЦИЯ</w:t>
      </w:r>
    </w:p>
    <w:p>
      <w:pPr>
        <w:pStyle w:val="Normal"/>
        <w:numPr>
          <w:ilvl w:val="0"/>
          <w:numId w:val="0"/>
        </w:numPr>
        <w:spacing w:lineRule="atLeast" w:line="240" w:before="0"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РОСТОВСКАЯ ОБЛАСТЬ </w:t>
      </w:r>
    </w:p>
    <w:p>
      <w:pPr>
        <w:pStyle w:val="Normal"/>
        <w:numPr>
          <w:ilvl w:val="0"/>
          <w:numId w:val="0"/>
        </w:numPr>
        <w:spacing w:lineRule="atLeast" w:line="240" w:before="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ТАЦИНСКИЙ РАЙОН</w:t>
      </w:r>
    </w:p>
    <w:p>
      <w:pPr>
        <w:pStyle w:val="Normal"/>
        <w:numPr>
          <w:ilvl w:val="0"/>
          <w:numId w:val="0"/>
        </w:numPr>
        <w:spacing w:lineRule="atLeast" w:line="240" w:before="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МУНИЦИПАЛЬНОЕ ОБРАЗОВАНИЕ</w:t>
      </w:r>
    </w:p>
    <w:p>
      <w:pPr>
        <w:pStyle w:val="Normal"/>
        <w:numPr>
          <w:ilvl w:val="0"/>
          <w:numId w:val="0"/>
        </w:numPr>
        <w:spacing w:lineRule="atLeast" w:line="240" w:before="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«УГЛЕГОРСКОЕ СЕЛЬСКОЕ ПОСЕЛЕНИЕ»</w:t>
      </w:r>
    </w:p>
    <w:p>
      <w:pPr>
        <w:pStyle w:val="Normal"/>
        <w:numPr>
          <w:ilvl w:val="0"/>
          <w:numId w:val="0"/>
        </w:numPr>
        <w:spacing w:lineRule="atLeast" w:line="240" w:before="0" w:after="0"/>
        <w:jc w:val="center"/>
        <w:outlineLvl w:val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СОБРАНИЕ ДЕПУТАТОВ  УГЛЕГОРСКОГО СЕЛЬСКОГО ПОСЕЛЕНИЯ</w:t>
      </w:r>
    </w:p>
    <w:p>
      <w:pPr>
        <w:pStyle w:val="Normal"/>
        <w:numPr>
          <w:ilvl w:val="0"/>
          <w:numId w:val="0"/>
        </w:numPr>
        <w:spacing w:lineRule="atLeast" w:line="240" w:before="0" w:after="0"/>
        <w:jc w:val="center"/>
        <w:outlineLvl w:val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uppressAutoHyphens w:val="true"/>
        <w:spacing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РЕШЕНИЕ</w:t>
      </w:r>
    </w:p>
    <w:tbl>
      <w:tblPr>
        <w:tblStyle w:val="ac"/>
        <w:tblW w:w="9853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3284"/>
        <w:gridCol w:w="3274"/>
        <w:gridCol w:w="3295"/>
      </w:tblGrid>
      <w:tr>
        <w:trPr/>
        <w:tc>
          <w:tcPr>
            <w:tcW w:w="328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2" w:hanging="0"/>
              <w:rPr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10  октября  2022 года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2" w:hanging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2" w:hanging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п. Углегорский</w:t>
            </w:r>
          </w:p>
        </w:tc>
      </w:tr>
      <w:tr>
        <w:trPr/>
        <w:tc>
          <w:tcPr>
            <w:tcW w:w="328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2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right="-2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2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2" w:hanging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suppressAutoHyphens w:val="true"/>
        <w:spacing w:before="0" w:after="0"/>
        <w:ind w:right="-2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Об объявлении конкурса</w:t>
      </w:r>
    </w:p>
    <w:p>
      <w:pPr>
        <w:pStyle w:val="Normal"/>
        <w:suppressAutoHyphens w:val="true"/>
        <w:spacing w:before="0" w:after="0"/>
        <w:ind w:right="-2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на должность главы Администрации </w:t>
      </w:r>
    </w:p>
    <w:p>
      <w:pPr>
        <w:pStyle w:val="Normal"/>
        <w:suppressAutoHyphens w:val="true"/>
        <w:spacing w:before="0" w:after="0"/>
        <w:ind w:right="-2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Углегорского сельского поселения</w:t>
      </w:r>
    </w:p>
    <w:p>
      <w:pPr>
        <w:pStyle w:val="Normal"/>
        <w:suppressAutoHyphens w:val="true"/>
        <w:spacing w:before="0" w:after="0"/>
        <w:ind w:right="-2" w:hanging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ind w:firstLine="83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Углегорского сельского поселения от 10  октября 2022 года  № 59 «Об утверждении порядка проведения конкурса на должность главы Администрации Углегорского сельского поселения» Собрание депутатов Углегорского сельского поселения</w:t>
      </w:r>
    </w:p>
    <w:p>
      <w:pPr>
        <w:pStyle w:val="Normal"/>
        <w:suppressAutoHyphens w:val="true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РЕШИЛО: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1. Объявить конкурс на замещение должности главы Администрации Углегорского сельского поселения (далее – конкурс).</w:t>
      </w:r>
    </w:p>
    <w:p>
      <w:pPr>
        <w:pStyle w:val="NoSpacing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2. Утвердить объявление о проведении конкурса согласно приложению № 1.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3. Утвердить проект контракта, заключаемого с главой Администрации Углегорского сельского поселения, согласно приложению № 2.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4. Опубликовать настоящее решение не позднее чем за 20 дней до дня проведения конкурса.</w:t>
      </w:r>
    </w:p>
    <w:p>
      <w:pPr>
        <w:pStyle w:val="NoSpacing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5. Настоящее решение вступает в силу со дня его официального опубликования.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tbl>
      <w:tblPr>
        <w:tblStyle w:val="ac"/>
        <w:tblW w:w="9571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3652"/>
        <w:gridCol w:w="2712"/>
        <w:gridCol w:w="3207"/>
      </w:tblGrid>
      <w:tr>
        <w:trPr/>
        <w:tc>
          <w:tcPr>
            <w:tcW w:w="36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en-US"/>
              </w:rPr>
              <w:t>Председатель Собрания депутатов – глава Углегорского сельского поселения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en-US"/>
              </w:rPr>
              <w:t>В.А. Худомясов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8" w:right="851" w:header="0" w:top="56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0b7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f731b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85215d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85215d"/>
    <w:rPr/>
  </w:style>
  <w:style w:type="paragraph" w:styleId="Style17" w:customStyle="1">
    <w:name w:val="Заголовок"/>
    <w:basedOn w:val="Normal"/>
    <w:next w:val="Style18"/>
    <w:qFormat/>
    <w:rsid w:val="00dd465f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rsid w:val="00dd465f"/>
    <w:pPr>
      <w:spacing w:lineRule="auto" w:line="288" w:before="0" w:after="140"/>
    </w:pPr>
    <w:rPr/>
  </w:style>
  <w:style w:type="paragraph" w:styleId="Style19">
    <w:name w:val="List"/>
    <w:basedOn w:val="Style18"/>
    <w:rsid w:val="00dd465f"/>
    <w:pPr/>
    <w:rPr>
      <w:rFonts w:cs="Lucida Sans"/>
    </w:rPr>
  </w:style>
  <w:style w:type="paragraph" w:styleId="Style20" w:customStyle="1">
    <w:name w:val="Caption"/>
    <w:basedOn w:val="Normal"/>
    <w:qFormat/>
    <w:rsid w:val="00dd465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dd465f"/>
    <w:pPr>
      <w:suppressLineNumbers/>
    </w:pPr>
    <w:rPr>
      <w:rFonts w:cs="Lucida Sans"/>
    </w:rPr>
  </w:style>
  <w:style w:type="paragraph" w:styleId="BalloonText">
    <w:name w:val="Balloon Text"/>
    <w:basedOn w:val="Normal"/>
    <w:uiPriority w:val="99"/>
    <w:semiHidden/>
    <w:unhideWhenUsed/>
    <w:qFormat/>
    <w:rsid w:val="002f731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0af4"/>
    <w:pPr>
      <w:widowControl/>
      <w:bidi w:val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Style22" w:customStyle="1">
    <w:name w:val="Header"/>
    <w:basedOn w:val="Normal"/>
    <w:uiPriority w:val="99"/>
    <w:semiHidden/>
    <w:unhideWhenUsed/>
    <w:rsid w:val="0085215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 w:customStyle="1">
    <w:name w:val="Footer"/>
    <w:basedOn w:val="Normal"/>
    <w:uiPriority w:val="99"/>
    <w:semiHidden/>
    <w:unhideWhenUsed/>
    <w:rsid w:val="0085215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a05444"/>
    <w:rPr>
      <w:lang w:eastAsia="en-US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LibreOffice/5.3.0.3$Windows_X86_64 LibreOffice_project/7074905676c47b82bbcfbea1aeefc84afe1c50e1</Application>
  <Pages>1</Pages>
  <Words>158</Words>
  <Characters>1123</Characters>
  <CharactersWithSpaces>1300</CharactersWithSpaces>
  <Paragraphs>22</Paragraphs>
  <Company>Углегорское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2021-06-18T07:05:00Z</dcterms:created>
  <dc:creator>User</dc:creator>
  <dc:description/>
  <dc:language>ru-RU</dc:language>
  <cp:lastModifiedBy/>
  <cp:lastPrinted>2021-08-20T10:29:00Z</cp:lastPrinted>
  <dcterms:modified xsi:type="dcterms:W3CDTF">2022-10-11T08:16:38Z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