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РОСТОВСКАЯ ОБЛАСТЬ 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ТАЦИНСКИЙ РАЙОН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«УГЛЕГОРСКОЕ СЕЛЬСКОЕ ПОСЕЛЕНИЕ»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СОБРАНИЕ ДЕПУТАТОВ  УГЛЕГОРСКОГО СЕЛЬСКОГО ПОСЕЛЕНИЯ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uppressAutoHyphens w:val="true"/>
        <w:spacing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РЕШЕНИЕ</w:t>
      </w:r>
    </w:p>
    <w:tbl>
      <w:tblPr>
        <w:tblStyle w:val="ac"/>
        <w:tblW w:w="9853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3284"/>
        <w:gridCol w:w="3274"/>
        <w:gridCol w:w="3295"/>
      </w:tblGrid>
      <w:tr>
        <w:trPr/>
        <w:tc>
          <w:tcPr>
            <w:tcW w:w="3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10  октября  2022 года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п. Углегорский</w:t>
            </w:r>
          </w:p>
        </w:tc>
      </w:tr>
      <w:tr>
        <w:trPr/>
        <w:tc>
          <w:tcPr>
            <w:tcW w:w="328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right="-2" w:hanging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О назначении половины членов 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комиссии по проведению конкурса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на должность главы Администрации 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Углегорского сельского поселения</w:t>
      </w:r>
    </w:p>
    <w:p>
      <w:pPr>
        <w:pStyle w:val="Normal"/>
        <w:suppressAutoHyphens w:val="true"/>
        <w:spacing w:before="0" w:after="0"/>
        <w:ind w:right="-2" w:hanging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ind w:firstLine="83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Углегорского сельского поселения от 10  октября 2022 года  № 59 «Об утверждении порядка проведения конкурса на должность главы Администрации Углегорского сельского поселения» Собрание депутатов Углегорского сельского поселения</w:t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РЕШИЛО: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Назначить членами комиссии по проведению конкурса на должность главы Администрации Углегорского сельского поселения (далее – конкурсная комиссия):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1) Макаренко Светлана Николаевна   –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Муниципальное бюджетное общеобразовательное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учреждение Углегорская средняя общеобразовательная школа, заместитель директора по организации воспитательной работы.  </w:t>
      </w:r>
    </w:p>
    <w:p>
      <w:pPr>
        <w:pStyle w:val="NoSpacing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2)  Гаршин Евгений Николаевич , -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ИП Аникеева, менеджер экспедитор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;</w:t>
      </w:r>
    </w:p>
    <w:p>
      <w:pPr>
        <w:pStyle w:val="Normal"/>
        <w:suppressAutoHyphens w:val="true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Назначить секретарем комиссии по проведению конкурса на должность главы Администрации Углегорского сельского поселения (далее – конкурсная комиссия):</w:t>
      </w:r>
    </w:p>
    <w:p>
      <w:pPr>
        <w:pStyle w:val="Normal"/>
        <w:suppressAutoHyphens w:val="true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1) Малыгина Екатерина Николаевна – начальник отделения почтовой связи «Углегорский»</w:t>
      </w:r>
    </w:p>
    <w:p>
      <w:pPr>
        <w:pStyle w:val="Normal"/>
        <w:suppressAutoHyphens w:val="true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Настоящее решение вступает в силу со дня его принятия.</w:t>
      </w:r>
    </w:p>
    <w:p>
      <w:pPr>
        <w:pStyle w:val="Normal"/>
        <w:suppressAutoHyphens w:val="true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Настоящее решение подлежит официальному опубликованию.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Style w:val="ac"/>
        <w:tblW w:w="9747" w:type="dxa"/>
        <w:jc w:val="left"/>
        <w:tblInd w:w="-176" w:type="dxa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4393"/>
        <w:gridCol w:w="2146"/>
        <w:gridCol w:w="3208"/>
      </w:tblGrid>
      <w:tr>
        <w:trPr/>
        <w:tc>
          <w:tcPr>
            <w:tcW w:w="43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Председатель Собрания депутатов – глава Углегорского сельского поселения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В.А. Худомясов</w:t>
            </w:r>
          </w:p>
        </w:tc>
      </w:tr>
    </w:tbl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1" w:header="0" w:top="56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0b7d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731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85215d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85215d"/>
    <w:rPr/>
  </w:style>
  <w:style w:type="paragraph" w:styleId="Style17" w:customStyle="1">
    <w:name w:val="Заголовок"/>
    <w:basedOn w:val="Normal"/>
    <w:next w:val="Style18"/>
    <w:qFormat/>
    <w:rsid w:val="00dd465f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dd465f"/>
    <w:pPr>
      <w:spacing w:lineRule="auto" w:line="288" w:before="0" w:after="140"/>
    </w:pPr>
    <w:rPr/>
  </w:style>
  <w:style w:type="paragraph" w:styleId="Style19">
    <w:name w:val="List"/>
    <w:basedOn w:val="Style18"/>
    <w:rsid w:val="00dd465f"/>
    <w:pPr/>
    <w:rPr>
      <w:rFonts w:cs="Lucida Sans"/>
    </w:rPr>
  </w:style>
  <w:style w:type="paragraph" w:styleId="Style20" w:customStyle="1">
    <w:name w:val="Caption"/>
    <w:basedOn w:val="Normal"/>
    <w:qFormat/>
    <w:rsid w:val="00dd46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dd465f"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2f73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0af4"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Style22" w:customStyle="1">
    <w:name w:val="Header"/>
    <w:basedOn w:val="Normal"/>
    <w:uiPriority w:val="99"/>
    <w:semiHidden/>
    <w:unhideWhenUsed/>
    <w:rsid w:val="0085215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Footer"/>
    <w:basedOn w:val="Normal"/>
    <w:uiPriority w:val="99"/>
    <w:semiHidden/>
    <w:unhideWhenUsed/>
    <w:rsid w:val="0085215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a05444"/>
    <w:rPr>
      <w:lang w:eastAsia="en-US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LibreOffice/5.3.0.3$Windows_X86_64 LibreOffice_project/7074905676c47b82bbcfbea1aeefc84afe1c50e1</Application>
  <Pages>1</Pages>
  <Words>187</Words>
  <Characters>1420</Characters>
  <CharactersWithSpaces>1601</CharactersWithSpaces>
  <Paragraphs>25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2021-06-18T07:05:00Z</dcterms:created>
  <dc:creator>User</dc:creator>
  <dc:description/>
  <dc:language>ru-RU</dc:language>
  <cp:lastModifiedBy>zumo</cp:lastModifiedBy>
  <cp:lastPrinted>2021-08-20T10:29:00Z</cp:lastPrinted>
  <dcterms:modified xsi:type="dcterms:W3CDTF">2022-10-07T14:50:00Z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