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A4" w:rsidRDefault="006A0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35A4" w:rsidRDefault="006A04C3">
      <w:pPr>
        <w:jc w:val="center"/>
      </w:pPr>
      <w:r>
        <w:rPr>
          <w:b/>
          <w:sz w:val="28"/>
          <w:szCs w:val="28"/>
        </w:rPr>
        <w:t>РОСТОВСКАЯ ОБЛАСТЬ</w:t>
      </w:r>
    </w:p>
    <w:p w:rsidR="00B735A4" w:rsidRDefault="006A0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B735A4" w:rsidRDefault="006A0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B735A4" w:rsidRDefault="006A0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«УГЛЕГОРСКОЕ СЕЛЬСКОЕ ПОСЕЛЕНИЕ»</w:t>
      </w:r>
    </w:p>
    <w:p w:rsidR="00B735A4" w:rsidRDefault="006A04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УГЛЕГОРСКОГО СЕЛЬСКОГО ПОСЕЛЕНИЯ</w:t>
      </w:r>
    </w:p>
    <w:p w:rsidR="00B735A4" w:rsidRDefault="006A04C3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___________________________________________________________                      </w:t>
      </w:r>
    </w:p>
    <w:p w:rsidR="00B735A4" w:rsidRDefault="006A04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B735A4" w:rsidRDefault="00B735A4">
      <w:pPr>
        <w:rPr>
          <w:b/>
          <w:sz w:val="28"/>
          <w:szCs w:val="28"/>
        </w:rPr>
      </w:pPr>
    </w:p>
    <w:p w:rsidR="00B735A4" w:rsidRDefault="006A04C3">
      <w:r>
        <w:rPr>
          <w:b/>
          <w:sz w:val="28"/>
          <w:szCs w:val="28"/>
        </w:rPr>
        <w:t>8 ноября 2022 год                                     № 68                                    п. Углегорский</w:t>
      </w:r>
    </w:p>
    <w:p w:rsidR="00B735A4" w:rsidRDefault="00B735A4">
      <w:pPr>
        <w:rPr>
          <w:b/>
          <w:sz w:val="28"/>
          <w:szCs w:val="28"/>
        </w:rPr>
      </w:pPr>
    </w:p>
    <w:tbl>
      <w:tblPr>
        <w:tblW w:w="4400" w:type="dxa"/>
        <w:tblInd w:w="108" w:type="dxa"/>
        <w:tblCellMar>
          <w:left w:w="113" w:type="dxa"/>
        </w:tblCellMar>
        <w:tblLook w:val="0000"/>
      </w:tblPr>
      <w:tblGrid>
        <w:gridCol w:w="4400"/>
      </w:tblGrid>
      <w:tr w:rsidR="00B735A4">
        <w:tc>
          <w:tcPr>
            <w:tcW w:w="4400" w:type="dxa"/>
            <w:shd w:val="clear" w:color="auto" w:fill="auto"/>
          </w:tcPr>
          <w:p w:rsidR="00B735A4" w:rsidRDefault="006A04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назначении на должность главы Администрации Углегорского сельского поселения</w:t>
            </w:r>
          </w:p>
        </w:tc>
      </w:tr>
    </w:tbl>
    <w:p w:rsidR="00B735A4" w:rsidRDefault="00B735A4"/>
    <w:p w:rsidR="00B735A4" w:rsidRDefault="00B735A4"/>
    <w:p w:rsidR="00B735A4" w:rsidRDefault="006A04C3">
      <w:pPr>
        <w:ind w:firstLine="708"/>
        <w:jc w:val="both"/>
      </w:pPr>
      <w:r>
        <w:rPr>
          <w:sz w:val="28"/>
        </w:rPr>
        <w:t>В соответствии с частью 2 статьи 37 Федерального закон</w:t>
      </w:r>
      <w:r>
        <w:rPr>
          <w:sz w:val="28"/>
        </w:rPr>
        <w:t xml:space="preserve">а от 6 октября 2003 года № 131-ФЗ «Об общих принципах организации местного самоуправления </w:t>
      </w:r>
      <w:r>
        <w:rPr>
          <w:sz w:val="28"/>
        </w:rPr>
        <w:br/>
        <w:t xml:space="preserve">в Российской Федерации», частью 1 статьи 30 Устава муниципального образования </w:t>
      </w:r>
      <w:proofErr w:type="gramStart"/>
      <w:r>
        <w:rPr>
          <w:sz w:val="28"/>
        </w:rPr>
        <w:t>«Углегорское</w:t>
      </w:r>
      <w:r>
        <w:rPr>
          <w:bCs/>
          <w:sz w:val="28"/>
          <w:szCs w:val="28"/>
        </w:rPr>
        <w:t xml:space="preserve"> сельское поселение</w:t>
      </w:r>
      <w:r>
        <w:rPr>
          <w:sz w:val="28"/>
        </w:rPr>
        <w:t xml:space="preserve">», решениями </w:t>
      </w:r>
      <w:r>
        <w:rPr>
          <w:bCs/>
          <w:sz w:val="28"/>
          <w:szCs w:val="28"/>
        </w:rPr>
        <w:t xml:space="preserve">Собрания депутатов Углегорского  сельского </w:t>
      </w:r>
      <w:r>
        <w:rPr>
          <w:bCs/>
          <w:sz w:val="28"/>
          <w:szCs w:val="28"/>
        </w:rPr>
        <w:t xml:space="preserve">поселения </w:t>
      </w:r>
      <w:r>
        <w:rPr>
          <w:sz w:val="28"/>
        </w:rPr>
        <w:t>от 10 октября 2022 года № 59 «Об утверждении порядка проведения конкурса на должность главы Администрации Углегорского сельского поселения», от 10 октября 2022 года № 60 «Об объявлении конкурса на должность главы Администрации  Углегорского сельс</w:t>
      </w:r>
      <w:r>
        <w:rPr>
          <w:sz w:val="28"/>
        </w:rPr>
        <w:t>кого поселения» и на основании результатов конкурса на замещение должности главы Администрации Углегорского  сельского поселения (протокол заседания комиссии по</w:t>
      </w:r>
      <w:proofErr w:type="gramEnd"/>
      <w:r>
        <w:rPr>
          <w:sz w:val="28"/>
        </w:rPr>
        <w:t xml:space="preserve"> проведению конкурса на замещение должности главы </w:t>
      </w:r>
      <w:r>
        <w:rPr>
          <w:color w:val="000000"/>
          <w:sz w:val="28"/>
        </w:rPr>
        <w:t>Администрации Углегорского сельского поселения</w:t>
      </w:r>
      <w:r>
        <w:rPr>
          <w:color w:val="000000"/>
          <w:sz w:val="28"/>
        </w:rPr>
        <w:t xml:space="preserve"> от 3 ноября 2022),</w:t>
      </w:r>
      <w:r>
        <w:rPr>
          <w:bCs/>
          <w:color w:val="000000"/>
          <w:sz w:val="28"/>
          <w:szCs w:val="28"/>
        </w:rPr>
        <w:t xml:space="preserve"> Собрание</w:t>
      </w:r>
      <w:r>
        <w:rPr>
          <w:bCs/>
          <w:sz w:val="28"/>
          <w:szCs w:val="28"/>
        </w:rPr>
        <w:t xml:space="preserve"> депутатов </w:t>
      </w:r>
      <w:r>
        <w:rPr>
          <w:sz w:val="28"/>
        </w:rPr>
        <w:t>Углегорского сельского поселения</w:t>
      </w:r>
    </w:p>
    <w:p w:rsidR="00B735A4" w:rsidRDefault="00B735A4">
      <w:pPr>
        <w:jc w:val="center"/>
        <w:outlineLvl w:val="0"/>
        <w:rPr>
          <w:b/>
          <w:sz w:val="28"/>
        </w:rPr>
      </w:pPr>
    </w:p>
    <w:p w:rsidR="00B735A4" w:rsidRDefault="006A04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РЕШИЛО:</w:t>
      </w:r>
    </w:p>
    <w:p w:rsidR="00B735A4" w:rsidRDefault="00B735A4">
      <w:pPr>
        <w:rPr>
          <w:sz w:val="28"/>
        </w:rPr>
      </w:pPr>
    </w:p>
    <w:p w:rsidR="00B735A4" w:rsidRDefault="006A04C3">
      <w:pPr>
        <w:ind w:firstLine="540"/>
        <w:jc w:val="both"/>
      </w:pPr>
      <w:r>
        <w:rPr>
          <w:sz w:val="28"/>
          <w:szCs w:val="28"/>
        </w:rPr>
        <w:tab/>
        <w:t>1. Назначить с 9</w:t>
      </w:r>
      <w:r>
        <w:rPr>
          <w:sz w:val="28"/>
          <w:szCs w:val="28"/>
        </w:rPr>
        <w:t xml:space="preserve"> ноября 2022 года на должность главы Администрации Углегорского сельского поселения по контракту Ермакову </w:t>
      </w:r>
      <w:proofErr w:type="spellStart"/>
      <w:r>
        <w:rPr>
          <w:sz w:val="28"/>
          <w:szCs w:val="28"/>
        </w:rPr>
        <w:t>Карину</w:t>
      </w:r>
      <w:proofErr w:type="spellEnd"/>
      <w:r>
        <w:rPr>
          <w:sz w:val="28"/>
          <w:szCs w:val="28"/>
        </w:rPr>
        <w:t xml:space="preserve"> Валерьевну.</w:t>
      </w:r>
    </w:p>
    <w:p w:rsidR="00B735A4" w:rsidRDefault="006A04C3">
      <w:pPr>
        <w:jc w:val="both"/>
        <w:outlineLvl w:val="0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Поручить председателю Собрания депутатов – главе </w:t>
      </w:r>
      <w:r>
        <w:rPr>
          <w:sz w:val="28"/>
          <w:szCs w:val="28"/>
        </w:rPr>
        <w:br/>
        <w:t>Углегорского   сельского поселения  Храмовой Елене Владимировне     не позднее    9</w:t>
      </w:r>
      <w:r>
        <w:rPr>
          <w:sz w:val="28"/>
          <w:szCs w:val="28"/>
        </w:rPr>
        <w:t xml:space="preserve"> ноября 2022 года заключить с Ермаковой </w:t>
      </w:r>
      <w:proofErr w:type="spellStart"/>
      <w:r>
        <w:rPr>
          <w:sz w:val="28"/>
          <w:szCs w:val="28"/>
        </w:rPr>
        <w:t>Кариной</w:t>
      </w:r>
      <w:proofErr w:type="spellEnd"/>
      <w:r>
        <w:rPr>
          <w:sz w:val="28"/>
          <w:szCs w:val="28"/>
        </w:rPr>
        <w:t xml:space="preserve"> Валерьевной контракт на срок полномочий Собрания депутатов Углегорского </w:t>
      </w:r>
      <w:r>
        <w:rPr>
          <w:sz w:val="28"/>
          <w:szCs w:val="28"/>
        </w:rPr>
        <w:t>сельского поселения, принявшего решение о назначении лица на должность главы  Администрации Углегорского сельского поселения (до дня начала работы Собрания депутатов Углегорского сельского поселения нового созыва), но не менее чем на два</w:t>
      </w:r>
      <w:proofErr w:type="gramEnd"/>
      <w:r>
        <w:rPr>
          <w:sz w:val="28"/>
          <w:szCs w:val="28"/>
        </w:rPr>
        <w:t xml:space="preserve"> года</w:t>
      </w:r>
      <w:bookmarkStart w:id="0" w:name="_GoBack"/>
      <w:bookmarkEnd w:id="0"/>
      <w:r>
        <w:rPr>
          <w:sz w:val="28"/>
          <w:szCs w:val="28"/>
        </w:rPr>
        <w:t>.</w:t>
      </w:r>
    </w:p>
    <w:p w:rsidR="00B735A4" w:rsidRDefault="00B735A4">
      <w:pPr>
        <w:jc w:val="both"/>
        <w:rPr>
          <w:sz w:val="28"/>
        </w:rPr>
      </w:pPr>
    </w:p>
    <w:p w:rsidR="00B735A4" w:rsidRDefault="00B735A4">
      <w:pPr>
        <w:jc w:val="both"/>
        <w:rPr>
          <w:sz w:val="28"/>
        </w:rPr>
      </w:pPr>
    </w:p>
    <w:tbl>
      <w:tblPr>
        <w:tblW w:w="9978" w:type="dxa"/>
        <w:tblLook w:val="04A0"/>
      </w:tblPr>
      <w:tblGrid>
        <w:gridCol w:w="4788"/>
        <w:gridCol w:w="5190"/>
      </w:tblGrid>
      <w:tr w:rsidR="00B735A4">
        <w:tc>
          <w:tcPr>
            <w:tcW w:w="4788" w:type="dxa"/>
            <w:shd w:val="clear" w:color="auto" w:fill="auto"/>
          </w:tcPr>
          <w:p w:rsidR="00B735A4" w:rsidRDefault="006A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>
              <w:rPr>
                <w:sz w:val="28"/>
                <w:szCs w:val="28"/>
              </w:rPr>
              <w:t xml:space="preserve">ль </w:t>
            </w:r>
          </w:p>
          <w:p w:rsidR="00B735A4" w:rsidRDefault="006A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 – глава Углегорского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:rsidR="00B735A4" w:rsidRDefault="00B735A4">
            <w:pPr>
              <w:jc w:val="both"/>
              <w:rPr>
                <w:sz w:val="28"/>
              </w:rPr>
            </w:pPr>
          </w:p>
          <w:p w:rsidR="00B735A4" w:rsidRDefault="00B735A4">
            <w:pPr>
              <w:jc w:val="right"/>
              <w:rPr>
                <w:b/>
                <w:sz w:val="28"/>
              </w:rPr>
            </w:pPr>
          </w:p>
          <w:p w:rsidR="00B735A4" w:rsidRDefault="006A04C3">
            <w:pPr>
              <w:jc w:val="right"/>
            </w:pPr>
            <w:r>
              <w:rPr>
                <w:b/>
                <w:sz w:val="28"/>
              </w:rPr>
              <w:t xml:space="preserve">Е.В. </w:t>
            </w:r>
            <w:proofErr w:type="spellStart"/>
            <w:r>
              <w:rPr>
                <w:b/>
                <w:sz w:val="28"/>
              </w:rPr>
              <w:t>Храмова</w:t>
            </w:r>
            <w:proofErr w:type="spellEnd"/>
          </w:p>
        </w:tc>
      </w:tr>
    </w:tbl>
    <w:p w:rsidR="00B735A4" w:rsidRDefault="00B735A4">
      <w:pPr>
        <w:jc w:val="both"/>
      </w:pPr>
    </w:p>
    <w:sectPr w:rsidR="00B735A4" w:rsidSect="00B735A4">
      <w:footerReference w:type="default" r:id="rId6"/>
      <w:pgSz w:w="11906" w:h="16838"/>
      <w:pgMar w:top="720" w:right="720" w:bottom="766" w:left="720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A4" w:rsidRDefault="00B735A4" w:rsidP="00B735A4">
      <w:r>
        <w:separator/>
      </w:r>
    </w:p>
  </w:endnote>
  <w:endnote w:type="continuationSeparator" w:id="1">
    <w:p w:rsidR="00B735A4" w:rsidRDefault="00B735A4" w:rsidP="00B7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A4" w:rsidRDefault="00B735A4">
    <w:pPr>
      <w:pStyle w:val="10"/>
      <w:ind w:right="360"/>
    </w:pPr>
    <w:r>
      <w:pict>
        <v:rect id="Врезка1" o:spid="_x0000_s1025" style="position:absolute;margin-left:-38.9pt;margin-top:.05pt;width:1.1pt;height:11.2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B735A4" w:rsidRDefault="00B735A4">
                <w:pPr>
                  <w:pStyle w:val="10"/>
                  <w:rPr>
                    <w:color w:val="auto"/>
                  </w:rPr>
                </w:pPr>
                <w:r w:rsidRPr="00B735A4">
                  <w:rPr>
                    <w:color w:val="auto"/>
                  </w:rPr>
                  <w:fldChar w:fldCharType="begin"/>
                </w:r>
                <w:r w:rsidR="006A04C3">
                  <w:instrText>PAGE</w:instrText>
                </w:r>
                <w:r>
                  <w:fldChar w:fldCharType="separate"/>
                </w:r>
                <w:r w:rsidR="006A04C3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A4" w:rsidRDefault="00B735A4" w:rsidP="00B735A4">
      <w:r>
        <w:separator/>
      </w:r>
    </w:p>
  </w:footnote>
  <w:footnote w:type="continuationSeparator" w:id="1">
    <w:p w:rsidR="00B735A4" w:rsidRDefault="00B735A4" w:rsidP="00B73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735A4"/>
    <w:rsid w:val="006A04C3"/>
    <w:rsid w:val="00B7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7F3E22"/>
  </w:style>
  <w:style w:type="paragraph" w:customStyle="1" w:styleId="a5">
    <w:name w:val="Заголовок"/>
    <w:basedOn w:val="a"/>
    <w:next w:val="a6"/>
    <w:qFormat/>
    <w:rsid w:val="00DE01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E01CC"/>
    <w:pPr>
      <w:spacing w:after="140" w:line="288" w:lineRule="auto"/>
    </w:pPr>
  </w:style>
  <w:style w:type="paragraph" w:styleId="a7">
    <w:name w:val="List"/>
    <w:basedOn w:val="a6"/>
    <w:rsid w:val="00DE01CC"/>
    <w:rPr>
      <w:rFonts w:cs="Lucida Sans"/>
    </w:rPr>
  </w:style>
  <w:style w:type="paragraph" w:customStyle="1" w:styleId="Caption">
    <w:name w:val="Caption"/>
    <w:basedOn w:val="a"/>
    <w:qFormat/>
    <w:rsid w:val="00B735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E01CC"/>
    <w:pPr>
      <w:suppressLineNumbers/>
    </w:pPr>
    <w:rPr>
      <w:rFonts w:cs="Lucida Sans"/>
    </w:rPr>
  </w:style>
  <w:style w:type="paragraph" w:customStyle="1" w:styleId="1">
    <w:name w:val="Название объекта1"/>
    <w:basedOn w:val="a"/>
    <w:qFormat/>
    <w:rsid w:val="00DE01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Нижний колонтитул1"/>
    <w:basedOn w:val="a"/>
    <w:qFormat/>
    <w:rsid w:val="007F3E22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"/>
    <w:qFormat/>
    <w:rsid w:val="00DE01CC"/>
  </w:style>
  <w:style w:type="paragraph" w:customStyle="1" w:styleId="Footer">
    <w:name w:val="Footer"/>
    <w:basedOn w:val="a"/>
    <w:rsid w:val="00B735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>Углегорское СП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Ливерко В.Ф.</dc:creator>
  <dc:description/>
  <cp:lastModifiedBy>zumo</cp:lastModifiedBy>
  <cp:revision>4</cp:revision>
  <cp:lastPrinted>2021-09-28T09:00:00Z</cp:lastPrinted>
  <dcterms:created xsi:type="dcterms:W3CDTF">2022-11-08T12:47:00Z</dcterms:created>
  <dcterms:modified xsi:type="dcterms:W3CDTF">2022-11-08T14:22:00Z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