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B2" w:rsidRPr="002A059C" w:rsidRDefault="001B7DB2" w:rsidP="001B7DB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B7DB2" w:rsidRPr="002A059C" w:rsidRDefault="001B7DB2" w:rsidP="001B7DB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B7DB2" w:rsidRPr="002A059C" w:rsidRDefault="001B7DB2" w:rsidP="001B7DB2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B7DB2" w:rsidRPr="002A059C" w:rsidRDefault="001B7DB2" w:rsidP="001B7DB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 w:rsidR="00471385">
        <w:rPr>
          <w:color w:val="000000"/>
          <w:sz w:val="28"/>
          <w:szCs w:val="28"/>
          <w:lang w:eastAsia="ru-RU"/>
        </w:rPr>
        <w:t xml:space="preserve">                          </w:t>
      </w:r>
      <w:r>
        <w:rPr>
          <w:color w:val="000000"/>
          <w:sz w:val="28"/>
          <w:szCs w:val="28"/>
          <w:lang w:eastAsia="ru-RU"/>
        </w:rPr>
        <w:t xml:space="preserve">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471385">
        <w:rPr>
          <w:color w:val="000000"/>
          <w:sz w:val="28"/>
          <w:szCs w:val="28"/>
          <w:lang w:eastAsia="ru-RU"/>
        </w:rPr>
        <w:t>117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B7DB2" w:rsidRPr="002A059C" w:rsidRDefault="001B7DB2" w:rsidP="001B7DB2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B7DB2" w:rsidRPr="00E31F53" w:rsidRDefault="001B7DB2" w:rsidP="001B7DB2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B7DB2" w:rsidRPr="00E31F53" w:rsidRDefault="001B7DB2" w:rsidP="001B7DB2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B7DB2" w:rsidRDefault="001B7DB2" w:rsidP="001B7DB2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25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B7DB2" w:rsidRPr="00E31F53" w:rsidRDefault="001B7DB2" w:rsidP="001B7DB2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1B7DB2" w:rsidRDefault="001B7DB2" w:rsidP="001B7DB2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муниципальной услуги «Присвоение адреса объекту </w:t>
      </w:r>
    </w:p>
    <w:p w:rsidR="001B7DB2" w:rsidRPr="00E31F53" w:rsidRDefault="001B7DB2" w:rsidP="001B7DB2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>адресации, изменение, аннулирование такого адреса»</w:t>
      </w:r>
    </w:p>
    <w:p w:rsidR="001B7DB2" w:rsidRPr="002A059C" w:rsidRDefault="001B7DB2" w:rsidP="001B7DB2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B7DB2" w:rsidRPr="006738F7" w:rsidRDefault="001B7DB2" w:rsidP="001B7DB2">
      <w:pPr>
        <w:pStyle w:val="af0"/>
        <w:spacing w:before="0" w:beforeAutospacing="0" w:after="0" w:afterAutospacing="0"/>
        <w:jc w:val="both"/>
        <w:rPr>
          <w:color w:val="1A171B"/>
          <w:sz w:val="28"/>
          <w:szCs w:val="28"/>
        </w:rPr>
      </w:pPr>
    </w:p>
    <w:p w:rsidR="001B7DB2" w:rsidRPr="00471385" w:rsidRDefault="00471385" w:rsidP="001B7DB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DB2" w:rsidRPr="00471385">
        <w:rPr>
          <w:sz w:val="28"/>
          <w:szCs w:val="28"/>
        </w:rPr>
        <w:t xml:space="preserve">В соответствии </w:t>
      </w:r>
      <w:hyperlink r:id="rId8" w:history="1">
        <w:r w:rsidR="001B7DB2" w:rsidRPr="00471385">
          <w:rPr>
            <w:sz w:val="28"/>
            <w:szCs w:val="28"/>
          </w:rPr>
          <w:t>Федеральным законом</w:t>
        </w:r>
      </w:hyperlink>
      <w:r w:rsidR="001B7DB2"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r w:rsidRPr="00471385">
        <w:rPr>
          <w:sz w:val="28"/>
          <w:szCs w:val="28"/>
        </w:rPr>
        <w:t>Федеральным законом от 08.07.2024г № 172</w:t>
      </w:r>
      <w:r w:rsidR="001B7DB2" w:rsidRPr="00471385">
        <w:rPr>
          <w:sz w:val="28"/>
          <w:szCs w:val="28"/>
        </w:rPr>
        <w:t xml:space="preserve">-ФЗ «О </w:t>
      </w:r>
      <w:r w:rsidRPr="00471385">
        <w:rPr>
          <w:sz w:val="28"/>
          <w:szCs w:val="28"/>
        </w:rPr>
        <w:t xml:space="preserve">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="001B7DB2"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B7DB2" w:rsidRDefault="001B7DB2" w:rsidP="001B7DB2">
      <w:pPr>
        <w:pStyle w:val="af1"/>
        <w:ind w:firstLine="567"/>
        <w:rPr>
          <w:sz w:val="28"/>
          <w:szCs w:val="28"/>
        </w:rPr>
      </w:pPr>
    </w:p>
    <w:p w:rsidR="001B7DB2" w:rsidRDefault="001B7DB2" w:rsidP="001B7DB2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B7DB2" w:rsidRPr="009200D6" w:rsidRDefault="001B7DB2" w:rsidP="001B7DB2">
      <w:pPr>
        <w:pStyle w:val="af1"/>
        <w:ind w:firstLine="0"/>
        <w:jc w:val="center"/>
        <w:rPr>
          <w:sz w:val="28"/>
          <w:szCs w:val="28"/>
        </w:rPr>
      </w:pPr>
    </w:p>
    <w:p w:rsidR="005468D8" w:rsidRPr="005468D8" w:rsidRDefault="001B7DB2" w:rsidP="005468D8">
      <w:pPr>
        <w:numPr>
          <w:ilvl w:val="0"/>
          <w:numId w:val="12"/>
        </w:numPr>
        <w:suppressAutoHyphens w:val="0"/>
        <w:spacing w:after="3" w:line="264" w:lineRule="auto"/>
        <w:ind w:left="4" w:right="14" w:firstLine="563"/>
        <w:jc w:val="both"/>
        <w:rPr>
          <w:sz w:val="28"/>
          <w:szCs w:val="28"/>
        </w:rPr>
      </w:pPr>
      <w:r w:rsidRPr="005468D8">
        <w:rPr>
          <w:sz w:val="28"/>
          <w:szCs w:val="28"/>
        </w:rPr>
        <w:t>Внести в постановление от  14 ноября 2022 г. № 125 «Об утверждении Административного регламента предоставления муниципальной услуги «Присвоение адреса объекту адресации, изменение, аннулирование такого адреса»», следующие изменения:</w:t>
      </w:r>
      <w:r w:rsidR="00B1734E" w:rsidRPr="00B1734E">
        <w:t xml:space="preserve"> </w:t>
      </w:r>
    </w:p>
    <w:p w:rsidR="00A51485" w:rsidRDefault="005468D8" w:rsidP="00A5148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1485">
        <w:rPr>
          <w:sz w:val="28"/>
          <w:szCs w:val="28"/>
        </w:rPr>
        <w:t xml:space="preserve">      </w:t>
      </w:r>
      <w:r w:rsidR="00A51485" w:rsidRPr="004105FF">
        <w:rPr>
          <w:sz w:val="28"/>
          <w:szCs w:val="28"/>
        </w:rPr>
        <w:t>1.1.</w:t>
      </w:r>
      <w:r w:rsidR="00A51485">
        <w:t xml:space="preserve"> </w:t>
      </w:r>
      <w:r w:rsidR="00A51485">
        <w:rPr>
          <w:bCs/>
          <w:color w:val="000000"/>
          <w:sz w:val="28"/>
          <w:szCs w:val="28"/>
        </w:rPr>
        <w:t>Административный регламент</w:t>
      </w:r>
      <w:r w:rsidR="00A51485" w:rsidRPr="00334788">
        <w:rPr>
          <w:bCs/>
          <w:color w:val="000000"/>
          <w:sz w:val="28"/>
          <w:szCs w:val="28"/>
        </w:rPr>
        <w:t xml:space="preserve"> </w:t>
      </w:r>
      <w:r w:rsidR="00A51485"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A51485">
        <w:rPr>
          <w:bCs/>
          <w:color w:val="000000"/>
          <w:sz w:val="28"/>
          <w:szCs w:val="28"/>
        </w:rPr>
        <w:t xml:space="preserve"> </w:t>
      </w:r>
      <w:r w:rsidR="00A51485" w:rsidRPr="005468D8">
        <w:rPr>
          <w:sz w:val="28"/>
          <w:szCs w:val="28"/>
        </w:rPr>
        <w:t>«Присвоение адреса объекту адресации, изменен</w:t>
      </w:r>
      <w:r w:rsidR="00A51485">
        <w:rPr>
          <w:sz w:val="28"/>
          <w:szCs w:val="28"/>
        </w:rPr>
        <w:t>ие, аннулирование такого адреса</w:t>
      </w:r>
      <w:r w:rsidR="00A51485" w:rsidRPr="005468D8">
        <w:rPr>
          <w:sz w:val="28"/>
          <w:szCs w:val="28"/>
        </w:rPr>
        <w:t xml:space="preserve">», </w:t>
      </w:r>
      <w:r w:rsidR="00A51485">
        <w:rPr>
          <w:bCs/>
          <w:color w:val="000000"/>
          <w:sz w:val="28"/>
          <w:szCs w:val="28"/>
        </w:rPr>
        <w:t xml:space="preserve"> </w:t>
      </w:r>
    </w:p>
    <w:p w:rsidR="00B1734E" w:rsidRPr="005468D8" w:rsidRDefault="00A51485" w:rsidP="00A5148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="00B1734E"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="00B1734E" w:rsidRPr="005468D8">
        <w:rPr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1734E" w:rsidRDefault="00B1734E" w:rsidP="00B1734E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0661A" w:rsidRPr="00A0661A" w:rsidRDefault="00A0661A" w:rsidP="00A0661A">
      <w:pPr>
        <w:ind w:left="4" w:right="14" w:firstLine="528"/>
        <w:jc w:val="both"/>
        <w:rPr>
          <w:sz w:val="28"/>
          <w:szCs w:val="28"/>
        </w:rPr>
      </w:pPr>
      <w:proofErr w:type="gramStart"/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F72293" w:rsidRPr="005468D8">
        <w:rPr>
          <w:sz w:val="28"/>
          <w:szCs w:val="28"/>
        </w:rPr>
        <w:t>постановление</w:t>
      </w:r>
      <w:r w:rsidR="00F72293">
        <w:rPr>
          <w:sz w:val="28"/>
          <w:szCs w:val="28"/>
        </w:rPr>
        <w:t>м</w:t>
      </w:r>
      <w:r w:rsidR="00F72293" w:rsidRPr="005468D8">
        <w:rPr>
          <w:sz w:val="28"/>
          <w:szCs w:val="28"/>
        </w:rPr>
        <w:t xml:space="preserve"> от  14 ноября 2022 г. </w:t>
      </w:r>
      <w:proofErr w:type="gramEnd"/>
      <w:r w:rsidR="00F72293" w:rsidRPr="005468D8">
        <w:rPr>
          <w:sz w:val="28"/>
          <w:szCs w:val="28"/>
        </w:rPr>
        <w:t>№ 125 «Об утверждении Административного регламента предоставления муниципальной услуги «Присвоение адреса объекту адресации, изменение, аннулирование такого адреса»»</w:t>
      </w:r>
      <w:r w:rsidR="00A51485">
        <w:rPr>
          <w:sz w:val="28"/>
          <w:szCs w:val="28"/>
        </w:rPr>
        <w:t>.</w:t>
      </w:r>
    </w:p>
    <w:p w:rsidR="001B7DB2" w:rsidRPr="009200D6" w:rsidRDefault="001B7DB2" w:rsidP="001B7DB2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B7DB2" w:rsidRDefault="001B7DB2" w:rsidP="001B7DB2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B1734E" w:rsidRDefault="00B1734E" w:rsidP="001B7DB2">
      <w:pPr>
        <w:pStyle w:val="af1"/>
        <w:rPr>
          <w:sz w:val="28"/>
          <w:szCs w:val="28"/>
        </w:rPr>
      </w:pPr>
    </w:p>
    <w:p w:rsidR="00B1734E" w:rsidRDefault="00B1734E" w:rsidP="001B7DB2">
      <w:pPr>
        <w:pStyle w:val="af1"/>
        <w:rPr>
          <w:sz w:val="28"/>
          <w:szCs w:val="28"/>
        </w:rPr>
      </w:pPr>
    </w:p>
    <w:p w:rsidR="00B1734E" w:rsidRDefault="00B1734E" w:rsidP="001B7DB2">
      <w:pPr>
        <w:pStyle w:val="af1"/>
        <w:rPr>
          <w:sz w:val="28"/>
          <w:szCs w:val="28"/>
        </w:rPr>
      </w:pPr>
    </w:p>
    <w:p w:rsidR="00B1734E" w:rsidRPr="009200D6" w:rsidRDefault="00B1734E" w:rsidP="001B7DB2">
      <w:pPr>
        <w:pStyle w:val="af1"/>
        <w:rPr>
          <w:sz w:val="28"/>
          <w:szCs w:val="28"/>
        </w:rPr>
      </w:pPr>
    </w:p>
    <w:p w:rsidR="001B7DB2" w:rsidRDefault="001B7DB2" w:rsidP="001B7DB2">
      <w:pPr>
        <w:pStyle w:val="af1"/>
        <w:ind w:firstLine="0"/>
        <w:rPr>
          <w:sz w:val="28"/>
          <w:szCs w:val="28"/>
        </w:rPr>
      </w:pPr>
    </w:p>
    <w:p w:rsidR="001B7DB2" w:rsidRPr="002A059C" w:rsidRDefault="001B7DB2" w:rsidP="001B7DB2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B7DB2" w:rsidRDefault="001B7DB2" w:rsidP="001B7DB2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10" w:rsidRDefault="00BB3F10" w:rsidP="00363121">
      <w:r>
        <w:separator/>
      </w:r>
    </w:p>
  </w:endnote>
  <w:endnote w:type="continuationSeparator" w:id="0">
    <w:p w:rsidR="00BB3F10" w:rsidRDefault="00BB3F10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10" w:rsidRDefault="00BB3F10" w:rsidP="00363121">
      <w:r>
        <w:separator/>
      </w:r>
    </w:p>
  </w:footnote>
  <w:footnote w:type="continuationSeparator" w:id="0">
    <w:p w:rsidR="00BB3F10" w:rsidRDefault="00BB3F10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F37E65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BB3F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349E"/>
    <w:multiLevelType w:val="multilevel"/>
    <w:tmpl w:val="CBF61EFE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14E93"/>
    <w:multiLevelType w:val="hybridMultilevel"/>
    <w:tmpl w:val="08D2D192"/>
    <w:lvl w:ilvl="0" w:tplc="8CEC9F8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ADED0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5649CA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B4A9E4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70371C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10E346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107B6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CA250A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6AB69A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7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57EB4"/>
    <w:rsid w:val="000624A5"/>
    <w:rsid w:val="000632EA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0351"/>
    <w:rsid w:val="001269E4"/>
    <w:rsid w:val="0014070A"/>
    <w:rsid w:val="001558B8"/>
    <w:rsid w:val="001A36BA"/>
    <w:rsid w:val="001B7DB2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C56EB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71385"/>
    <w:rsid w:val="00490B1C"/>
    <w:rsid w:val="004935D4"/>
    <w:rsid w:val="004A4C4B"/>
    <w:rsid w:val="004E439B"/>
    <w:rsid w:val="004F3D1D"/>
    <w:rsid w:val="004F7F4B"/>
    <w:rsid w:val="00511E8E"/>
    <w:rsid w:val="005413FA"/>
    <w:rsid w:val="00541CEF"/>
    <w:rsid w:val="005468D8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0C9E"/>
    <w:rsid w:val="007D40EF"/>
    <w:rsid w:val="007F6A51"/>
    <w:rsid w:val="00810137"/>
    <w:rsid w:val="008155BC"/>
    <w:rsid w:val="00823B98"/>
    <w:rsid w:val="00824F3B"/>
    <w:rsid w:val="008251C6"/>
    <w:rsid w:val="0085714C"/>
    <w:rsid w:val="00864A15"/>
    <w:rsid w:val="00865925"/>
    <w:rsid w:val="00882247"/>
    <w:rsid w:val="008864B0"/>
    <w:rsid w:val="00892AFE"/>
    <w:rsid w:val="008A2577"/>
    <w:rsid w:val="008B3FC0"/>
    <w:rsid w:val="008E3D3C"/>
    <w:rsid w:val="008E546A"/>
    <w:rsid w:val="00942EDC"/>
    <w:rsid w:val="00973078"/>
    <w:rsid w:val="00992127"/>
    <w:rsid w:val="009A071C"/>
    <w:rsid w:val="009A54C8"/>
    <w:rsid w:val="009A74E3"/>
    <w:rsid w:val="009E3A51"/>
    <w:rsid w:val="009F6EF5"/>
    <w:rsid w:val="00A004E7"/>
    <w:rsid w:val="00A0661A"/>
    <w:rsid w:val="00A10FCF"/>
    <w:rsid w:val="00A15A0A"/>
    <w:rsid w:val="00A26AA5"/>
    <w:rsid w:val="00A33442"/>
    <w:rsid w:val="00A37F45"/>
    <w:rsid w:val="00A4447B"/>
    <w:rsid w:val="00A47033"/>
    <w:rsid w:val="00A51485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1734E"/>
    <w:rsid w:val="00B20D72"/>
    <w:rsid w:val="00B32EAD"/>
    <w:rsid w:val="00B357C8"/>
    <w:rsid w:val="00B6599A"/>
    <w:rsid w:val="00B676E8"/>
    <w:rsid w:val="00B70A05"/>
    <w:rsid w:val="00B738B4"/>
    <w:rsid w:val="00B7738F"/>
    <w:rsid w:val="00B81632"/>
    <w:rsid w:val="00B9041C"/>
    <w:rsid w:val="00B9305E"/>
    <w:rsid w:val="00BA4B6B"/>
    <w:rsid w:val="00BA70A6"/>
    <w:rsid w:val="00BB3F10"/>
    <w:rsid w:val="00BC2562"/>
    <w:rsid w:val="00C07474"/>
    <w:rsid w:val="00C168B1"/>
    <w:rsid w:val="00C2699F"/>
    <w:rsid w:val="00C30D58"/>
    <w:rsid w:val="00C35E8B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04917"/>
    <w:rsid w:val="00F07F53"/>
    <w:rsid w:val="00F15602"/>
    <w:rsid w:val="00F20EC5"/>
    <w:rsid w:val="00F2163F"/>
    <w:rsid w:val="00F31535"/>
    <w:rsid w:val="00F37E65"/>
    <w:rsid w:val="00F67A4B"/>
    <w:rsid w:val="00F72293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1B7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1B7DB2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1B7D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1B7DB2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2024-08-07T07:33:00Z</cp:lastPrinted>
  <dcterms:created xsi:type="dcterms:W3CDTF">2024-07-24T11:55:00Z</dcterms:created>
  <dcterms:modified xsi:type="dcterms:W3CDTF">2024-08-07T07:34:00Z</dcterms:modified>
</cp:coreProperties>
</file>