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E" w:rsidRPr="0006417B" w:rsidRDefault="00D267DE" w:rsidP="00D267DE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  <w:szCs w:val="28"/>
          <w:lang w:eastAsia="ru-RU"/>
        </w:rPr>
      </w:pPr>
      <w:r w:rsidRPr="0006417B">
        <w:rPr>
          <w:rFonts w:ascii="Arial" w:hAnsi="Arial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DE" w:rsidRPr="007628BF" w:rsidRDefault="00D267DE" w:rsidP="00D267DE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Российская Федерация</w:t>
      </w:r>
    </w:p>
    <w:p w:rsidR="00D267DE" w:rsidRPr="007628BF" w:rsidRDefault="00D267DE" w:rsidP="00D267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D267DE" w:rsidRPr="007628BF" w:rsidRDefault="00D267DE" w:rsidP="00D267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628BF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D267DE" w:rsidRDefault="0025595C" w:rsidP="00D267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25595C" w:rsidRPr="0006417B" w:rsidRDefault="0025595C" w:rsidP="00D267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D267DE" w:rsidRPr="0006417B" w:rsidRDefault="00D267DE" w:rsidP="00D267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267DE" w:rsidRPr="0006417B" w:rsidRDefault="00D267DE" w:rsidP="00D267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06417B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267DE" w:rsidRPr="002835B1" w:rsidRDefault="00D267DE" w:rsidP="00D267DE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846ABC" w:rsidRDefault="00846ABC" w:rsidP="00846ABC">
      <w:pPr>
        <w:pStyle w:val="22"/>
        <w:shd w:val="clear" w:color="auto" w:fill="auto"/>
        <w:spacing w:after="0" w:line="240" w:lineRule="auto"/>
        <w:rPr>
          <w:rStyle w:val="ae"/>
          <w:rFonts w:eastAsiaTheme="minorEastAsia"/>
          <w:bCs/>
          <w:sz w:val="28"/>
          <w:szCs w:val="28"/>
        </w:rPr>
      </w:pPr>
      <w:r>
        <w:rPr>
          <w:rStyle w:val="ae"/>
          <w:sz w:val="28"/>
          <w:szCs w:val="28"/>
        </w:rPr>
        <w:t>06.08. 2024 года                               № 135                              п. Углегорский</w:t>
      </w:r>
    </w:p>
    <w:p w:rsidR="00846ABC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345"/>
      </w:tblGrid>
      <w:tr w:rsidR="00846ABC" w:rsidTr="00CE2AF6">
        <w:trPr>
          <w:trHeight w:val="2322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E2113">
              <w:rPr>
                <w:rFonts w:ascii="Times New Roman" w:hAnsi="Times New Roman"/>
                <w:b w:val="0"/>
                <w:sz w:val="28"/>
                <w:szCs w:val="28"/>
                <w:lang w:eastAsia="ar-SA"/>
              </w:rPr>
              <w:t>О внесении изменений в Постановление Администрации Углегорского сельского поселения от 14.11.2022 №109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Об утверждении А</w:t>
            </w: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дминистративного </w:t>
            </w:r>
          </w:p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регламента предоставления муниципальной услуги</w:t>
            </w:r>
          </w:p>
          <w:p w:rsidR="00846ABC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«</w:t>
            </w:r>
            <w:r w:rsidRPr="00F1499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</w:t>
            </w:r>
            <w:r w:rsidRPr="00F1499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ризнание садового дома жилым домом </w:t>
            </w:r>
          </w:p>
          <w:p w:rsidR="00846ABC" w:rsidRPr="001E2113" w:rsidRDefault="00846ABC" w:rsidP="00CE2AF6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F14996">
              <w:rPr>
                <w:rFonts w:ascii="Times New Roman" w:hAnsi="Times New Roman" w:cs="Times New Roman"/>
                <w:b w:val="0"/>
                <w:sz w:val="28"/>
                <w:szCs w:val="28"/>
              </w:rPr>
              <w:t>и жилого дома садовым домом</w:t>
            </w:r>
            <w:r w:rsidRPr="00D7555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846ABC" w:rsidRPr="001D61CF" w:rsidRDefault="00846ABC" w:rsidP="00846ABC">
      <w:pPr>
        <w:tabs>
          <w:tab w:val="left" w:pos="0"/>
          <w:tab w:val="left" w:pos="4253"/>
          <w:tab w:val="left" w:pos="4678"/>
          <w:tab w:val="left" w:pos="5103"/>
        </w:tabs>
        <w:ind w:right="4961"/>
        <w:rPr>
          <w:sz w:val="28"/>
          <w:szCs w:val="28"/>
        </w:rPr>
      </w:pPr>
    </w:p>
    <w:p w:rsidR="00846ABC" w:rsidRPr="00ED0390" w:rsidRDefault="00846ABC" w:rsidP="00846ABC">
      <w:pPr>
        <w:ind w:firstLine="709"/>
        <w:jc w:val="both"/>
        <w:rPr>
          <w:rFonts w:cs="Arial"/>
          <w:sz w:val="28"/>
          <w:szCs w:val="28"/>
        </w:rPr>
      </w:pPr>
      <w:r w:rsidRPr="00ED0390">
        <w:rPr>
          <w:rFonts w:cs="Arial"/>
          <w:sz w:val="28"/>
          <w:szCs w:val="28"/>
        </w:rPr>
        <w:t xml:space="preserve">В соответствии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rFonts w:cs="Arial"/>
          <w:sz w:val="28"/>
          <w:szCs w:val="28"/>
        </w:rPr>
        <w:t>руководствуясь Уставом муниципального образования «Углегорское сельское поселение», Администрация Углегорского сельского поселения;-</w:t>
      </w:r>
    </w:p>
    <w:p w:rsidR="00846ABC" w:rsidRDefault="00846ABC" w:rsidP="00846ABC">
      <w:pPr>
        <w:ind w:firstLine="709"/>
        <w:jc w:val="both"/>
        <w:rPr>
          <w:color w:val="000000" w:themeColor="text1"/>
          <w:sz w:val="28"/>
          <w:szCs w:val="28"/>
        </w:rPr>
      </w:pPr>
    </w:p>
    <w:p w:rsidR="00846ABC" w:rsidRPr="0076258F" w:rsidRDefault="00846ABC" w:rsidP="00846ABC">
      <w:pPr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</w:t>
      </w:r>
      <w:r w:rsidRPr="0076258F">
        <w:rPr>
          <w:b/>
          <w:color w:val="000000" w:themeColor="text1"/>
          <w:sz w:val="28"/>
          <w:szCs w:val="28"/>
        </w:rPr>
        <w:t>постановляет:</w:t>
      </w:r>
    </w:p>
    <w:p w:rsidR="00846ABC" w:rsidRDefault="00846ABC" w:rsidP="00846AB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Внести в постановление администрации Углегорского сельского поселения от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14.11.2022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109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«Признание садового дома жилым домом и жилого дома садовым домом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следующие изменения: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1.1. Дополнить пункт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1.2.1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следующего содержания: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1.2.1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муниципальной услуги указывает 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 </w:t>
      </w:r>
    </w:p>
    <w:p w:rsidR="00846ABC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D039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данным административным регламентом». 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846ABC" w:rsidRPr="00ED0390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Pr="00F20308" w:rsidRDefault="00846ABC" w:rsidP="00846ABC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6ABC" w:rsidRDefault="00846ABC" w:rsidP="00846ABC">
      <w:pPr>
        <w:jc w:val="both"/>
        <w:rPr>
          <w:color w:val="000000" w:themeColor="text1"/>
          <w:sz w:val="28"/>
          <w:szCs w:val="28"/>
        </w:rPr>
      </w:pPr>
    </w:p>
    <w:p w:rsidR="00846ABC" w:rsidRPr="00D75552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И.о. главы А</w:t>
      </w:r>
      <w:r w:rsidRPr="00D75552">
        <w:rPr>
          <w:color w:val="000000" w:themeColor="text1"/>
          <w:sz w:val="28"/>
          <w:szCs w:val="28"/>
        </w:rPr>
        <w:t>дминистрации</w:t>
      </w:r>
    </w:p>
    <w:p w:rsidR="00846ABC" w:rsidRDefault="00846ABC" w:rsidP="00846AB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Углегорского</w:t>
      </w:r>
      <w:r w:rsidRPr="00D75552">
        <w:rPr>
          <w:color w:val="000000" w:themeColor="text1"/>
          <w:sz w:val="28"/>
          <w:szCs w:val="28"/>
        </w:rPr>
        <w:t xml:space="preserve"> сельского поселения                                                        </w:t>
      </w:r>
      <w:r>
        <w:rPr>
          <w:color w:val="000000" w:themeColor="text1"/>
          <w:sz w:val="28"/>
          <w:szCs w:val="28"/>
        </w:rPr>
        <w:t>В.В. Пусева</w:t>
      </w:r>
    </w:p>
    <w:p w:rsidR="00B11F0A" w:rsidRDefault="00B11F0A" w:rsidP="00EB30A5"/>
    <w:p w:rsidR="00B11F0A" w:rsidRDefault="00B11F0A" w:rsidP="00EB30A5"/>
    <w:p w:rsidR="00B11F0A" w:rsidRDefault="00B11F0A" w:rsidP="00EB30A5"/>
    <w:p w:rsidR="00846ABC" w:rsidRDefault="00846ABC">
      <w:pPr>
        <w:suppressAutoHyphens w:val="0"/>
        <w:spacing w:after="200" w:line="276" w:lineRule="auto"/>
      </w:pPr>
    </w:p>
    <w:sectPr w:rsidR="00846ABC" w:rsidSect="00B11F0A">
      <w:headerReference w:type="even" r:id="rId8"/>
      <w:pgSz w:w="11906" w:h="16838"/>
      <w:pgMar w:top="567" w:right="707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213" w:rsidRDefault="00EB2213" w:rsidP="00363121">
      <w:r>
        <w:separator/>
      </w:r>
    </w:p>
  </w:endnote>
  <w:endnote w:type="continuationSeparator" w:id="1">
    <w:p w:rsidR="00EB2213" w:rsidRDefault="00EB221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213" w:rsidRDefault="00EB2213" w:rsidP="00363121">
      <w:r>
        <w:separator/>
      </w:r>
    </w:p>
  </w:footnote>
  <w:footnote w:type="continuationSeparator" w:id="1">
    <w:p w:rsidR="00EB2213" w:rsidRDefault="00EB221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F6" w:rsidRDefault="00213F6A" w:rsidP="00CE2AF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E2AF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E2AF6">
      <w:rPr>
        <w:rStyle w:val="a9"/>
        <w:noProof/>
      </w:rPr>
      <w:t>2</w:t>
    </w:r>
    <w:r>
      <w:rPr>
        <w:rStyle w:val="a9"/>
      </w:rPr>
      <w:fldChar w:fldCharType="end"/>
    </w:r>
  </w:p>
  <w:p w:rsidR="00CE2AF6" w:rsidRDefault="00CE2A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A43E5"/>
    <w:multiLevelType w:val="hybridMultilevel"/>
    <w:tmpl w:val="FEACA0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952"/>
    <w:rsid w:val="00001DA9"/>
    <w:rsid w:val="00006255"/>
    <w:rsid w:val="000143E6"/>
    <w:rsid w:val="0004675C"/>
    <w:rsid w:val="00054E4C"/>
    <w:rsid w:val="000624A5"/>
    <w:rsid w:val="00064C7E"/>
    <w:rsid w:val="00080437"/>
    <w:rsid w:val="000861CF"/>
    <w:rsid w:val="000A136A"/>
    <w:rsid w:val="000B073C"/>
    <w:rsid w:val="000B1CFB"/>
    <w:rsid w:val="000B7952"/>
    <w:rsid w:val="000C2608"/>
    <w:rsid w:val="000D2118"/>
    <w:rsid w:val="000E51E2"/>
    <w:rsid w:val="000F0B44"/>
    <w:rsid w:val="000F69DB"/>
    <w:rsid w:val="00106554"/>
    <w:rsid w:val="00117656"/>
    <w:rsid w:val="001222C9"/>
    <w:rsid w:val="001269E4"/>
    <w:rsid w:val="0014070A"/>
    <w:rsid w:val="001C373C"/>
    <w:rsid w:val="001D58C9"/>
    <w:rsid w:val="00213F6A"/>
    <w:rsid w:val="002151EE"/>
    <w:rsid w:val="0023372B"/>
    <w:rsid w:val="0025595C"/>
    <w:rsid w:val="002569FD"/>
    <w:rsid w:val="002773B5"/>
    <w:rsid w:val="002812EC"/>
    <w:rsid w:val="00283523"/>
    <w:rsid w:val="003009A2"/>
    <w:rsid w:val="003525A1"/>
    <w:rsid w:val="00363121"/>
    <w:rsid w:val="00380AA6"/>
    <w:rsid w:val="00387C51"/>
    <w:rsid w:val="003B0AB2"/>
    <w:rsid w:val="003B63E9"/>
    <w:rsid w:val="00404BBB"/>
    <w:rsid w:val="004055D1"/>
    <w:rsid w:val="00405A92"/>
    <w:rsid w:val="004077A3"/>
    <w:rsid w:val="0042524E"/>
    <w:rsid w:val="00442E6A"/>
    <w:rsid w:val="00446109"/>
    <w:rsid w:val="004523BF"/>
    <w:rsid w:val="00457147"/>
    <w:rsid w:val="00463E46"/>
    <w:rsid w:val="0046601A"/>
    <w:rsid w:val="00484483"/>
    <w:rsid w:val="00490B1C"/>
    <w:rsid w:val="004935D4"/>
    <w:rsid w:val="004E439B"/>
    <w:rsid w:val="004F7F4B"/>
    <w:rsid w:val="005413FA"/>
    <w:rsid w:val="00541CEF"/>
    <w:rsid w:val="0056135E"/>
    <w:rsid w:val="005C2D73"/>
    <w:rsid w:val="005F681A"/>
    <w:rsid w:val="0060679F"/>
    <w:rsid w:val="00607542"/>
    <w:rsid w:val="00623060"/>
    <w:rsid w:val="0062787D"/>
    <w:rsid w:val="00672D41"/>
    <w:rsid w:val="006A76E1"/>
    <w:rsid w:val="006B28AA"/>
    <w:rsid w:val="006B6B57"/>
    <w:rsid w:val="0070620C"/>
    <w:rsid w:val="00710E4A"/>
    <w:rsid w:val="007217A5"/>
    <w:rsid w:val="007628BF"/>
    <w:rsid w:val="00771881"/>
    <w:rsid w:val="00772053"/>
    <w:rsid w:val="00780F1F"/>
    <w:rsid w:val="007A3954"/>
    <w:rsid w:val="007B48DE"/>
    <w:rsid w:val="007C20F3"/>
    <w:rsid w:val="007D05E6"/>
    <w:rsid w:val="007F6A51"/>
    <w:rsid w:val="008155BC"/>
    <w:rsid w:val="00823B98"/>
    <w:rsid w:val="00824F3B"/>
    <w:rsid w:val="008251C6"/>
    <w:rsid w:val="00846ABC"/>
    <w:rsid w:val="008769A0"/>
    <w:rsid w:val="00882247"/>
    <w:rsid w:val="008864B0"/>
    <w:rsid w:val="00892AFE"/>
    <w:rsid w:val="008A2577"/>
    <w:rsid w:val="008B3FC0"/>
    <w:rsid w:val="008E3D3C"/>
    <w:rsid w:val="008E546A"/>
    <w:rsid w:val="00973078"/>
    <w:rsid w:val="009E28CC"/>
    <w:rsid w:val="009E3A51"/>
    <w:rsid w:val="009F6EF5"/>
    <w:rsid w:val="00A004E7"/>
    <w:rsid w:val="00A10FCF"/>
    <w:rsid w:val="00A26AA5"/>
    <w:rsid w:val="00A3217C"/>
    <w:rsid w:val="00A50EE4"/>
    <w:rsid w:val="00A81034"/>
    <w:rsid w:val="00A85CAA"/>
    <w:rsid w:val="00A964A1"/>
    <w:rsid w:val="00AA3AEA"/>
    <w:rsid w:val="00AB44E4"/>
    <w:rsid w:val="00AD0366"/>
    <w:rsid w:val="00AE356A"/>
    <w:rsid w:val="00AE4D85"/>
    <w:rsid w:val="00AE4EDC"/>
    <w:rsid w:val="00B11F0A"/>
    <w:rsid w:val="00B32EAD"/>
    <w:rsid w:val="00B357C8"/>
    <w:rsid w:val="00B45C1A"/>
    <w:rsid w:val="00B6599A"/>
    <w:rsid w:val="00B676E8"/>
    <w:rsid w:val="00B70A05"/>
    <w:rsid w:val="00B7738F"/>
    <w:rsid w:val="00B81632"/>
    <w:rsid w:val="00B9305E"/>
    <w:rsid w:val="00BA70A6"/>
    <w:rsid w:val="00BC2562"/>
    <w:rsid w:val="00BD3F52"/>
    <w:rsid w:val="00C2699F"/>
    <w:rsid w:val="00C30D58"/>
    <w:rsid w:val="00C467C4"/>
    <w:rsid w:val="00C8694A"/>
    <w:rsid w:val="00C92ECE"/>
    <w:rsid w:val="00CD5106"/>
    <w:rsid w:val="00CE2AF6"/>
    <w:rsid w:val="00D114BA"/>
    <w:rsid w:val="00D11A6E"/>
    <w:rsid w:val="00D15661"/>
    <w:rsid w:val="00D15928"/>
    <w:rsid w:val="00D20163"/>
    <w:rsid w:val="00D267DE"/>
    <w:rsid w:val="00D26B0F"/>
    <w:rsid w:val="00D36125"/>
    <w:rsid w:val="00D47CD0"/>
    <w:rsid w:val="00D91B52"/>
    <w:rsid w:val="00DF6622"/>
    <w:rsid w:val="00E01206"/>
    <w:rsid w:val="00E30A73"/>
    <w:rsid w:val="00E513CA"/>
    <w:rsid w:val="00EB2213"/>
    <w:rsid w:val="00EB30A5"/>
    <w:rsid w:val="00EC2200"/>
    <w:rsid w:val="00EC702F"/>
    <w:rsid w:val="00ED7DD8"/>
    <w:rsid w:val="00F01B4A"/>
    <w:rsid w:val="00F2163F"/>
    <w:rsid w:val="00F31535"/>
    <w:rsid w:val="00F77451"/>
    <w:rsid w:val="00F77F82"/>
    <w:rsid w:val="00FA03FA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e">
    <w:name w:val="Основной текст_"/>
    <w:basedOn w:val="a0"/>
    <w:link w:val="12"/>
    <w:uiPriority w:val="99"/>
    <w:rsid w:val="00846A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846A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846ABC"/>
    <w:pPr>
      <w:shd w:val="clear" w:color="auto" w:fill="FFFFFF"/>
      <w:suppressAutoHyphens w:val="0"/>
      <w:spacing w:after="420"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uiPriority w:val="99"/>
    <w:qFormat/>
    <w:rsid w:val="00846ABC"/>
    <w:pPr>
      <w:shd w:val="clear" w:color="auto" w:fill="FFFFFF"/>
      <w:suppressAutoHyphens w:val="0"/>
      <w:spacing w:before="420" w:after="300" w:line="322" w:lineRule="exact"/>
    </w:pPr>
    <w:rPr>
      <w:sz w:val="27"/>
      <w:szCs w:val="27"/>
      <w:lang w:eastAsia="en-US"/>
    </w:rPr>
  </w:style>
  <w:style w:type="table" w:styleId="af">
    <w:name w:val="Table Grid"/>
    <w:basedOn w:val="a1"/>
    <w:uiPriority w:val="59"/>
    <w:rsid w:val="00846AB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6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Financi1</cp:lastModifiedBy>
  <cp:revision>2</cp:revision>
  <cp:lastPrinted>2024-08-08T11:44:00Z</cp:lastPrinted>
  <dcterms:created xsi:type="dcterms:W3CDTF">2024-08-14T09:56:00Z</dcterms:created>
  <dcterms:modified xsi:type="dcterms:W3CDTF">2024-08-14T09:56:00Z</dcterms:modified>
</cp:coreProperties>
</file>