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822" w:rsidRPr="00611708" w:rsidRDefault="00913822" w:rsidP="001D4577">
      <w:pPr>
        <w:jc w:val="center"/>
        <w:rPr>
          <w:sz w:val="28"/>
          <w:szCs w:val="28"/>
        </w:rPr>
      </w:pPr>
      <w:r w:rsidRPr="00611708">
        <w:rPr>
          <w:sz w:val="28"/>
          <w:szCs w:val="28"/>
        </w:rPr>
        <w:t>РОССИЙСКАЯ  ФЕДЕРАЦИЯ</w:t>
      </w:r>
    </w:p>
    <w:p w:rsidR="00913822" w:rsidRPr="00611708" w:rsidRDefault="00913822" w:rsidP="001D4577">
      <w:pPr>
        <w:jc w:val="center"/>
        <w:rPr>
          <w:sz w:val="28"/>
          <w:szCs w:val="28"/>
        </w:rPr>
      </w:pPr>
      <w:r w:rsidRPr="00611708">
        <w:rPr>
          <w:sz w:val="28"/>
          <w:szCs w:val="28"/>
        </w:rPr>
        <w:t>РОСТОВСКАЯ  ОБЛАСТЬ</w:t>
      </w:r>
    </w:p>
    <w:p w:rsidR="00913822" w:rsidRPr="00611708" w:rsidRDefault="00913822" w:rsidP="001D4577">
      <w:pPr>
        <w:jc w:val="center"/>
        <w:rPr>
          <w:sz w:val="28"/>
          <w:szCs w:val="28"/>
        </w:rPr>
      </w:pPr>
      <w:r w:rsidRPr="00611708">
        <w:rPr>
          <w:sz w:val="28"/>
          <w:szCs w:val="28"/>
        </w:rPr>
        <w:t>ТАЦИНСКИЙ  РАЙОН</w:t>
      </w:r>
    </w:p>
    <w:p w:rsidR="00913822" w:rsidRPr="00611708" w:rsidRDefault="00913822" w:rsidP="001D4577">
      <w:pPr>
        <w:jc w:val="center"/>
        <w:rPr>
          <w:sz w:val="28"/>
          <w:szCs w:val="28"/>
        </w:rPr>
      </w:pPr>
      <w:r w:rsidRPr="00611708">
        <w:rPr>
          <w:sz w:val="28"/>
          <w:szCs w:val="28"/>
        </w:rPr>
        <w:t xml:space="preserve">МУНИЦИПАЛЬНОЕ  ОБРАЗОВАНИЕ  </w:t>
      </w:r>
    </w:p>
    <w:p w:rsidR="00913822" w:rsidRPr="00611708" w:rsidRDefault="00913822" w:rsidP="001D4577">
      <w:pPr>
        <w:jc w:val="center"/>
        <w:rPr>
          <w:sz w:val="28"/>
          <w:szCs w:val="28"/>
        </w:rPr>
      </w:pPr>
      <w:r w:rsidRPr="00611708">
        <w:rPr>
          <w:sz w:val="28"/>
          <w:szCs w:val="28"/>
        </w:rPr>
        <w:t>«УГЛЕГОРСКОЕ СЕЛЬСКОЕ ПОСЕЛЕНИЕ»</w:t>
      </w:r>
    </w:p>
    <w:p w:rsidR="00913822" w:rsidRPr="00611708" w:rsidRDefault="00913822" w:rsidP="001D4577">
      <w:pPr>
        <w:jc w:val="center"/>
        <w:rPr>
          <w:b/>
          <w:sz w:val="28"/>
          <w:szCs w:val="28"/>
        </w:rPr>
      </w:pPr>
      <w:r w:rsidRPr="00611708">
        <w:rPr>
          <w:b/>
          <w:sz w:val="28"/>
          <w:szCs w:val="28"/>
        </w:rPr>
        <w:t>АДМИНИСТРАЦИЯ  УГЛЕГОРСКОГО  СЕЛЬСКОГО  ПОСЕЛЕНИЯ</w:t>
      </w:r>
    </w:p>
    <w:p w:rsidR="00913822" w:rsidRPr="00611708" w:rsidRDefault="00913822" w:rsidP="001D4577">
      <w:pPr>
        <w:jc w:val="both"/>
        <w:rPr>
          <w:sz w:val="28"/>
          <w:szCs w:val="28"/>
        </w:rPr>
      </w:pPr>
      <w:r w:rsidRPr="00611708">
        <w:rPr>
          <w:b/>
          <w:sz w:val="28"/>
          <w:szCs w:val="28"/>
        </w:rPr>
        <w:t>__________________________________________________________________</w:t>
      </w:r>
    </w:p>
    <w:p w:rsidR="00913822" w:rsidRPr="00611708" w:rsidRDefault="00913822" w:rsidP="001D4577">
      <w:pPr>
        <w:jc w:val="center"/>
        <w:rPr>
          <w:sz w:val="28"/>
          <w:szCs w:val="28"/>
        </w:rPr>
      </w:pPr>
    </w:p>
    <w:p w:rsidR="00913822" w:rsidRPr="00611708" w:rsidRDefault="00913822" w:rsidP="001D4577">
      <w:pPr>
        <w:jc w:val="center"/>
        <w:rPr>
          <w:sz w:val="28"/>
          <w:szCs w:val="28"/>
        </w:rPr>
      </w:pPr>
      <w:r w:rsidRPr="00611708">
        <w:rPr>
          <w:sz w:val="28"/>
          <w:szCs w:val="28"/>
        </w:rPr>
        <w:t xml:space="preserve">   ПОСТАНОВЛЕНИЕ</w:t>
      </w:r>
    </w:p>
    <w:p w:rsidR="00913822" w:rsidRPr="00611708" w:rsidRDefault="00913822" w:rsidP="001D4577">
      <w:pPr>
        <w:jc w:val="center"/>
        <w:rPr>
          <w:b/>
          <w:sz w:val="28"/>
          <w:szCs w:val="28"/>
        </w:rPr>
      </w:pPr>
    </w:p>
    <w:p w:rsidR="00913822" w:rsidRPr="00611708" w:rsidRDefault="00913822" w:rsidP="001D4577">
      <w:pPr>
        <w:jc w:val="center"/>
        <w:rPr>
          <w:sz w:val="28"/>
          <w:szCs w:val="28"/>
        </w:rPr>
      </w:pPr>
      <w:r w:rsidRPr="00611708">
        <w:rPr>
          <w:sz w:val="28"/>
          <w:szCs w:val="28"/>
        </w:rPr>
        <w:t>0</w:t>
      </w:r>
      <w:r>
        <w:rPr>
          <w:sz w:val="28"/>
          <w:szCs w:val="28"/>
        </w:rPr>
        <w:t>2.12.</w:t>
      </w:r>
      <w:r w:rsidRPr="00611708">
        <w:rPr>
          <w:sz w:val="28"/>
          <w:szCs w:val="28"/>
        </w:rPr>
        <w:t xml:space="preserve">2015 года                   </w:t>
      </w:r>
      <w:r w:rsidR="00F836A0">
        <w:rPr>
          <w:sz w:val="28"/>
          <w:szCs w:val="28"/>
        </w:rPr>
        <w:t xml:space="preserve">          </w:t>
      </w:r>
      <w:r w:rsidRPr="00611708">
        <w:rPr>
          <w:sz w:val="28"/>
          <w:szCs w:val="28"/>
        </w:rPr>
        <w:t xml:space="preserve">       №   </w:t>
      </w:r>
      <w:r>
        <w:rPr>
          <w:sz w:val="28"/>
          <w:szCs w:val="28"/>
        </w:rPr>
        <w:t>1</w:t>
      </w:r>
      <w:r w:rsidR="00DB295D">
        <w:rPr>
          <w:sz w:val="28"/>
          <w:szCs w:val="28"/>
        </w:rPr>
        <w:t>50</w:t>
      </w:r>
      <w:r w:rsidRPr="00611708">
        <w:rPr>
          <w:sz w:val="28"/>
          <w:szCs w:val="28"/>
        </w:rPr>
        <w:t xml:space="preserve">   </w:t>
      </w:r>
      <w:r w:rsidR="00F836A0">
        <w:rPr>
          <w:sz w:val="28"/>
          <w:szCs w:val="28"/>
        </w:rPr>
        <w:t xml:space="preserve">        </w:t>
      </w:r>
      <w:r w:rsidRPr="00611708">
        <w:rPr>
          <w:sz w:val="28"/>
          <w:szCs w:val="28"/>
        </w:rPr>
        <w:t xml:space="preserve">  </w:t>
      </w:r>
      <w:r>
        <w:rPr>
          <w:sz w:val="28"/>
          <w:szCs w:val="28"/>
        </w:rPr>
        <w:t xml:space="preserve">                       </w:t>
      </w:r>
      <w:r w:rsidRPr="00611708">
        <w:rPr>
          <w:sz w:val="28"/>
          <w:szCs w:val="28"/>
        </w:rPr>
        <w:t xml:space="preserve">  п. </w:t>
      </w:r>
      <w:proofErr w:type="spellStart"/>
      <w:r w:rsidRPr="00611708">
        <w:rPr>
          <w:sz w:val="28"/>
          <w:szCs w:val="28"/>
        </w:rPr>
        <w:t>Углегорский</w:t>
      </w:r>
      <w:proofErr w:type="spellEnd"/>
    </w:p>
    <w:p w:rsidR="00913822" w:rsidRDefault="00913822" w:rsidP="00EC1565">
      <w:pPr>
        <w:pStyle w:val="a9"/>
        <w:jc w:val="center"/>
        <w:rPr>
          <w:b/>
          <w:bCs/>
          <w:sz w:val="28"/>
          <w:szCs w:val="28"/>
          <w:lang w:eastAsia="zh-CN"/>
        </w:rPr>
      </w:pPr>
    </w:p>
    <w:p w:rsidR="00F836A0" w:rsidRDefault="00913822" w:rsidP="00D2284C">
      <w:pPr>
        <w:pStyle w:val="a9"/>
        <w:rPr>
          <w:sz w:val="28"/>
          <w:szCs w:val="28"/>
        </w:rPr>
      </w:pPr>
      <w:r w:rsidRPr="00D2284C">
        <w:rPr>
          <w:sz w:val="28"/>
          <w:szCs w:val="28"/>
        </w:rPr>
        <w:t xml:space="preserve">Об утверждении Административного  </w:t>
      </w:r>
    </w:p>
    <w:p w:rsidR="00F836A0" w:rsidRDefault="00913822" w:rsidP="00F836A0">
      <w:pPr>
        <w:pStyle w:val="a9"/>
        <w:rPr>
          <w:bCs/>
          <w:sz w:val="28"/>
          <w:szCs w:val="28"/>
        </w:rPr>
      </w:pPr>
      <w:r w:rsidRPr="00D2284C">
        <w:rPr>
          <w:sz w:val="28"/>
          <w:szCs w:val="28"/>
        </w:rPr>
        <w:t xml:space="preserve">регламента </w:t>
      </w:r>
      <w:r w:rsidRPr="00BD0D06">
        <w:rPr>
          <w:sz w:val="28"/>
          <w:szCs w:val="28"/>
        </w:rPr>
        <w:t>«</w:t>
      </w:r>
      <w:r w:rsidR="00DB295D" w:rsidRPr="00DB295D">
        <w:rPr>
          <w:color w:val="1A171B"/>
          <w:sz w:val="28"/>
          <w:szCs w:val="28"/>
        </w:rPr>
        <w:t xml:space="preserve">О </w:t>
      </w:r>
      <w:r w:rsidR="00DB295D" w:rsidRPr="00DB295D">
        <w:rPr>
          <w:bCs/>
          <w:sz w:val="28"/>
          <w:szCs w:val="28"/>
        </w:rPr>
        <w:t xml:space="preserve">выдаче разрешения </w:t>
      </w:r>
    </w:p>
    <w:p w:rsidR="00F836A0" w:rsidRDefault="00DB295D" w:rsidP="00F836A0">
      <w:pPr>
        <w:pStyle w:val="a9"/>
        <w:rPr>
          <w:bCs/>
          <w:sz w:val="28"/>
          <w:szCs w:val="28"/>
        </w:rPr>
      </w:pPr>
      <w:r w:rsidRPr="00DB295D">
        <w:rPr>
          <w:bCs/>
          <w:sz w:val="28"/>
          <w:szCs w:val="28"/>
        </w:rPr>
        <w:t>на использование</w:t>
      </w:r>
      <w:r w:rsidR="00F836A0">
        <w:rPr>
          <w:bCs/>
          <w:sz w:val="28"/>
          <w:szCs w:val="28"/>
        </w:rPr>
        <w:t xml:space="preserve"> </w:t>
      </w:r>
      <w:r w:rsidRPr="00DB295D">
        <w:rPr>
          <w:bCs/>
          <w:sz w:val="28"/>
          <w:szCs w:val="28"/>
        </w:rPr>
        <w:t>земель или земельных</w:t>
      </w:r>
    </w:p>
    <w:p w:rsidR="00DB295D" w:rsidRPr="00F836A0" w:rsidRDefault="00DB295D" w:rsidP="00F836A0">
      <w:pPr>
        <w:pStyle w:val="a9"/>
        <w:rPr>
          <w:sz w:val="28"/>
          <w:szCs w:val="28"/>
        </w:rPr>
      </w:pPr>
      <w:r w:rsidRPr="00DB295D">
        <w:rPr>
          <w:bCs/>
          <w:sz w:val="28"/>
          <w:szCs w:val="28"/>
        </w:rPr>
        <w:t xml:space="preserve">участков без предоставления </w:t>
      </w:r>
    </w:p>
    <w:p w:rsidR="00913822" w:rsidRPr="00E95BD1" w:rsidRDefault="00DB295D" w:rsidP="00DB295D">
      <w:pPr>
        <w:pStyle w:val="af4"/>
        <w:ind w:right="4536"/>
      </w:pPr>
      <w:r w:rsidRPr="00DB295D">
        <w:rPr>
          <w:bCs/>
          <w:sz w:val="28"/>
          <w:szCs w:val="28"/>
        </w:rPr>
        <w:t>земельных участков и установления сервитута</w:t>
      </w:r>
      <w:r>
        <w:rPr>
          <w:bCs/>
          <w:sz w:val="28"/>
          <w:szCs w:val="28"/>
        </w:rPr>
        <w:t xml:space="preserve"> </w:t>
      </w:r>
      <w:r w:rsidR="00913822" w:rsidRPr="00E95BD1">
        <w:rPr>
          <w:sz w:val="28"/>
          <w:szCs w:val="28"/>
        </w:rPr>
        <w:t>»</w:t>
      </w:r>
      <w:r w:rsidR="00913822" w:rsidRPr="007260B8">
        <w:rPr>
          <w:sz w:val="28"/>
          <w:szCs w:val="28"/>
        </w:rPr>
        <w:t xml:space="preserve">                         </w:t>
      </w:r>
    </w:p>
    <w:p w:rsidR="00913822" w:rsidRPr="007260B8" w:rsidRDefault="00913822" w:rsidP="00BD0D06">
      <w:pPr>
        <w:ind w:firstLine="142"/>
        <w:rPr>
          <w:sz w:val="28"/>
          <w:szCs w:val="28"/>
        </w:rPr>
      </w:pPr>
    </w:p>
    <w:p w:rsidR="00913822" w:rsidRPr="00EC1565" w:rsidRDefault="00913822" w:rsidP="00EC1565">
      <w:pPr>
        <w:pStyle w:val="a9"/>
        <w:rPr>
          <w:sz w:val="28"/>
          <w:szCs w:val="28"/>
        </w:rPr>
      </w:pPr>
    </w:p>
    <w:p w:rsidR="00913822" w:rsidRPr="00EC1565" w:rsidRDefault="00913822" w:rsidP="00EC1565">
      <w:pPr>
        <w:pStyle w:val="a9"/>
        <w:jc w:val="both"/>
        <w:rPr>
          <w:sz w:val="28"/>
          <w:szCs w:val="28"/>
        </w:rPr>
      </w:pPr>
      <w:r>
        <w:rPr>
          <w:sz w:val="28"/>
          <w:szCs w:val="28"/>
        </w:rPr>
        <w:tab/>
      </w:r>
      <w:r w:rsidRPr="00EC1565">
        <w:rPr>
          <w:sz w:val="28"/>
          <w:szCs w:val="28"/>
        </w:rPr>
        <w:t xml:space="preserve"> </w:t>
      </w:r>
      <w:r w:rsidRPr="00670656">
        <w:rPr>
          <w:color w:val="000000"/>
          <w:sz w:val="28"/>
          <w:szCs w:val="28"/>
        </w:rPr>
        <w:t xml:space="preserve">В соответствии с </w:t>
      </w:r>
      <w:r w:rsidRPr="00670656">
        <w:rPr>
          <w:sz w:val="28"/>
          <w:szCs w:val="28"/>
        </w:rPr>
        <w:t>Федеральным закон</w:t>
      </w:r>
      <w:r>
        <w:rPr>
          <w:sz w:val="28"/>
          <w:szCs w:val="28"/>
        </w:rPr>
        <w:t>ом</w:t>
      </w:r>
      <w:r w:rsidRPr="00670656">
        <w:rPr>
          <w:sz w:val="28"/>
          <w:szCs w:val="28"/>
        </w:rPr>
        <w:t xml:space="preserve"> от 28.12.2013 № 443-ФЗ «О федеральной информационной адресной системе,</w:t>
      </w:r>
      <w:r>
        <w:rPr>
          <w:sz w:val="28"/>
          <w:szCs w:val="28"/>
        </w:rPr>
        <w:t xml:space="preserve"> </w:t>
      </w:r>
      <w:r>
        <w:rPr>
          <w:color w:val="000000"/>
          <w:sz w:val="28"/>
          <w:szCs w:val="28"/>
        </w:rPr>
        <w:t xml:space="preserve">Федеральным законом </w:t>
      </w:r>
      <w:r w:rsidRPr="00670656">
        <w:rPr>
          <w:sz w:val="28"/>
          <w:szCs w:val="28"/>
        </w:rPr>
        <w:t>от 06.10.2003г. № 131-ФЗ «Об общих принципах организации местного самоуправления в Российской Федерации»,</w:t>
      </w:r>
      <w:r>
        <w:rPr>
          <w:sz w:val="28"/>
          <w:szCs w:val="28"/>
        </w:rPr>
        <w:t xml:space="preserve">Федеральным законом </w:t>
      </w:r>
      <w:r w:rsidRPr="00670656">
        <w:rPr>
          <w:color w:val="000000"/>
          <w:sz w:val="28"/>
          <w:szCs w:val="28"/>
        </w:rPr>
        <w:t xml:space="preserve">от 27 июля2010 года №210-ФЗ «Об организации </w:t>
      </w:r>
      <w:r>
        <w:rPr>
          <w:color w:val="000000"/>
          <w:sz w:val="28"/>
          <w:szCs w:val="28"/>
        </w:rPr>
        <w:t>предост</w:t>
      </w:r>
      <w:r w:rsidRPr="00670656">
        <w:rPr>
          <w:color w:val="000000"/>
          <w:sz w:val="28"/>
          <w:szCs w:val="28"/>
        </w:rPr>
        <w:t>авления  государственных и муниципальных услуг»</w:t>
      </w:r>
      <w:r>
        <w:rPr>
          <w:color w:val="000000"/>
          <w:sz w:val="28"/>
          <w:szCs w:val="28"/>
        </w:rPr>
        <w:t xml:space="preserve">, </w:t>
      </w:r>
      <w:r w:rsidRPr="00D54340">
        <w:rPr>
          <w:sz w:val="28"/>
          <w:szCs w:val="28"/>
        </w:rPr>
        <w:t xml:space="preserve">на основании письма от 30.09.2015 № 6/1281 заместителя Губернатора Ростовской области С.Б. Бондарева,  в целях обеспечения условий доступности объектов и услуг для инвалидов и других </w:t>
      </w:r>
      <w:proofErr w:type="spellStart"/>
      <w:r w:rsidRPr="00D54340">
        <w:rPr>
          <w:sz w:val="28"/>
          <w:szCs w:val="28"/>
        </w:rPr>
        <w:t>маломобильных</w:t>
      </w:r>
      <w:proofErr w:type="spellEnd"/>
      <w:r w:rsidRPr="00D54340">
        <w:rPr>
          <w:sz w:val="28"/>
          <w:szCs w:val="28"/>
        </w:rPr>
        <w:t xml:space="preserve"> групп</w:t>
      </w:r>
    </w:p>
    <w:p w:rsidR="00913822" w:rsidRPr="00EC1565" w:rsidRDefault="00913822" w:rsidP="00EC1565">
      <w:pPr>
        <w:pStyle w:val="a9"/>
        <w:rPr>
          <w:sz w:val="28"/>
          <w:szCs w:val="28"/>
        </w:rPr>
      </w:pPr>
    </w:p>
    <w:p w:rsidR="00913822" w:rsidRPr="00EC1565" w:rsidRDefault="00913822" w:rsidP="00EC1565">
      <w:pPr>
        <w:pStyle w:val="a9"/>
        <w:jc w:val="center"/>
        <w:rPr>
          <w:sz w:val="28"/>
          <w:szCs w:val="28"/>
        </w:rPr>
      </w:pPr>
      <w:r w:rsidRPr="00EC1565">
        <w:rPr>
          <w:sz w:val="28"/>
          <w:szCs w:val="28"/>
        </w:rPr>
        <w:t>ПОСТАНОВЛЯЮ:</w:t>
      </w:r>
    </w:p>
    <w:p w:rsidR="00913822" w:rsidRPr="00EC1565" w:rsidRDefault="00913822" w:rsidP="00EC1565">
      <w:pPr>
        <w:pStyle w:val="a9"/>
        <w:rPr>
          <w:sz w:val="28"/>
          <w:szCs w:val="28"/>
        </w:rPr>
      </w:pPr>
    </w:p>
    <w:p w:rsidR="00DB295D" w:rsidRPr="00DB295D" w:rsidRDefault="00913822" w:rsidP="00DB295D">
      <w:pPr>
        <w:pStyle w:val="ConsPlusNormal"/>
        <w:ind w:left="567" w:hanging="567"/>
        <w:rPr>
          <w:rFonts w:ascii="Times New Roman" w:hAnsi="Times New Roman"/>
          <w:bCs/>
          <w:sz w:val="28"/>
          <w:szCs w:val="28"/>
        </w:rPr>
      </w:pPr>
      <w:r>
        <w:rPr>
          <w:sz w:val="28"/>
          <w:szCs w:val="28"/>
        </w:rPr>
        <w:t xml:space="preserve">        </w:t>
      </w:r>
      <w:r w:rsidRPr="00EC1565">
        <w:rPr>
          <w:sz w:val="28"/>
          <w:szCs w:val="28"/>
        </w:rPr>
        <w:t xml:space="preserve">1. </w:t>
      </w:r>
      <w:r w:rsidRPr="00DB295D">
        <w:rPr>
          <w:rFonts w:ascii="Times New Roman" w:hAnsi="Times New Roman"/>
          <w:sz w:val="28"/>
          <w:szCs w:val="28"/>
        </w:rPr>
        <w:t>Утвердить Административный регламент «</w:t>
      </w:r>
      <w:r w:rsidR="00DB295D" w:rsidRPr="00DB295D">
        <w:rPr>
          <w:rFonts w:ascii="Times New Roman" w:hAnsi="Times New Roman"/>
          <w:color w:val="1A171B"/>
          <w:sz w:val="28"/>
          <w:szCs w:val="28"/>
        </w:rPr>
        <w:t xml:space="preserve">О </w:t>
      </w:r>
      <w:r w:rsidR="00DB295D" w:rsidRPr="00DB295D">
        <w:rPr>
          <w:rFonts w:ascii="Times New Roman" w:hAnsi="Times New Roman"/>
          <w:bCs/>
          <w:sz w:val="28"/>
          <w:szCs w:val="28"/>
        </w:rPr>
        <w:t>выдаче разрешения на использование</w:t>
      </w:r>
      <w:r w:rsidR="00DB295D">
        <w:rPr>
          <w:rFonts w:ascii="Times New Roman" w:hAnsi="Times New Roman"/>
          <w:bCs/>
          <w:sz w:val="28"/>
          <w:szCs w:val="28"/>
        </w:rPr>
        <w:t xml:space="preserve"> </w:t>
      </w:r>
      <w:r w:rsidR="00DB295D" w:rsidRPr="00DB295D">
        <w:rPr>
          <w:rFonts w:ascii="Times New Roman" w:hAnsi="Times New Roman"/>
          <w:bCs/>
          <w:sz w:val="28"/>
          <w:szCs w:val="28"/>
        </w:rPr>
        <w:t xml:space="preserve">земель или земельных участков без предоставления </w:t>
      </w:r>
    </w:p>
    <w:p w:rsidR="00913822" w:rsidRPr="00723886" w:rsidRDefault="00DB295D" w:rsidP="00DB295D">
      <w:pPr>
        <w:ind w:left="567"/>
        <w:rPr>
          <w:rFonts w:eastAsia="Calibri"/>
          <w:sz w:val="28"/>
          <w:szCs w:val="28"/>
          <w:lang w:eastAsia="en-US"/>
        </w:rPr>
      </w:pPr>
      <w:r w:rsidRPr="00DB295D">
        <w:rPr>
          <w:bCs/>
          <w:sz w:val="28"/>
          <w:szCs w:val="28"/>
        </w:rPr>
        <w:t>земельных участков и установления сервитута</w:t>
      </w:r>
      <w:r w:rsidR="00913822" w:rsidRPr="00D1090C">
        <w:rPr>
          <w:sz w:val="28"/>
          <w:szCs w:val="28"/>
        </w:rPr>
        <w:t>»</w:t>
      </w:r>
      <w:r w:rsidR="00913822">
        <w:rPr>
          <w:sz w:val="28"/>
          <w:szCs w:val="28"/>
        </w:rPr>
        <w:t xml:space="preserve"> </w:t>
      </w:r>
      <w:r w:rsidR="00913822" w:rsidRPr="00EC1565">
        <w:rPr>
          <w:sz w:val="28"/>
          <w:szCs w:val="28"/>
        </w:rPr>
        <w:t xml:space="preserve">согласно приложению.                                                                                   </w:t>
      </w:r>
    </w:p>
    <w:p w:rsidR="00913822" w:rsidRPr="00EC1565" w:rsidRDefault="00913822" w:rsidP="00EC1565">
      <w:pPr>
        <w:pStyle w:val="a9"/>
        <w:jc w:val="both"/>
        <w:rPr>
          <w:sz w:val="28"/>
          <w:szCs w:val="28"/>
        </w:rPr>
      </w:pPr>
      <w:r w:rsidRPr="00EC1565">
        <w:rPr>
          <w:sz w:val="28"/>
          <w:szCs w:val="28"/>
        </w:rPr>
        <w:t xml:space="preserve">        2. </w:t>
      </w:r>
      <w:r>
        <w:rPr>
          <w:kern w:val="1"/>
          <w:sz w:val="28"/>
          <w:szCs w:val="28"/>
        </w:rPr>
        <w:t>Настоящее п</w:t>
      </w:r>
      <w:r w:rsidRPr="00EC1565">
        <w:rPr>
          <w:kern w:val="1"/>
          <w:sz w:val="28"/>
          <w:szCs w:val="28"/>
        </w:rPr>
        <w:t>остановление вступает в силу с момента опубликования.</w:t>
      </w:r>
    </w:p>
    <w:p w:rsidR="00913822" w:rsidRPr="00EC1565" w:rsidRDefault="00913822" w:rsidP="00EC1565">
      <w:pPr>
        <w:pStyle w:val="a9"/>
        <w:jc w:val="both"/>
        <w:rPr>
          <w:kern w:val="1"/>
          <w:sz w:val="28"/>
          <w:szCs w:val="28"/>
        </w:rPr>
      </w:pPr>
      <w:r w:rsidRPr="00EC1565">
        <w:rPr>
          <w:kern w:val="1"/>
          <w:sz w:val="28"/>
          <w:szCs w:val="28"/>
        </w:rPr>
        <w:t xml:space="preserve">         3. Конт</w:t>
      </w:r>
      <w:r>
        <w:rPr>
          <w:kern w:val="1"/>
          <w:sz w:val="28"/>
          <w:szCs w:val="28"/>
        </w:rPr>
        <w:t>роль за выполнением настоящего п</w:t>
      </w:r>
      <w:r w:rsidRPr="00EC1565">
        <w:rPr>
          <w:kern w:val="1"/>
          <w:sz w:val="28"/>
          <w:szCs w:val="28"/>
        </w:rPr>
        <w:t>остановления оставляю за собой.</w:t>
      </w:r>
    </w:p>
    <w:p w:rsidR="00913822" w:rsidRPr="00EC1565" w:rsidRDefault="00913822" w:rsidP="00EC1565">
      <w:pPr>
        <w:pStyle w:val="a9"/>
        <w:rPr>
          <w:rFonts w:cs="Tahoma"/>
          <w:sz w:val="28"/>
          <w:szCs w:val="28"/>
        </w:rPr>
      </w:pPr>
    </w:p>
    <w:p w:rsidR="00913822" w:rsidRPr="00EC1565" w:rsidRDefault="00913822" w:rsidP="00EC1565">
      <w:pPr>
        <w:pStyle w:val="a9"/>
        <w:rPr>
          <w:sz w:val="28"/>
          <w:szCs w:val="28"/>
        </w:rPr>
      </w:pPr>
    </w:p>
    <w:p w:rsidR="00913822" w:rsidRDefault="00913822" w:rsidP="00EC1565">
      <w:pPr>
        <w:pStyle w:val="a9"/>
        <w:rPr>
          <w:sz w:val="28"/>
          <w:szCs w:val="28"/>
        </w:rPr>
      </w:pPr>
    </w:p>
    <w:p w:rsidR="00913822" w:rsidRDefault="00913822" w:rsidP="00EC1565">
      <w:pPr>
        <w:pStyle w:val="a9"/>
        <w:rPr>
          <w:sz w:val="28"/>
          <w:szCs w:val="28"/>
        </w:rPr>
      </w:pPr>
    </w:p>
    <w:p w:rsidR="00913822" w:rsidRPr="00EC1565" w:rsidRDefault="00913822" w:rsidP="00EC1565">
      <w:pPr>
        <w:pStyle w:val="a9"/>
        <w:rPr>
          <w:sz w:val="28"/>
          <w:szCs w:val="28"/>
        </w:rPr>
      </w:pPr>
    </w:p>
    <w:p w:rsidR="00913822" w:rsidRDefault="00913822" w:rsidP="001D4577">
      <w:pPr>
        <w:jc w:val="both"/>
        <w:rPr>
          <w:sz w:val="28"/>
          <w:szCs w:val="28"/>
        </w:rPr>
      </w:pPr>
      <w:r w:rsidRPr="00EC1565">
        <w:rPr>
          <w:sz w:val="28"/>
          <w:szCs w:val="28"/>
        </w:rPr>
        <w:t xml:space="preserve">      </w:t>
      </w:r>
      <w:r w:rsidRPr="000F024D">
        <w:rPr>
          <w:sz w:val="28"/>
          <w:szCs w:val="28"/>
        </w:rPr>
        <w:t xml:space="preserve">Глава  </w:t>
      </w:r>
      <w:proofErr w:type="spellStart"/>
      <w:r w:rsidRPr="000F024D">
        <w:rPr>
          <w:sz w:val="28"/>
          <w:szCs w:val="28"/>
        </w:rPr>
        <w:t>Углегорского</w:t>
      </w:r>
      <w:proofErr w:type="spellEnd"/>
    </w:p>
    <w:p w:rsidR="00913822" w:rsidRPr="000F024D" w:rsidRDefault="00913822" w:rsidP="001D4577">
      <w:pPr>
        <w:jc w:val="both"/>
        <w:rPr>
          <w:sz w:val="28"/>
          <w:szCs w:val="28"/>
        </w:rPr>
      </w:pPr>
      <w:r>
        <w:rPr>
          <w:sz w:val="28"/>
          <w:szCs w:val="28"/>
        </w:rPr>
        <w:t xml:space="preserve">     </w:t>
      </w:r>
      <w:r w:rsidRPr="000F024D">
        <w:rPr>
          <w:sz w:val="28"/>
          <w:szCs w:val="28"/>
        </w:rPr>
        <w:t xml:space="preserve">сельского поселения                                                       </w:t>
      </w:r>
      <w:r>
        <w:rPr>
          <w:sz w:val="28"/>
          <w:szCs w:val="28"/>
        </w:rPr>
        <w:t xml:space="preserve">       </w:t>
      </w:r>
      <w:r w:rsidRPr="000F024D">
        <w:rPr>
          <w:sz w:val="28"/>
          <w:szCs w:val="28"/>
        </w:rPr>
        <w:t>А.В. Козин</w:t>
      </w:r>
    </w:p>
    <w:p w:rsidR="00913822" w:rsidRPr="00EC1565" w:rsidRDefault="00913822" w:rsidP="001D4577">
      <w:pPr>
        <w:pStyle w:val="a9"/>
        <w:rPr>
          <w:sz w:val="28"/>
          <w:szCs w:val="28"/>
        </w:rPr>
      </w:pPr>
    </w:p>
    <w:p w:rsidR="00913822" w:rsidRPr="00EC1565" w:rsidRDefault="00913822" w:rsidP="00EC1565">
      <w:pPr>
        <w:pStyle w:val="a9"/>
        <w:rPr>
          <w:sz w:val="28"/>
          <w:szCs w:val="28"/>
        </w:rPr>
      </w:pPr>
    </w:p>
    <w:p w:rsidR="00913822" w:rsidRPr="00E409BE" w:rsidRDefault="00913822" w:rsidP="00E409BE">
      <w:pPr>
        <w:jc w:val="both"/>
        <w:rPr>
          <w:bCs/>
        </w:rPr>
      </w:pPr>
    </w:p>
    <w:p w:rsidR="00913822" w:rsidRDefault="00913822" w:rsidP="00E409BE">
      <w:pPr>
        <w:jc w:val="both"/>
        <w:rPr>
          <w:bCs/>
        </w:rPr>
      </w:pPr>
    </w:p>
    <w:p w:rsidR="00913822" w:rsidRPr="001D4577" w:rsidRDefault="00913822" w:rsidP="00E409BE">
      <w:pPr>
        <w:autoSpaceDE w:val="0"/>
        <w:autoSpaceDN w:val="0"/>
        <w:adjustRightInd w:val="0"/>
        <w:jc w:val="right"/>
        <w:rPr>
          <w:bCs/>
          <w:sz w:val="28"/>
          <w:szCs w:val="28"/>
        </w:rPr>
      </w:pPr>
      <w:r w:rsidRPr="001D4577">
        <w:rPr>
          <w:bCs/>
          <w:sz w:val="28"/>
          <w:szCs w:val="28"/>
        </w:rPr>
        <w:t xml:space="preserve">Приложение </w:t>
      </w:r>
    </w:p>
    <w:p w:rsidR="00913822" w:rsidRPr="001D4577" w:rsidRDefault="00913822" w:rsidP="00E409BE">
      <w:pPr>
        <w:autoSpaceDE w:val="0"/>
        <w:autoSpaceDN w:val="0"/>
        <w:adjustRightInd w:val="0"/>
        <w:jc w:val="right"/>
        <w:rPr>
          <w:bCs/>
          <w:sz w:val="28"/>
          <w:szCs w:val="28"/>
        </w:rPr>
      </w:pPr>
      <w:r w:rsidRPr="001D4577">
        <w:rPr>
          <w:bCs/>
          <w:sz w:val="28"/>
          <w:szCs w:val="28"/>
        </w:rPr>
        <w:t xml:space="preserve">к постановлению Администрации </w:t>
      </w:r>
    </w:p>
    <w:p w:rsidR="00913822" w:rsidRPr="001D4577" w:rsidRDefault="00913822" w:rsidP="00E409BE">
      <w:pPr>
        <w:autoSpaceDE w:val="0"/>
        <w:autoSpaceDN w:val="0"/>
        <w:adjustRightInd w:val="0"/>
        <w:jc w:val="right"/>
        <w:rPr>
          <w:bCs/>
          <w:sz w:val="28"/>
          <w:szCs w:val="28"/>
        </w:rPr>
      </w:pPr>
      <w:proofErr w:type="spellStart"/>
      <w:r w:rsidRPr="001D4577">
        <w:rPr>
          <w:bCs/>
          <w:sz w:val="28"/>
          <w:szCs w:val="28"/>
        </w:rPr>
        <w:t>Углегорского</w:t>
      </w:r>
      <w:proofErr w:type="spellEnd"/>
      <w:r w:rsidRPr="001D4577">
        <w:rPr>
          <w:bCs/>
          <w:sz w:val="28"/>
          <w:szCs w:val="28"/>
        </w:rPr>
        <w:t xml:space="preserve"> сельского поселения </w:t>
      </w:r>
    </w:p>
    <w:p w:rsidR="00913822" w:rsidRPr="001D4577" w:rsidRDefault="00913822" w:rsidP="00E409BE">
      <w:pPr>
        <w:autoSpaceDE w:val="0"/>
        <w:autoSpaceDN w:val="0"/>
        <w:adjustRightInd w:val="0"/>
        <w:jc w:val="right"/>
        <w:rPr>
          <w:bCs/>
          <w:sz w:val="28"/>
          <w:szCs w:val="28"/>
        </w:rPr>
      </w:pPr>
      <w:r w:rsidRPr="001D4577">
        <w:rPr>
          <w:bCs/>
          <w:sz w:val="28"/>
          <w:szCs w:val="28"/>
        </w:rPr>
        <w:t xml:space="preserve"> от 02.12.2015  № </w:t>
      </w:r>
      <w:bookmarkStart w:id="0" w:name="_GoBack"/>
      <w:bookmarkEnd w:id="0"/>
      <w:r>
        <w:rPr>
          <w:bCs/>
          <w:sz w:val="28"/>
          <w:szCs w:val="28"/>
        </w:rPr>
        <w:t>1</w:t>
      </w:r>
      <w:r w:rsidR="00DB295D">
        <w:rPr>
          <w:bCs/>
          <w:sz w:val="28"/>
          <w:szCs w:val="28"/>
        </w:rPr>
        <w:t>50</w:t>
      </w:r>
    </w:p>
    <w:p w:rsidR="00913822" w:rsidRPr="00E409BE" w:rsidRDefault="00913822" w:rsidP="00E409BE">
      <w:pPr>
        <w:autoSpaceDE w:val="0"/>
        <w:autoSpaceDN w:val="0"/>
        <w:adjustRightInd w:val="0"/>
        <w:jc w:val="right"/>
        <w:rPr>
          <w:bCs/>
        </w:rPr>
      </w:pPr>
    </w:p>
    <w:p w:rsidR="00913822" w:rsidRPr="00E409BE" w:rsidRDefault="00913822" w:rsidP="00E409BE">
      <w:pPr>
        <w:autoSpaceDE w:val="0"/>
        <w:autoSpaceDN w:val="0"/>
        <w:adjustRightInd w:val="0"/>
      </w:pPr>
    </w:p>
    <w:p w:rsidR="00913822" w:rsidRDefault="00913822" w:rsidP="00E409BE">
      <w:pPr>
        <w:autoSpaceDE w:val="0"/>
        <w:autoSpaceDN w:val="0"/>
        <w:adjustRightInd w:val="0"/>
        <w:jc w:val="center"/>
        <w:rPr>
          <w:b/>
          <w:bCs/>
        </w:rPr>
      </w:pPr>
    </w:p>
    <w:p w:rsidR="00913822" w:rsidRPr="001D4577" w:rsidRDefault="00913822" w:rsidP="00E409BE">
      <w:pPr>
        <w:autoSpaceDE w:val="0"/>
        <w:autoSpaceDN w:val="0"/>
        <w:adjustRightInd w:val="0"/>
        <w:jc w:val="center"/>
        <w:rPr>
          <w:b/>
          <w:bCs/>
          <w:sz w:val="28"/>
          <w:szCs w:val="28"/>
        </w:rPr>
      </w:pPr>
      <w:r w:rsidRPr="001D4577">
        <w:rPr>
          <w:b/>
          <w:bCs/>
          <w:sz w:val="28"/>
          <w:szCs w:val="28"/>
        </w:rPr>
        <w:t>АДМИНИСТРАТИВНЫЙ РЕГЛАМЕНТ</w:t>
      </w:r>
    </w:p>
    <w:p w:rsidR="00913822" w:rsidRPr="001D4577" w:rsidRDefault="00913822" w:rsidP="00E409BE">
      <w:pPr>
        <w:autoSpaceDE w:val="0"/>
        <w:autoSpaceDN w:val="0"/>
        <w:adjustRightInd w:val="0"/>
        <w:jc w:val="center"/>
        <w:rPr>
          <w:b/>
          <w:sz w:val="28"/>
          <w:szCs w:val="28"/>
        </w:rPr>
      </w:pPr>
      <w:r w:rsidRPr="001D4577">
        <w:rPr>
          <w:b/>
          <w:sz w:val="28"/>
          <w:szCs w:val="28"/>
        </w:rPr>
        <w:t>по предоставлению муниципальной услуги</w:t>
      </w:r>
    </w:p>
    <w:p w:rsidR="00913822" w:rsidRPr="004E56D9" w:rsidRDefault="00913822" w:rsidP="00E95BD1">
      <w:pPr>
        <w:jc w:val="center"/>
        <w:rPr>
          <w:sz w:val="28"/>
          <w:szCs w:val="28"/>
        </w:rPr>
      </w:pPr>
      <w:r w:rsidRPr="004E56D9">
        <w:rPr>
          <w:b/>
          <w:sz w:val="28"/>
          <w:szCs w:val="28"/>
        </w:rPr>
        <w:t>«</w:t>
      </w:r>
      <w:r w:rsidR="00E95BD1" w:rsidRPr="00E95BD1">
        <w:rPr>
          <w:bCs/>
          <w:sz w:val="28"/>
          <w:szCs w:val="28"/>
        </w:rPr>
        <w:t>Выбор земельного участка для строительства</w:t>
      </w:r>
      <w:r w:rsidRPr="004E56D9">
        <w:rPr>
          <w:sz w:val="28"/>
          <w:szCs w:val="28"/>
        </w:rPr>
        <w:t>»</w:t>
      </w:r>
    </w:p>
    <w:p w:rsidR="00913822" w:rsidRDefault="00913822" w:rsidP="00D2284C">
      <w:pPr>
        <w:jc w:val="center"/>
        <w:rPr>
          <w:b/>
          <w:sz w:val="28"/>
          <w:szCs w:val="28"/>
        </w:rPr>
      </w:pPr>
    </w:p>
    <w:p w:rsidR="00DB295D" w:rsidRPr="00670656" w:rsidRDefault="00DB295D" w:rsidP="00DB295D">
      <w:pPr>
        <w:pStyle w:val="24"/>
        <w:jc w:val="center"/>
        <w:rPr>
          <w:rFonts w:ascii="Times New Roman" w:hAnsi="Times New Roman"/>
          <w:b/>
          <w:sz w:val="28"/>
          <w:szCs w:val="28"/>
        </w:rPr>
      </w:pPr>
      <w:r w:rsidRPr="00670656">
        <w:rPr>
          <w:rFonts w:ascii="Times New Roman" w:hAnsi="Times New Roman"/>
          <w:b/>
          <w:sz w:val="28"/>
          <w:szCs w:val="28"/>
        </w:rPr>
        <w:t>I. Общие положения</w:t>
      </w:r>
    </w:p>
    <w:p w:rsidR="00DB295D" w:rsidRPr="00670656" w:rsidRDefault="00DB295D" w:rsidP="00DB295D">
      <w:pPr>
        <w:pStyle w:val="24"/>
        <w:jc w:val="both"/>
        <w:rPr>
          <w:rFonts w:ascii="Times New Roman" w:hAnsi="Times New Roman"/>
          <w:sz w:val="28"/>
          <w:szCs w:val="28"/>
        </w:rPr>
      </w:pPr>
    </w:p>
    <w:p w:rsidR="00DB295D" w:rsidRDefault="00DB295D" w:rsidP="00DB295D">
      <w:pPr>
        <w:pStyle w:val="24"/>
        <w:numPr>
          <w:ilvl w:val="1"/>
          <w:numId w:val="8"/>
        </w:numPr>
        <w:jc w:val="center"/>
        <w:rPr>
          <w:rFonts w:ascii="Times New Roman" w:hAnsi="Times New Roman"/>
          <w:sz w:val="28"/>
          <w:szCs w:val="28"/>
        </w:rPr>
      </w:pPr>
      <w:r>
        <w:rPr>
          <w:rFonts w:ascii="Times New Roman" w:hAnsi="Times New Roman"/>
          <w:sz w:val="28"/>
          <w:szCs w:val="28"/>
        </w:rPr>
        <w:t>Наименование муниципальной услуги.</w:t>
      </w:r>
    </w:p>
    <w:p w:rsidR="00DB295D" w:rsidRDefault="00DB295D" w:rsidP="00DB295D">
      <w:pPr>
        <w:pStyle w:val="24"/>
        <w:ind w:left="708"/>
        <w:jc w:val="both"/>
        <w:rPr>
          <w:rFonts w:ascii="Times New Roman" w:hAnsi="Times New Roman"/>
          <w:sz w:val="28"/>
          <w:szCs w:val="28"/>
        </w:rPr>
      </w:pPr>
    </w:p>
    <w:p w:rsidR="00DB295D" w:rsidRDefault="00DB295D" w:rsidP="00DB295D">
      <w:pPr>
        <w:pStyle w:val="24"/>
        <w:ind w:firstLine="708"/>
        <w:jc w:val="both"/>
        <w:rPr>
          <w:rFonts w:ascii="Times New Roman" w:hAnsi="Times New Roman"/>
          <w:sz w:val="28"/>
          <w:szCs w:val="28"/>
        </w:rPr>
      </w:pPr>
      <w:r>
        <w:rPr>
          <w:rFonts w:ascii="Times New Roman" w:hAnsi="Times New Roman"/>
          <w:sz w:val="28"/>
          <w:szCs w:val="28"/>
        </w:rPr>
        <w:t xml:space="preserve">Наименование муниципальной услуги: </w:t>
      </w:r>
      <w:r w:rsidRPr="00551334">
        <w:rPr>
          <w:rFonts w:ascii="Times New Roman" w:hAnsi="Times New Roman"/>
          <w:sz w:val="28"/>
          <w:szCs w:val="28"/>
        </w:rPr>
        <w:t>«</w:t>
      </w:r>
      <w:r w:rsidRPr="00A607EC">
        <w:rPr>
          <w:rFonts w:ascii="Times New Roman" w:hAnsi="Times New Roman"/>
          <w:bCs/>
          <w:sz w:val="28"/>
          <w:szCs w:val="28"/>
        </w:rPr>
        <w:t>Выдача разрешения на использование земель или земельных участков без предоставления земельных участков и установления сервитута</w:t>
      </w:r>
      <w:r w:rsidRPr="00551334">
        <w:rPr>
          <w:rFonts w:ascii="Times New Roman" w:hAnsi="Times New Roman"/>
          <w:sz w:val="28"/>
          <w:szCs w:val="28"/>
        </w:rPr>
        <w:t>»</w:t>
      </w:r>
      <w:r>
        <w:rPr>
          <w:rFonts w:ascii="Times New Roman" w:hAnsi="Times New Roman"/>
          <w:sz w:val="28"/>
          <w:szCs w:val="28"/>
        </w:rPr>
        <w:t>.</w:t>
      </w:r>
    </w:p>
    <w:p w:rsidR="00DB295D" w:rsidRDefault="00DB295D" w:rsidP="00DB295D">
      <w:pPr>
        <w:pStyle w:val="24"/>
        <w:ind w:firstLine="708"/>
        <w:jc w:val="both"/>
        <w:rPr>
          <w:rFonts w:ascii="Times New Roman" w:hAnsi="Times New Roman"/>
          <w:sz w:val="28"/>
          <w:szCs w:val="28"/>
        </w:rPr>
      </w:pPr>
    </w:p>
    <w:p w:rsidR="00DB295D" w:rsidRDefault="00DB295D" w:rsidP="00DB295D">
      <w:pPr>
        <w:pStyle w:val="24"/>
        <w:numPr>
          <w:ilvl w:val="1"/>
          <w:numId w:val="8"/>
        </w:numPr>
        <w:ind w:left="0" w:firstLine="708"/>
        <w:jc w:val="center"/>
        <w:rPr>
          <w:rFonts w:ascii="Times New Roman" w:hAnsi="Times New Roman"/>
          <w:sz w:val="28"/>
          <w:szCs w:val="28"/>
        </w:rPr>
      </w:pPr>
      <w:r>
        <w:rPr>
          <w:rFonts w:ascii="Times New Roman" w:hAnsi="Times New Roman"/>
          <w:sz w:val="28"/>
          <w:szCs w:val="28"/>
        </w:rPr>
        <w:t>Наименование муниципального органа,</w:t>
      </w:r>
    </w:p>
    <w:p w:rsidR="00DB295D" w:rsidRDefault="00DB295D" w:rsidP="00DB295D">
      <w:pPr>
        <w:pStyle w:val="24"/>
        <w:ind w:left="708"/>
        <w:jc w:val="center"/>
        <w:rPr>
          <w:rFonts w:ascii="Times New Roman" w:hAnsi="Times New Roman"/>
          <w:bCs/>
          <w:sz w:val="28"/>
          <w:szCs w:val="28"/>
        </w:rPr>
      </w:pPr>
      <w:r>
        <w:rPr>
          <w:rFonts w:ascii="Times New Roman" w:hAnsi="Times New Roman"/>
          <w:sz w:val="28"/>
          <w:szCs w:val="28"/>
        </w:rPr>
        <w:t>предоставляющего муниципальную услугу по в</w:t>
      </w:r>
      <w:r w:rsidRPr="00A607EC">
        <w:rPr>
          <w:rFonts w:ascii="Times New Roman" w:hAnsi="Times New Roman"/>
          <w:bCs/>
          <w:sz w:val="28"/>
          <w:szCs w:val="28"/>
        </w:rPr>
        <w:t>ыдач</w:t>
      </w:r>
      <w:r>
        <w:rPr>
          <w:rFonts w:ascii="Times New Roman" w:hAnsi="Times New Roman"/>
          <w:bCs/>
          <w:sz w:val="28"/>
          <w:szCs w:val="28"/>
        </w:rPr>
        <w:t>е</w:t>
      </w:r>
      <w:r w:rsidRPr="00A607EC">
        <w:rPr>
          <w:rFonts w:ascii="Times New Roman" w:hAnsi="Times New Roman"/>
          <w:bCs/>
          <w:sz w:val="28"/>
          <w:szCs w:val="28"/>
        </w:rPr>
        <w:t xml:space="preserve"> </w:t>
      </w:r>
    </w:p>
    <w:p w:rsidR="00DB295D" w:rsidRDefault="00DB295D" w:rsidP="00DB295D">
      <w:pPr>
        <w:pStyle w:val="24"/>
        <w:ind w:left="708"/>
        <w:jc w:val="center"/>
        <w:rPr>
          <w:rFonts w:ascii="Times New Roman" w:hAnsi="Times New Roman"/>
          <w:bCs/>
          <w:sz w:val="28"/>
          <w:szCs w:val="28"/>
        </w:rPr>
      </w:pPr>
      <w:r w:rsidRPr="00A607EC">
        <w:rPr>
          <w:rFonts w:ascii="Times New Roman" w:hAnsi="Times New Roman"/>
          <w:bCs/>
          <w:sz w:val="28"/>
          <w:szCs w:val="28"/>
        </w:rPr>
        <w:t xml:space="preserve">разрешения на использование земель или земельных участков </w:t>
      </w:r>
    </w:p>
    <w:p w:rsidR="00DB295D" w:rsidRDefault="00DB295D" w:rsidP="00DB295D">
      <w:pPr>
        <w:pStyle w:val="24"/>
        <w:ind w:left="708"/>
        <w:jc w:val="center"/>
        <w:rPr>
          <w:rFonts w:ascii="Times New Roman" w:hAnsi="Times New Roman"/>
          <w:sz w:val="28"/>
          <w:szCs w:val="28"/>
        </w:rPr>
      </w:pPr>
      <w:r w:rsidRPr="00A607EC">
        <w:rPr>
          <w:rFonts w:ascii="Times New Roman" w:hAnsi="Times New Roman"/>
          <w:bCs/>
          <w:sz w:val="28"/>
          <w:szCs w:val="28"/>
        </w:rPr>
        <w:t>без предоставления земельных участков и установления сервитута</w:t>
      </w:r>
      <w:r>
        <w:rPr>
          <w:rFonts w:ascii="Times New Roman" w:hAnsi="Times New Roman"/>
          <w:sz w:val="28"/>
          <w:szCs w:val="28"/>
        </w:rPr>
        <w:t>.</w:t>
      </w:r>
    </w:p>
    <w:p w:rsidR="00DB295D" w:rsidRDefault="00DB295D" w:rsidP="00DB295D">
      <w:pPr>
        <w:pStyle w:val="24"/>
        <w:ind w:left="708"/>
        <w:jc w:val="both"/>
        <w:rPr>
          <w:rFonts w:ascii="Times New Roman" w:hAnsi="Times New Roman"/>
          <w:sz w:val="28"/>
          <w:szCs w:val="28"/>
        </w:rPr>
      </w:pPr>
    </w:p>
    <w:p w:rsidR="00DB295D" w:rsidRDefault="00DB295D" w:rsidP="00DB295D">
      <w:pPr>
        <w:pStyle w:val="24"/>
        <w:jc w:val="both"/>
        <w:rPr>
          <w:rFonts w:ascii="Times New Roman" w:hAnsi="Times New Roman"/>
          <w:sz w:val="28"/>
          <w:szCs w:val="28"/>
        </w:rPr>
      </w:pPr>
      <w:r>
        <w:rPr>
          <w:rFonts w:ascii="Times New Roman" w:hAnsi="Times New Roman"/>
          <w:sz w:val="28"/>
          <w:szCs w:val="28"/>
        </w:rPr>
        <w:t xml:space="preserve">           Муниципальная услуга </w:t>
      </w:r>
      <w:r w:rsidRPr="00551334">
        <w:rPr>
          <w:rFonts w:ascii="Times New Roman" w:hAnsi="Times New Roman"/>
          <w:sz w:val="28"/>
          <w:szCs w:val="28"/>
        </w:rPr>
        <w:t>«</w:t>
      </w:r>
      <w:r w:rsidRPr="00A607EC">
        <w:rPr>
          <w:rFonts w:ascii="Times New Roman" w:hAnsi="Times New Roman"/>
          <w:bCs/>
          <w:sz w:val="28"/>
          <w:szCs w:val="28"/>
        </w:rPr>
        <w:t>Выдача разрешения на использование земель или земельных участков без предоставления земельных участков и установления сервитута</w:t>
      </w:r>
      <w:r w:rsidRPr="00551334">
        <w:rPr>
          <w:rFonts w:ascii="Times New Roman" w:hAnsi="Times New Roman"/>
          <w:sz w:val="28"/>
          <w:szCs w:val="28"/>
        </w:rPr>
        <w:t>»</w:t>
      </w:r>
      <w:r>
        <w:rPr>
          <w:rFonts w:ascii="Times New Roman" w:hAnsi="Times New Roman"/>
          <w:sz w:val="28"/>
          <w:szCs w:val="28"/>
        </w:rPr>
        <w:t xml:space="preserve"> предоставляется  </w:t>
      </w:r>
      <w:r w:rsidRPr="00680EFE">
        <w:rPr>
          <w:rFonts w:ascii="Times New Roman" w:hAnsi="Times New Roman"/>
          <w:sz w:val="28"/>
          <w:szCs w:val="28"/>
        </w:rPr>
        <w:t>исполнител</w:t>
      </w:r>
      <w:r>
        <w:rPr>
          <w:rFonts w:ascii="Times New Roman" w:hAnsi="Times New Roman"/>
          <w:sz w:val="28"/>
          <w:szCs w:val="28"/>
        </w:rPr>
        <w:t>ьно - распорядительным органом М</w:t>
      </w:r>
      <w:r w:rsidRPr="00680EFE">
        <w:rPr>
          <w:rFonts w:ascii="Times New Roman" w:hAnsi="Times New Roman"/>
          <w:sz w:val="28"/>
          <w:szCs w:val="28"/>
        </w:rPr>
        <w:t>униципальн</w:t>
      </w:r>
      <w:r>
        <w:rPr>
          <w:rFonts w:ascii="Times New Roman" w:hAnsi="Times New Roman"/>
          <w:sz w:val="28"/>
          <w:szCs w:val="28"/>
        </w:rPr>
        <w:t>ого образования «</w:t>
      </w:r>
      <w:proofErr w:type="spellStart"/>
      <w:r>
        <w:rPr>
          <w:rFonts w:ascii="Times New Roman" w:hAnsi="Times New Roman"/>
          <w:sz w:val="28"/>
          <w:szCs w:val="28"/>
        </w:rPr>
        <w:t>Углегорское</w:t>
      </w:r>
      <w:proofErr w:type="spellEnd"/>
      <w:r>
        <w:rPr>
          <w:rFonts w:ascii="Times New Roman" w:hAnsi="Times New Roman"/>
          <w:sz w:val="28"/>
          <w:szCs w:val="28"/>
        </w:rPr>
        <w:t xml:space="preserve"> сельское поселение</w:t>
      </w:r>
      <w:r w:rsidRPr="00680EFE">
        <w:rPr>
          <w:rFonts w:ascii="Times New Roman" w:hAnsi="Times New Roman"/>
          <w:sz w:val="28"/>
          <w:szCs w:val="28"/>
        </w:rPr>
        <w:t xml:space="preserve">» – Администрацией </w:t>
      </w:r>
      <w:proofErr w:type="spellStart"/>
      <w:r>
        <w:rPr>
          <w:rFonts w:ascii="Times New Roman" w:hAnsi="Times New Roman"/>
          <w:sz w:val="28"/>
          <w:szCs w:val="28"/>
        </w:rPr>
        <w:t>Углегорского</w:t>
      </w:r>
      <w:proofErr w:type="spellEnd"/>
      <w:r>
        <w:rPr>
          <w:rFonts w:ascii="Times New Roman" w:hAnsi="Times New Roman"/>
          <w:sz w:val="28"/>
          <w:szCs w:val="28"/>
        </w:rPr>
        <w:t xml:space="preserve"> сельского поселения </w:t>
      </w:r>
      <w:r w:rsidRPr="00680EFE">
        <w:rPr>
          <w:rFonts w:ascii="Times New Roman" w:hAnsi="Times New Roman"/>
          <w:sz w:val="28"/>
          <w:szCs w:val="28"/>
        </w:rPr>
        <w:t>Тацинского  района Ростовской  области.</w:t>
      </w:r>
    </w:p>
    <w:p w:rsidR="00DB295D" w:rsidRDefault="00DB295D" w:rsidP="00DB295D">
      <w:pPr>
        <w:pStyle w:val="24"/>
        <w:jc w:val="both"/>
        <w:rPr>
          <w:rFonts w:ascii="Times New Roman" w:hAnsi="Times New Roman"/>
          <w:sz w:val="28"/>
          <w:szCs w:val="28"/>
        </w:rPr>
      </w:pPr>
    </w:p>
    <w:p w:rsidR="00DB295D" w:rsidRDefault="00DB295D" w:rsidP="00DB295D">
      <w:pPr>
        <w:pStyle w:val="24"/>
        <w:numPr>
          <w:ilvl w:val="1"/>
          <w:numId w:val="8"/>
        </w:numPr>
        <w:ind w:left="0" w:firstLine="708"/>
        <w:jc w:val="center"/>
        <w:rPr>
          <w:rFonts w:ascii="Times New Roman" w:hAnsi="Times New Roman"/>
          <w:sz w:val="28"/>
          <w:szCs w:val="28"/>
        </w:rPr>
      </w:pPr>
      <w:r w:rsidRPr="00067767">
        <w:rPr>
          <w:rFonts w:ascii="Times New Roman" w:hAnsi="Times New Roman"/>
          <w:sz w:val="28"/>
          <w:szCs w:val="28"/>
        </w:rPr>
        <w:t>Нормативно-правовые акты, регулирующие предоставление муниципальной услуги</w:t>
      </w:r>
    </w:p>
    <w:p w:rsidR="00DB295D" w:rsidRDefault="00DB295D" w:rsidP="00DB295D">
      <w:pPr>
        <w:pStyle w:val="24"/>
        <w:ind w:left="708"/>
        <w:jc w:val="center"/>
        <w:rPr>
          <w:rFonts w:ascii="Times New Roman" w:hAnsi="Times New Roman"/>
          <w:sz w:val="28"/>
          <w:szCs w:val="28"/>
        </w:rPr>
      </w:pPr>
    </w:p>
    <w:p w:rsidR="00DB295D" w:rsidRPr="00680EFE" w:rsidRDefault="00DB295D" w:rsidP="00DB295D">
      <w:pPr>
        <w:pStyle w:val="24"/>
        <w:jc w:val="both"/>
        <w:rPr>
          <w:rFonts w:ascii="Times New Roman" w:hAnsi="Times New Roman"/>
          <w:sz w:val="28"/>
          <w:szCs w:val="28"/>
        </w:rPr>
      </w:pPr>
      <w:r>
        <w:rPr>
          <w:rFonts w:ascii="Times New Roman" w:hAnsi="Times New Roman"/>
          <w:sz w:val="28"/>
          <w:szCs w:val="28"/>
        </w:rPr>
        <w:tab/>
      </w:r>
      <w:r w:rsidRPr="00680EFE">
        <w:rPr>
          <w:rFonts w:ascii="Times New Roman" w:hAnsi="Times New Roman"/>
          <w:sz w:val="28"/>
          <w:szCs w:val="28"/>
        </w:rPr>
        <w:t>Конституция Российской Федерации</w:t>
      </w:r>
      <w:r>
        <w:rPr>
          <w:rFonts w:ascii="Times New Roman" w:hAnsi="Times New Roman"/>
          <w:sz w:val="28"/>
          <w:szCs w:val="28"/>
        </w:rPr>
        <w:t>;</w:t>
      </w:r>
      <w:r w:rsidRPr="00680EFE">
        <w:rPr>
          <w:rFonts w:ascii="Times New Roman" w:hAnsi="Times New Roman"/>
          <w:sz w:val="28"/>
          <w:szCs w:val="28"/>
        </w:rPr>
        <w:t xml:space="preserve"> </w:t>
      </w:r>
    </w:p>
    <w:p w:rsidR="00DB295D" w:rsidRPr="00680EFE" w:rsidRDefault="00DB295D" w:rsidP="00DB295D">
      <w:pPr>
        <w:pStyle w:val="24"/>
        <w:ind w:firstLine="708"/>
        <w:jc w:val="both"/>
        <w:rPr>
          <w:rFonts w:ascii="Times New Roman" w:hAnsi="Times New Roman"/>
          <w:sz w:val="28"/>
          <w:szCs w:val="28"/>
        </w:rPr>
      </w:pPr>
      <w:r w:rsidRPr="00680EFE">
        <w:rPr>
          <w:rFonts w:ascii="Times New Roman" w:hAnsi="Times New Roman"/>
          <w:sz w:val="28"/>
          <w:szCs w:val="28"/>
        </w:rPr>
        <w:t>Федеральный закон от 27.07.2010 года № 210-ФЗ «Об организации предоставления государственных и муниципальных услуг»;</w:t>
      </w:r>
    </w:p>
    <w:p w:rsidR="00DB295D" w:rsidRPr="00680EFE" w:rsidRDefault="00DB295D" w:rsidP="00DB295D">
      <w:pPr>
        <w:pStyle w:val="24"/>
        <w:ind w:firstLine="708"/>
        <w:jc w:val="both"/>
        <w:rPr>
          <w:rFonts w:ascii="Times New Roman" w:hAnsi="Times New Roman"/>
          <w:sz w:val="28"/>
          <w:szCs w:val="28"/>
        </w:rPr>
      </w:pPr>
      <w:r w:rsidRPr="00680EFE">
        <w:rPr>
          <w:rFonts w:ascii="Times New Roman" w:hAnsi="Times New Roman"/>
          <w:sz w:val="28"/>
          <w:szCs w:val="28"/>
        </w:rPr>
        <w:t>Федеральный закон от 06 октября 2003 года № 131-ФЗ «Об общих принципах местного самоуправления в Российской Федерации;</w:t>
      </w:r>
    </w:p>
    <w:p w:rsidR="00DB295D" w:rsidRDefault="00DB295D" w:rsidP="00DB295D">
      <w:pPr>
        <w:pStyle w:val="24"/>
        <w:jc w:val="both"/>
        <w:rPr>
          <w:rFonts w:ascii="Times New Roman" w:hAnsi="Times New Roman"/>
          <w:sz w:val="28"/>
          <w:szCs w:val="28"/>
        </w:rPr>
      </w:pPr>
      <w:r>
        <w:rPr>
          <w:rFonts w:ascii="Times New Roman" w:hAnsi="Times New Roman"/>
          <w:sz w:val="28"/>
          <w:szCs w:val="28"/>
        </w:rPr>
        <w:tab/>
      </w:r>
      <w:r w:rsidRPr="00680EFE">
        <w:rPr>
          <w:rFonts w:ascii="Times New Roman" w:hAnsi="Times New Roman"/>
          <w:sz w:val="28"/>
          <w:szCs w:val="28"/>
        </w:rPr>
        <w:t>Федеральный закон от 02.05.2006 года № 59-ФЗ «О порядке рассмотрения обращения граждан Российской федерации»;</w:t>
      </w:r>
    </w:p>
    <w:p w:rsidR="00DB295D" w:rsidRDefault="00DB295D" w:rsidP="00DB295D">
      <w:pPr>
        <w:pStyle w:val="24"/>
        <w:jc w:val="both"/>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color w:val="000000"/>
          <w:sz w:val="28"/>
          <w:szCs w:val="28"/>
        </w:rPr>
        <w:t>П</w:t>
      </w:r>
      <w:r w:rsidRPr="00067767">
        <w:rPr>
          <w:rFonts w:ascii="Times New Roman" w:hAnsi="Times New Roman"/>
          <w:color w:val="000000"/>
          <w:sz w:val="28"/>
          <w:szCs w:val="28"/>
        </w:rPr>
        <w:t>остановление Правительства Российской Федерации от</w:t>
      </w:r>
      <w:r>
        <w:rPr>
          <w:rFonts w:ascii="Times New Roman" w:hAnsi="Times New Roman"/>
          <w:color w:val="000000"/>
          <w:sz w:val="28"/>
          <w:szCs w:val="28"/>
        </w:rPr>
        <w:t xml:space="preserve"> </w:t>
      </w:r>
      <w:r w:rsidRPr="007F7851">
        <w:rPr>
          <w:rFonts w:ascii="Times New Roman" w:hAnsi="Times New Roman"/>
          <w:sz w:val="28"/>
          <w:szCs w:val="28"/>
        </w:rPr>
        <w:t xml:space="preserve">27 ноября </w:t>
      </w:r>
      <w:smartTag w:uri="urn:schemas-microsoft-com:office:smarttags" w:element="metricconverter">
        <w:smartTagPr>
          <w:attr w:name="ProductID" w:val="2014 г"/>
        </w:smartTagPr>
        <w:r w:rsidRPr="007F7851">
          <w:rPr>
            <w:rFonts w:ascii="Times New Roman" w:hAnsi="Times New Roman"/>
            <w:sz w:val="28"/>
            <w:szCs w:val="28"/>
          </w:rPr>
          <w:t>2014 г</w:t>
        </w:r>
      </w:smartTag>
      <w:r w:rsidRPr="007F7851">
        <w:rPr>
          <w:rFonts w:ascii="Times New Roman" w:hAnsi="Times New Roman"/>
          <w:sz w:val="28"/>
          <w:szCs w:val="28"/>
        </w:rPr>
        <w:t xml:space="preserve">. N </w:t>
      </w:r>
      <w:smartTag w:uri="urn:schemas-microsoft-com:office:smarttags" w:element="metricconverter">
        <w:smartTagPr>
          <w:attr w:name="ProductID" w:val="1244 г"/>
        </w:smartTagPr>
        <w:r w:rsidRPr="007F7851">
          <w:rPr>
            <w:rFonts w:ascii="Times New Roman" w:hAnsi="Times New Roman"/>
            <w:sz w:val="28"/>
            <w:szCs w:val="28"/>
          </w:rPr>
          <w:t>1244 г</w:t>
        </w:r>
      </w:smartTag>
      <w:r w:rsidRPr="007F7851">
        <w:rPr>
          <w:rFonts w:ascii="Times New Roman" w:hAnsi="Times New Roman"/>
          <w:sz w:val="28"/>
          <w:szCs w:val="28"/>
        </w:rPr>
        <w:t>.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7F7851">
        <w:rPr>
          <w:rFonts w:ascii="Times New Roman" w:hAnsi="Times New Roman"/>
          <w:color w:val="000000"/>
          <w:sz w:val="28"/>
          <w:szCs w:val="28"/>
        </w:rPr>
        <w:t>;</w:t>
      </w:r>
    </w:p>
    <w:p w:rsidR="00DB295D" w:rsidRPr="007F7851" w:rsidRDefault="00DB295D" w:rsidP="00DB295D">
      <w:pPr>
        <w:pStyle w:val="24"/>
        <w:jc w:val="both"/>
        <w:rPr>
          <w:rFonts w:ascii="Times New Roman" w:hAnsi="Times New Roman"/>
          <w:color w:val="000000"/>
          <w:sz w:val="28"/>
          <w:szCs w:val="28"/>
        </w:rPr>
      </w:pPr>
      <w:r w:rsidRPr="009756F4">
        <w:rPr>
          <w:rFonts w:ascii="Times New Roman" w:hAnsi="Times New Roman"/>
          <w:sz w:val="28"/>
          <w:szCs w:val="28"/>
        </w:rPr>
        <w:lastRenderedPageBreak/>
        <w:t>Федеральный закон от 24.11.1995 № 181-ФЗ «О социальной защите    инвалидов в Российской Федерации</w:t>
      </w:r>
    </w:p>
    <w:p w:rsidR="00DB295D" w:rsidRPr="00680EFE" w:rsidRDefault="00DB295D" w:rsidP="00DB295D">
      <w:pPr>
        <w:pStyle w:val="24"/>
        <w:jc w:val="both"/>
        <w:rPr>
          <w:rFonts w:ascii="Times New Roman" w:hAnsi="Times New Roman"/>
          <w:i/>
          <w:color w:val="FF0000"/>
          <w:sz w:val="28"/>
          <w:szCs w:val="28"/>
        </w:rPr>
      </w:pPr>
      <w:r>
        <w:rPr>
          <w:rFonts w:ascii="Times New Roman" w:hAnsi="Times New Roman"/>
          <w:color w:val="000000"/>
          <w:sz w:val="28"/>
          <w:szCs w:val="28"/>
        </w:rPr>
        <w:tab/>
      </w:r>
      <w:r w:rsidRPr="00067767">
        <w:rPr>
          <w:rFonts w:ascii="Times New Roman" w:hAnsi="Times New Roman"/>
          <w:color w:val="000000"/>
          <w:sz w:val="28"/>
          <w:szCs w:val="28"/>
        </w:rPr>
        <w:t xml:space="preserve"> Устав  муниципального обр</w:t>
      </w:r>
      <w:r>
        <w:rPr>
          <w:rFonts w:ascii="Times New Roman" w:hAnsi="Times New Roman"/>
          <w:color w:val="000000"/>
          <w:sz w:val="28"/>
          <w:szCs w:val="28"/>
        </w:rPr>
        <w:t>азования «</w:t>
      </w:r>
      <w:proofErr w:type="spellStart"/>
      <w:r>
        <w:rPr>
          <w:rFonts w:ascii="Times New Roman" w:hAnsi="Times New Roman"/>
          <w:sz w:val="28"/>
          <w:szCs w:val="28"/>
        </w:rPr>
        <w:t>Углегорское</w:t>
      </w:r>
      <w:proofErr w:type="spellEnd"/>
      <w:r>
        <w:rPr>
          <w:rFonts w:ascii="Times New Roman" w:hAnsi="Times New Roman"/>
          <w:sz w:val="28"/>
          <w:szCs w:val="28"/>
        </w:rPr>
        <w:t xml:space="preserve"> сельское </w:t>
      </w:r>
      <w:r>
        <w:rPr>
          <w:rFonts w:ascii="Times New Roman" w:hAnsi="Times New Roman"/>
          <w:color w:val="000000"/>
          <w:sz w:val="28"/>
          <w:szCs w:val="28"/>
        </w:rPr>
        <w:t>поселение».</w:t>
      </w:r>
    </w:p>
    <w:p w:rsidR="00DB295D" w:rsidRDefault="00DB295D" w:rsidP="00DB295D">
      <w:pPr>
        <w:pStyle w:val="24"/>
        <w:ind w:left="708"/>
        <w:jc w:val="both"/>
        <w:rPr>
          <w:rFonts w:ascii="Times New Roman" w:hAnsi="Times New Roman"/>
          <w:sz w:val="28"/>
          <w:szCs w:val="28"/>
        </w:rPr>
      </w:pPr>
    </w:p>
    <w:p w:rsidR="00DB295D" w:rsidRDefault="00DB295D" w:rsidP="00DB295D">
      <w:pPr>
        <w:pStyle w:val="24"/>
        <w:numPr>
          <w:ilvl w:val="1"/>
          <w:numId w:val="8"/>
        </w:numPr>
        <w:jc w:val="center"/>
        <w:rPr>
          <w:rFonts w:ascii="Times New Roman" w:hAnsi="Times New Roman"/>
          <w:sz w:val="28"/>
          <w:szCs w:val="28"/>
        </w:rPr>
      </w:pPr>
      <w:r>
        <w:rPr>
          <w:rFonts w:ascii="Times New Roman" w:hAnsi="Times New Roman"/>
          <w:sz w:val="28"/>
          <w:szCs w:val="28"/>
        </w:rPr>
        <w:t>Получатели муниципальной услуги</w:t>
      </w:r>
    </w:p>
    <w:p w:rsidR="00DB295D" w:rsidRDefault="00DB295D" w:rsidP="00DB295D">
      <w:pPr>
        <w:pStyle w:val="24"/>
        <w:ind w:left="708"/>
        <w:jc w:val="center"/>
        <w:rPr>
          <w:rFonts w:ascii="Times New Roman" w:hAnsi="Times New Roman"/>
          <w:sz w:val="28"/>
          <w:szCs w:val="28"/>
        </w:rPr>
      </w:pPr>
    </w:p>
    <w:p w:rsidR="00DB295D" w:rsidRDefault="00DB295D" w:rsidP="00DB295D">
      <w:pPr>
        <w:pStyle w:val="24"/>
        <w:ind w:left="567"/>
        <w:jc w:val="both"/>
        <w:rPr>
          <w:rFonts w:ascii="Times New Roman" w:hAnsi="Times New Roman"/>
          <w:sz w:val="28"/>
          <w:szCs w:val="28"/>
        </w:rPr>
      </w:pPr>
      <w:r w:rsidRPr="00670656">
        <w:rPr>
          <w:rFonts w:ascii="Times New Roman" w:hAnsi="Times New Roman"/>
          <w:sz w:val="28"/>
          <w:szCs w:val="28"/>
        </w:rPr>
        <w:t xml:space="preserve">Получателями муниципальной услуги  являются </w:t>
      </w:r>
      <w:r>
        <w:rPr>
          <w:rFonts w:ascii="Times New Roman" w:hAnsi="Times New Roman"/>
          <w:sz w:val="28"/>
          <w:szCs w:val="28"/>
        </w:rPr>
        <w:t>физические или юридические лица (либо их законные представители).</w:t>
      </w:r>
    </w:p>
    <w:p w:rsidR="00DB295D" w:rsidRDefault="00DB295D" w:rsidP="00DB295D">
      <w:pPr>
        <w:ind w:hanging="360"/>
        <w:jc w:val="both"/>
        <w:rPr>
          <w:sz w:val="28"/>
          <w:szCs w:val="28"/>
        </w:rPr>
      </w:pPr>
      <w:r>
        <w:rPr>
          <w:sz w:val="28"/>
          <w:szCs w:val="28"/>
        </w:rPr>
        <w:t xml:space="preserve">     </w:t>
      </w:r>
    </w:p>
    <w:p w:rsidR="00DB295D" w:rsidRDefault="00DB295D" w:rsidP="00DB295D">
      <w:pPr>
        <w:pStyle w:val="24"/>
        <w:jc w:val="center"/>
        <w:rPr>
          <w:rFonts w:ascii="Times New Roman" w:hAnsi="Times New Roman"/>
          <w:b/>
          <w:sz w:val="28"/>
          <w:szCs w:val="28"/>
        </w:rPr>
      </w:pPr>
      <w:r w:rsidRPr="00670656">
        <w:rPr>
          <w:rFonts w:ascii="Times New Roman" w:hAnsi="Times New Roman"/>
          <w:b/>
          <w:sz w:val="28"/>
          <w:szCs w:val="28"/>
        </w:rPr>
        <w:t>II. Стандарт предоставления муниципальной услуги</w:t>
      </w:r>
      <w:r>
        <w:rPr>
          <w:rFonts w:ascii="Times New Roman" w:hAnsi="Times New Roman"/>
          <w:b/>
          <w:sz w:val="28"/>
          <w:szCs w:val="28"/>
        </w:rPr>
        <w:t xml:space="preserve"> по </w:t>
      </w:r>
    </w:p>
    <w:p w:rsidR="00DB295D" w:rsidRDefault="00DB295D" w:rsidP="00DB295D">
      <w:pPr>
        <w:pStyle w:val="24"/>
        <w:jc w:val="cente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4"/>
        <w:gridCol w:w="3103"/>
        <w:gridCol w:w="6197"/>
      </w:tblGrid>
      <w:tr w:rsidR="00DB295D" w:rsidRPr="00AB176B" w:rsidTr="00AE4B36">
        <w:tc>
          <w:tcPr>
            <w:tcW w:w="361" w:type="pct"/>
            <w:tcBorders>
              <w:top w:val="single" w:sz="4" w:space="0" w:color="auto"/>
              <w:left w:val="single" w:sz="4" w:space="0" w:color="auto"/>
              <w:bottom w:val="single" w:sz="4" w:space="0" w:color="auto"/>
              <w:right w:val="single" w:sz="4" w:space="0" w:color="auto"/>
            </w:tcBorders>
          </w:tcPr>
          <w:p w:rsidR="00DB295D" w:rsidRPr="00AB176B" w:rsidRDefault="00DB295D" w:rsidP="00AE4B36">
            <w:pPr>
              <w:pStyle w:val="24"/>
              <w:jc w:val="center"/>
              <w:rPr>
                <w:rFonts w:ascii="Times New Roman" w:hAnsi="Times New Roman"/>
                <w:sz w:val="28"/>
                <w:szCs w:val="28"/>
              </w:rPr>
            </w:pPr>
            <w:r w:rsidRPr="00AB176B">
              <w:rPr>
                <w:rFonts w:ascii="Times New Roman" w:hAnsi="Times New Roman"/>
                <w:sz w:val="28"/>
                <w:szCs w:val="28"/>
              </w:rPr>
              <w:t xml:space="preserve">№ </w:t>
            </w:r>
            <w:proofErr w:type="spellStart"/>
            <w:r w:rsidRPr="00AB176B">
              <w:rPr>
                <w:rFonts w:ascii="Times New Roman" w:hAnsi="Times New Roman"/>
                <w:sz w:val="28"/>
                <w:szCs w:val="28"/>
              </w:rPr>
              <w:t>п</w:t>
            </w:r>
            <w:proofErr w:type="spellEnd"/>
            <w:r w:rsidRPr="00AB176B">
              <w:rPr>
                <w:rFonts w:ascii="Times New Roman" w:hAnsi="Times New Roman"/>
                <w:sz w:val="28"/>
                <w:szCs w:val="28"/>
              </w:rPr>
              <w:t>/</w:t>
            </w:r>
            <w:proofErr w:type="spellStart"/>
            <w:r w:rsidRPr="00AB176B">
              <w:rPr>
                <w:rFonts w:ascii="Times New Roman" w:hAnsi="Times New Roman"/>
                <w:sz w:val="28"/>
                <w:szCs w:val="28"/>
              </w:rPr>
              <w:t>п</w:t>
            </w:r>
            <w:proofErr w:type="spellEnd"/>
          </w:p>
        </w:tc>
        <w:tc>
          <w:tcPr>
            <w:tcW w:w="4639" w:type="pct"/>
            <w:gridSpan w:val="2"/>
            <w:tcBorders>
              <w:top w:val="single" w:sz="4" w:space="0" w:color="auto"/>
              <w:left w:val="single" w:sz="4" w:space="0" w:color="auto"/>
              <w:bottom w:val="single" w:sz="4" w:space="0" w:color="auto"/>
              <w:right w:val="single" w:sz="4" w:space="0" w:color="auto"/>
            </w:tcBorders>
          </w:tcPr>
          <w:p w:rsidR="00DB295D" w:rsidRPr="00AB176B" w:rsidRDefault="00DB295D" w:rsidP="00AE4B36">
            <w:pPr>
              <w:pStyle w:val="24"/>
              <w:jc w:val="center"/>
              <w:rPr>
                <w:rFonts w:ascii="Times New Roman" w:hAnsi="Times New Roman"/>
                <w:sz w:val="28"/>
                <w:szCs w:val="28"/>
              </w:rPr>
            </w:pPr>
            <w:r w:rsidRPr="00AB176B">
              <w:rPr>
                <w:rFonts w:ascii="Times New Roman" w:hAnsi="Times New Roman"/>
                <w:sz w:val="28"/>
                <w:szCs w:val="28"/>
              </w:rPr>
              <w:t>Наименование муниципальной услуги: «</w:t>
            </w:r>
            <w:r w:rsidRPr="00AB176B">
              <w:rPr>
                <w:rFonts w:ascii="Times New Roman" w:hAnsi="Times New Roman"/>
                <w:bCs/>
                <w:sz w:val="28"/>
                <w:szCs w:val="28"/>
              </w:rPr>
              <w:t>Выдача разрешения на использование земель или земельных участков без предоставления земельных участков и установления сервитута</w:t>
            </w:r>
            <w:r w:rsidRPr="00AB176B">
              <w:rPr>
                <w:rFonts w:ascii="Times New Roman" w:hAnsi="Times New Roman"/>
                <w:sz w:val="28"/>
                <w:szCs w:val="28"/>
              </w:rPr>
              <w:t>»»</w:t>
            </w:r>
          </w:p>
        </w:tc>
      </w:tr>
      <w:tr w:rsidR="00DB295D" w:rsidRPr="00AB176B" w:rsidTr="00DB295D">
        <w:trPr>
          <w:trHeight w:val="1507"/>
        </w:trPr>
        <w:tc>
          <w:tcPr>
            <w:tcW w:w="361" w:type="pct"/>
            <w:tcBorders>
              <w:top w:val="single" w:sz="4" w:space="0" w:color="auto"/>
              <w:left w:val="single" w:sz="4" w:space="0" w:color="auto"/>
              <w:bottom w:val="single" w:sz="4" w:space="0" w:color="auto"/>
              <w:right w:val="single" w:sz="4" w:space="0" w:color="auto"/>
            </w:tcBorders>
          </w:tcPr>
          <w:p w:rsidR="00DB295D" w:rsidRPr="00AB176B" w:rsidRDefault="00DB295D" w:rsidP="00AE4B36">
            <w:pPr>
              <w:pStyle w:val="24"/>
              <w:jc w:val="center"/>
              <w:rPr>
                <w:rFonts w:ascii="Times New Roman" w:hAnsi="Times New Roman"/>
                <w:sz w:val="28"/>
                <w:szCs w:val="28"/>
              </w:rPr>
            </w:pPr>
            <w:r w:rsidRPr="00AB176B">
              <w:rPr>
                <w:rFonts w:ascii="Times New Roman" w:hAnsi="Times New Roman"/>
                <w:sz w:val="28"/>
                <w:szCs w:val="28"/>
              </w:rPr>
              <w:t>1.</w:t>
            </w:r>
          </w:p>
        </w:tc>
        <w:tc>
          <w:tcPr>
            <w:tcW w:w="1548" w:type="pct"/>
            <w:tcBorders>
              <w:top w:val="single" w:sz="4" w:space="0" w:color="auto"/>
              <w:left w:val="single" w:sz="4" w:space="0" w:color="auto"/>
              <w:bottom w:val="single" w:sz="4" w:space="0" w:color="auto"/>
              <w:right w:val="single" w:sz="4" w:space="0" w:color="auto"/>
            </w:tcBorders>
          </w:tcPr>
          <w:p w:rsidR="00DB295D" w:rsidRPr="00AB176B" w:rsidRDefault="00DB295D" w:rsidP="00AE4B36">
            <w:pPr>
              <w:jc w:val="both"/>
              <w:rPr>
                <w:sz w:val="28"/>
                <w:szCs w:val="28"/>
              </w:rPr>
            </w:pPr>
            <w:r w:rsidRPr="00AB176B">
              <w:rPr>
                <w:sz w:val="28"/>
                <w:szCs w:val="28"/>
              </w:rPr>
              <w:t>Наименование органа, предоставляющего муниципальную услугу</w:t>
            </w:r>
          </w:p>
        </w:tc>
        <w:tc>
          <w:tcPr>
            <w:tcW w:w="3091" w:type="pct"/>
            <w:tcBorders>
              <w:top w:val="single" w:sz="4" w:space="0" w:color="auto"/>
              <w:left w:val="single" w:sz="4" w:space="0" w:color="auto"/>
              <w:bottom w:val="single" w:sz="4" w:space="0" w:color="auto"/>
              <w:right w:val="single" w:sz="4" w:space="0" w:color="auto"/>
            </w:tcBorders>
          </w:tcPr>
          <w:p w:rsidR="00DB295D" w:rsidRPr="00AB176B" w:rsidRDefault="00DB295D" w:rsidP="00AE4B36">
            <w:pPr>
              <w:pStyle w:val="24"/>
              <w:jc w:val="both"/>
              <w:rPr>
                <w:rFonts w:ascii="Times New Roman" w:hAnsi="Times New Roman"/>
                <w:sz w:val="28"/>
                <w:szCs w:val="28"/>
              </w:rPr>
            </w:pPr>
            <w:r w:rsidRPr="00AB176B">
              <w:rPr>
                <w:rFonts w:ascii="Times New Roman" w:hAnsi="Times New Roman"/>
                <w:sz w:val="28"/>
                <w:szCs w:val="28"/>
              </w:rPr>
              <w:t xml:space="preserve">Администрация </w:t>
            </w:r>
            <w:proofErr w:type="spellStart"/>
            <w:r>
              <w:rPr>
                <w:rFonts w:ascii="Times New Roman" w:hAnsi="Times New Roman"/>
                <w:sz w:val="28"/>
                <w:szCs w:val="28"/>
              </w:rPr>
              <w:t>Углегорского</w:t>
            </w:r>
            <w:proofErr w:type="spellEnd"/>
            <w:r w:rsidRPr="00AB176B">
              <w:rPr>
                <w:rFonts w:ascii="Times New Roman" w:hAnsi="Times New Roman"/>
                <w:sz w:val="28"/>
                <w:szCs w:val="28"/>
              </w:rPr>
              <w:t xml:space="preserve"> сельского поселения</w:t>
            </w:r>
          </w:p>
          <w:p w:rsidR="00DB295D" w:rsidRPr="00AB176B" w:rsidRDefault="00DB295D" w:rsidP="00AE4B36">
            <w:pPr>
              <w:pStyle w:val="24"/>
              <w:ind w:firstLine="34"/>
              <w:jc w:val="both"/>
              <w:rPr>
                <w:rFonts w:ascii="Times New Roman" w:hAnsi="Times New Roman"/>
                <w:sz w:val="28"/>
                <w:szCs w:val="28"/>
              </w:rPr>
            </w:pPr>
            <w:r w:rsidRPr="00AB176B">
              <w:rPr>
                <w:rFonts w:ascii="Times New Roman" w:hAnsi="Times New Roman"/>
                <w:sz w:val="28"/>
                <w:szCs w:val="28"/>
              </w:rPr>
              <w:t xml:space="preserve">Исполнитель – специалист, ответственный за (далее по тексту - специалист). </w:t>
            </w:r>
          </w:p>
          <w:p w:rsidR="00DB295D" w:rsidRPr="00AB176B" w:rsidRDefault="00DB295D" w:rsidP="00AE4B36">
            <w:pPr>
              <w:pStyle w:val="24"/>
              <w:rPr>
                <w:rFonts w:ascii="Times New Roman" w:hAnsi="Times New Roman"/>
                <w:sz w:val="28"/>
                <w:szCs w:val="28"/>
              </w:rPr>
            </w:pPr>
          </w:p>
        </w:tc>
      </w:tr>
      <w:tr w:rsidR="00DB295D" w:rsidRPr="00AB176B" w:rsidTr="00DB295D">
        <w:tc>
          <w:tcPr>
            <w:tcW w:w="361" w:type="pct"/>
            <w:tcBorders>
              <w:top w:val="single" w:sz="4" w:space="0" w:color="auto"/>
              <w:left w:val="single" w:sz="4" w:space="0" w:color="auto"/>
              <w:bottom w:val="single" w:sz="4" w:space="0" w:color="auto"/>
              <w:right w:val="single" w:sz="4" w:space="0" w:color="auto"/>
            </w:tcBorders>
          </w:tcPr>
          <w:p w:rsidR="00DB295D" w:rsidRPr="00AB176B" w:rsidRDefault="00DB295D" w:rsidP="00AE4B36">
            <w:pPr>
              <w:pStyle w:val="24"/>
              <w:jc w:val="center"/>
              <w:rPr>
                <w:rFonts w:ascii="Times New Roman" w:hAnsi="Times New Roman"/>
                <w:sz w:val="28"/>
                <w:szCs w:val="28"/>
              </w:rPr>
            </w:pPr>
            <w:r w:rsidRPr="00AB176B">
              <w:rPr>
                <w:rFonts w:ascii="Times New Roman" w:hAnsi="Times New Roman"/>
                <w:sz w:val="28"/>
                <w:szCs w:val="28"/>
              </w:rPr>
              <w:t>2.</w:t>
            </w:r>
          </w:p>
        </w:tc>
        <w:tc>
          <w:tcPr>
            <w:tcW w:w="1548" w:type="pct"/>
            <w:tcBorders>
              <w:top w:val="single" w:sz="4" w:space="0" w:color="auto"/>
              <w:left w:val="single" w:sz="4" w:space="0" w:color="auto"/>
              <w:bottom w:val="single" w:sz="4" w:space="0" w:color="auto"/>
              <w:right w:val="single" w:sz="4" w:space="0" w:color="auto"/>
            </w:tcBorders>
          </w:tcPr>
          <w:p w:rsidR="00DB295D" w:rsidRPr="00AB176B" w:rsidRDefault="00DB295D" w:rsidP="00AE4B36">
            <w:pPr>
              <w:jc w:val="both"/>
              <w:rPr>
                <w:sz w:val="28"/>
                <w:szCs w:val="28"/>
              </w:rPr>
            </w:pPr>
            <w:r w:rsidRPr="00AB176B">
              <w:rPr>
                <w:sz w:val="28"/>
                <w:szCs w:val="28"/>
              </w:rPr>
              <w:t>Результат предоставления муниципальной услуги</w:t>
            </w:r>
          </w:p>
        </w:tc>
        <w:tc>
          <w:tcPr>
            <w:tcW w:w="3091" w:type="pct"/>
            <w:tcBorders>
              <w:top w:val="single" w:sz="4" w:space="0" w:color="auto"/>
              <w:left w:val="single" w:sz="4" w:space="0" w:color="auto"/>
              <w:bottom w:val="single" w:sz="4" w:space="0" w:color="auto"/>
              <w:right w:val="single" w:sz="4" w:space="0" w:color="auto"/>
            </w:tcBorders>
          </w:tcPr>
          <w:p w:rsidR="00DB295D" w:rsidRPr="00AB176B" w:rsidRDefault="00DB295D" w:rsidP="00AE4B36">
            <w:pPr>
              <w:pStyle w:val="24"/>
              <w:jc w:val="both"/>
              <w:rPr>
                <w:rFonts w:ascii="Times New Roman" w:hAnsi="Times New Roman"/>
                <w:sz w:val="28"/>
                <w:szCs w:val="28"/>
              </w:rPr>
            </w:pPr>
            <w:r w:rsidRPr="00AB176B">
              <w:rPr>
                <w:rFonts w:ascii="Times New Roman" w:hAnsi="Times New Roman"/>
                <w:sz w:val="28"/>
                <w:szCs w:val="28"/>
              </w:rPr>
              <w:t xml:space="preserve">Выдача разрешения на использование </w:t>
            </w:r>
            <w:r w:rsidRPr="00AB176B">
              <w:rPr>
                <w:rFonts w:ascii="Times New Roman" w:hAnsi="Times New Roman"/>
                <w:bCs/>
                <w:sz w:val="28"/>
                <w:szCs w:val="28"/>
              </w:rPr>
              <w:t>земель или земельных участков без предоставления земельных участков и установления сервитута</w:t>
            </w:r>
          </w:p>
          <w:p w:rsidR="00DB295D" w:rsidRPr="00AB176B" w:rsidRDefault="00DB295D" w:rsidP="00AE4B36">
            <w:pPr>
              <w:pStyle w:val="24"/>
              <w:jc w:val="both"/>
              <w:rPr>
                <w:rFonts w:ascii="Times New Roman" w:hAnsi="Times New Roman"/>
                <w:sz w:val="28"/>
                <w:szCs w:val="28"/>
              </w:rPr>
            </w:pPr>
          </w:p>
          <w:p w:rsidR="00DB295D" w:rsidRPr="00AB176B" w:rsidRDefault="00DB295D" w:rsidP="00AE4B36">
            <w:pPr>
              <w:pStyle w:val="24"/>
              <w:jc w:val="both"/>
              <w:rPr>
                <w:rFonts w:ascii="Times New Roman" w:hAnsi="Times New Roman"/>
                <w:sz w:val="28"/>
                <w:szCs w:val="28"/>
              </w:rPr>
            </w:pPr>
            <w:r w:rsidRPr="00AB176B">
              <w:rPr>
                <w:rFonts w:ascii="Times New Roman" w:hAnsi="Times New Roman"/>
                <w:sz w:val="28"/>
                <w:szCs w:val="28"/>
              </w:rPr>
              <w:t xml:space="preserve">Отказ  в выдаче  разрешения на использование </w:t>
            </w:r>
            <w:r w:rsidRPr="00AB176B">
              <w:rPr>
                <w:rFonts w:ascii="Times New Roman" w:hAnsi="Times New Roman"/>
                <w:bCs/>
                <w:sz w:val="28"/>
                <w:szCs w:val="28"/>
              </w:rPr>
              <w:t>земель или земельных участков без предоставления земельных участков и установления сервитута</w:t>
            </w:r>
          </w:p>
        </w:tc>
      </w:tr>
      <w:tr w:rsidR="00DB295D" w:rsidRPr="00AB176B" w:rsidTr="00DB295D">
        <w:trPr>
          <w:trHeight w:val="986"/>
        </w:trPr>
        <w:tc>
          <w:tcPr>
            <w:tcW w:w="361" w:type="pct"/>
            <w:tcBorders>
              <w:top w:val="single" w:sz="4" w:space="0" w:color="auto"/>
              <w:left w:val="single" w:sz="4" w:space="0" w:color="auto"/>
              <w:bottom w:val="single" w:sz="4" w:space="0" w:color="auto"/>
              <w:right w:val="single" w:sz="4" w:space="0" w:color="auto"/>
            </w:tcBorders>
          </w:tcPr>
          <w:p w:rsidR="00DB295D" w:rsidRPr="00AB176B" w:rsidRDefault="00DB295D" w:rsidP="00AE4B36">
            <w:pPr>
              <w:pStyle w:val="24"/>
              <w:jc w:val="center"/>
              <w:rPr>
                <w:rFonts w:ascii="Times New Roman" w:hAnsi="Times New Roman"/>
                <w:sz w:val="28"/>
                <w:szCs w:val="28"/>
              </w:rPr>
            </w:pPr>
            <w:r w:rsidRPr="00AB176B">
              <w:rPr>
                <w:rFonts w:ascii="Times New Roman" w:hAnsi="Times New Roman"/>
                <w:sz w:val="28"/>
                <w:szCs w:val="28"/>
              </w:rPr>
              <w:t>3.</w:t>
            </w:r>
          </w:p>
        </w:tc>
        <w:tc>
          <w:tcPr>
            <w:tcW w:w="1548" w:type="pct"/>
            <w:tcBorders>
              <w:top w:val="single" w:sz="4" w:space="0" w:color="auto"/>
              <w:left w:val="single" w:sz="4" w:space="0" w:color="auto"/>
              <w:bottom w:val="single" w:sz="4" w:space="0" w:color="auto"/>
              <w:right w:val="single" w:sz="4" w:space="0" w:color="auto"/>
            </w:tcBorders>
          </w:tcPr>
          <w:p w:rsidR="00DB295D" w:rsidRPr="00AB176B" w:rsidRDefault="00DB295D" w:rsidP="00AE4B36">
            <w:pPr>
              <w:jc w:val="both"/>
              <w:rPr>
                <w:sz w:val="28"/>
                <w:szCs w:val="28"/>
              </w:rPr>
            </w:pPr>
            <w:r w:rsidRPr="00AB176B">
              <w:rPr>
                <w:sz w:val="28"/>
                <w:szCs w:val="28"/>
              </w:rPr>
              <w:t>Срок предоставления муниципальной услуги</w:t>
            </w:r>
          </w:p>
        </w:tc>
        <w:tc>
          <w:tcPr>
            <w:tcW w:w="3091" w:type="pct"/>
            <w:tcBorders>
              <w:top w:val="single" w:sz="4" w:space="0" w:color="auto"/>
              <w:left w:val="single" w:sz="4" w:space="0" w:color="auto"/>
              <w:bottom w:val="single" w:sz="4" w:space="0" w:color="auto"/>
              <w:right w:val="single" w:sz="4" w:space="0" w:color="auto"/>
            </w:tcBorders>
          </w:tcPr>
          <w:p w:rsidR="00DB295D" w:rsidRPr="00AB176B" w:rsidRDefault="00DB295D" w:rsidP="00AE4B36">
            <w:pPr>
              <w:pStyle w:val="24"/>
              <w:ind w:firstLine="1"/>
              <w:jc w:val="both"/>
              <w:rPr>
                <w:rFonts w:ascii="Times New Roman" w:hAnsi="Times New Roman"/>
                <w:sz w:val="28"/>
                <w:szCs w:val="28"/>
              </w:rPr>
            </w:pPr>
            <w:r w:rsidRPr="00AB176B">
              <w:rPr>
                <w:rFonts w:ascii="Times New Roman" w:hAnsi="Times New Roman"/>
                <w:sz w:val="28"/>
                <w:szCs w:val="28"/>
              </w:rPr>
              <w:t xml:space="preserve">Срок оказания муниципальной услуги не должен превышать </w:t>
            </w:r>
            <w:r w:rsidRPr="00384434">
              <w:rPr>
                <w:rFonts w:ascii="Times New Roman" w:hAnsi="Times New Roman"/>
                <w:color w:val="000000"/>
                <w:sz w:val="28"/>
                <w:szCs w:val="28"/>
              </w:rPr>
              <w:t>18</w:t>
            </w:r>
            <w:r w:rsidRPr="00AB176B">
              <w:rPr>
                <w:rFonts w:ascii="Times New Roman" w:hAnsi="Times New Roman"/>
                <w:sz w:val="28"/>
                <w:szCs w:val="28"/>
              </w:rPr>
              <w:t xml:space="preserve"> рабочих дней со дня поступления заявления.</w:t>
            </w:r>
          </w:p>
          <w:p w:rsidR="00DB295D" w:rsidRPr="00AB176B" w:rsidRDefault="00DB295D" w:rsidP="00AE4B36">
            <w:pPr>
              <w:pStyle w:val="24"/>
              <w:jc w:val="center"/>
              <w:rPr>
                <w:rFonts w:ascii="Times New Roman" w:hAnsi="Times New Roman"/>
                <w:b/>
                <w:sz w:val="28"/>
                <w:szCs w:val="28"/>
              </w:rPr>
            </w:pPr>
          </w:p>
        </w:tc>
      </w:tr>
      <w:tr w:rsidR="00DB295D" w:rsidRPr="00AB176B" w:rsidTr="00DB295D">
        <w:tc>
          <w:tcPr>
            <w:tcW w:w="361" w:type="pct"/>
            <w:tcBorders>
              <w:top w:val="single" w:sz="4" w:space="0" w:color="auto"/>
              <w:left w:val="single" w:sz="4" w:space="0" w:color="auto"/>
              <w:bottom w:val="single" w:sz="4" w:space="0" w:color="auto"/>
              <w:right w:val="single" w:sz="4" w:space="0" w:color="auto"/>
            </w:tcBorders>
          </w:tcPr>
          <w:p w:rsidR="00DB295D" w:rsidRPr="00AB176B" w:rsidRDefault="00DB295D" w:rsidP="00AE4B36">
            <w:pPr>
              <w:pStyle w:val="24"/>
              <w:jc w:val="center"/>
              <w:rPr>
                <w:rFonts w:ascii="Times New Roman" w:hAnsi="Times New Roman"/>
                <w:sz w:val="28"/>
                <w:szCs w:val="28"/>
              </w:rPr>
            </w:pPr>
            <w:r w:rsidRPr="00AB176B">
              <w:rPr>
                <w:rFonts w:ascii="Times New Roman" w:hAnsi="Times New Roman"/>
                <w:sz w:val="28"/>
                <w:szCs w:val="28"/>
              </w:rPr>
              <w:t>4.</w:t>
            </w:r>
          </w:p>
        </w:tc>
        <w:tc>
          <w:tcPr>
            <w:tcW w:w="1548" w:type="pct"/>
            <w:tcBorders>
              <w:top w:val="single" w:sz="4" w:space="0" w:color="auto"/>
              <w:left w:val="single" w:sz="4" w:space="0" w:color="auto"/>
              <w:bottom w:val="single" w:sz="4" w:space="0" w:color="auto"/>
              <w:right w:val="single" w:sz="4" w:space="0" w:color="auto"/>
            </w:tcBorders>
          </w:tcPr>
          <w:p w:rsidR="00DB295D" w:rsidRPr="00AB176B" w:rsidRDefault="00DB295D" w:rsidP="00AE4B36">
            <w:pPr>
              <w:rPr>
                <w:sz w:val="28"/>
                <w:szCs w:val="28"/>
              </w:rPr>
            </w:pPr>
            <w:r w:rsidRPr="00AB176B">
              <w:rPr>
                <w:sz w:val="28"/>
                <w:szCs w:val="28"/>
              </w:rPr>
              <w:t>Правовые основания для предоставления муниципальной услуги</w:t>
            </w:r>
          </w:p>
        </w:tc>
        <w:tc>
          <w:tcPr>
            <w:tcW w:w="3091" w:type="pct"/>
            <w:tcBorders>
              <w:top w:val="single" w:sz="4" w:space="0" w:color="auto"/>
              <w:left w:val="single" w:sz="4" w:space="0" w:color="auto"/>
              <w:bottom w:val="single" w:sz="4" w:space="0" w:color="auto"/>
              <w:right w:val="single" w:sz="4" w:space="0" w:color="auto"/>
            </w:tcBorders>
          </w:tcPr>
          <w:p w:rsidR="00DB295D" w:rsidRPr="00AB176B" w:rsidRDefault="00DB295D" w:rsidP="00AE4B36">
            <w:pPr>
              <w:pStyle w:val="24"/>
              <w:rPr>
                <w:rFonts w:ascii="Times New Roman" w:hAnsi="Times New Roman"/>
                <w:color w:val="000000"/>
                <w:sz w:val="28"/>
                <w:szCs w:val="28"/>
              </w:rPr>
            </w:pPr>
            <w:r w:rsidRPr="00AB176B">
              <w:rPr>
                <w:rFonts w:ascii="Times New Roman" w:hAnsi="Times New Roman"/>
                <w:sz w:val="28"/>
                <w:szCs w:val="28"/>
              </w:rPr>
              <w:t>- Конституция Российской Федерации;</w:t>
            </w:r>
            <w:r w:rsidRPr="00AB176B">
              <w:rPr>
                <w:rFonts w:ascii="Times New Roman" w:hAnsi="Times New Roman"/>
                <w:color w:val="000000"/>
                <w:sz w:val="28"/>
                <w:szCs w:val="28"/>
              </w:rPr>
              <w:t xml:space="preserve">  </w:t>
            </w:r>
          </w:p>
          <w:p w:rsidR="00DB295D" w:rsidRPr="00AB176B" w:rsidRDefault="00DB295D" w:rsidP="00AE4B36">
            <w:pPr>
              <w:pStyle w:val="24"/>
              <w:rPr>
                <w:rFonts w:ascii="Times New Roman" w:hAnsi="Times New Roman"/>
                <w:sz w:val="28"/>
                <w:szCs w:val="28"/>
              </w:rPr>
            </w:pPr>
            <w:r w:rsidRPr="00AB176B">
              <w:rPr>
                <w:rFonts w:ascii="Times New Roman" w:hAnsi="Times New Roman"/>
                <w:color w:val="000000"/>
                <w:sz w:val="28"/>
                <w:szCs w:val="28"/>
              </w:rPr>
              <w:t xml:space="preserve">- Земельный кодекс Российской Федерации;             - Федеральный закон от 06.10.2003г. № 131-ФЗ «Об общих принципах организации местного самоуправления в Российской Федерации»;      - Федеральный закон </w:t>
            </w:r>
            <w:r w:rsidRPr="00AB176B">
              <w:rPr>
                <w:rFonts w:ascii="Times New Roman" w:hAnsi="Times New Roman"/>
                <w:sz w:val="28"/>
                <w:szCs w:val="28"/>
              </w:rPr>
              <w:t xml:space="preserve">от 27.07.2006 № 152-ФЗ «О персональных данных»; </w:t>
            </w:r>
          </w:p>
          <w:p w:rsidR="00DB295D" w:rsidRPr="00AB176B" w:rsidRDefault="00DB295D" w:rsidP="00AE4B36">
            <w:pPr>
              <w:pStyle w:val="24"/>
              <w:rPr>
                <w:rFonts w:ascii="Times New Roman" w:hAnsi="Times New Roman"/>
                <w:color w:val="000000"/>
                <w:sz w:val="28"/>
                <w:szCs w:val="28"/>
              </w:rPr>
            </w:pPr>
            <w:r w:rsidRPr="00AB176B">
              <w:rPr>
                <w:rFonts w:ascii="Times New Roman" w:hAnsi="Times New Roman"/>
                <w:sz w:val="28"/>
                <w:szCs w:val="28"/>
              </w:rPr>
              <w:t>- Федеральный законом от 27.07.2010 № 210-ФЗ «Об организации предоставления государственных и муниципальных услуг»;</w:t>
            </w:r>
            <w:r w:rsidRPr="00AB176B">
              <w:rPr>
                <w:rFonts w:ascii="Times New Roman" w:hAnsi="Times New Roman"/>
                <w:color w:val="000000"/>
                <w:sz w:val="28"/>
                <w:szCs w:val="28"/>
              </w:rPr>
              <w:t xml:space="preserve">      - Постановление Правительства Российской Федерации от </w:t>
            </w:r>
            <w:r w:rsidRPr="00AB176B">
              <w:rPr>
                <w:rFonts w:ascii="Times New Roman" w:hAnsi="Times New Roman"/>
                <w:sz w:val="28"/>
                <w:szCs w:val="28"/>
              </w:rPr>
              <w:t xml:space="preserve">27 ноября </w:t>
            </w:r>
            <w:smartTag w:uri="urn:schemas-microsoft-com:office:smarttags" w:element="metricconverter">
              <w:smartTagPr>
                <w:attr w:name="ProductID" w:val="2014 г"/>
              </w:smartTagPr>
              <w:r w:rsidRPr="00AB176B">
                <w:rPr>
                  <w:rFonts w:ascii="Times New Roman" w:hAnsi="Times New Roman"/>
                  <w:sz w:val="28"/>
                  <w:szCs w:val="28"/>
                </w:rPr>
                <w:t>2014 г</w:t>
              </w:r>
            </w:smartTag>
            <w:r w:rsidRPr="00AB176B">
              <w:rPr>
                <w:rFonts w:ascii="Times New Roman" w:hAnsi="Times New Roman"/>
                <w:sz w:val="28"/>
                <w:szCs w:val="28"/>
              </w:rPr>
              <w:t xml:space="preserve">. N </w:t>
            </w:r>
            <w:smartTag w:uri="urn:schemas-microsoft-com:office:smarttags" w:element="metricconverter">
              <w:smartTagPr>
                <w:attr w:name="ProductID" w:val="1244 г"/>
              </w:smartTagPr>
              <w:r w:rsidRPr="00AB176B">
                <w:rPr>
                  <w:rFonts w:ascii="Times New Roman" w:hAnsi="Times New Roman"/>
                  <w:sz w:val="28"/>
                  <w:szCs w:val="28"/>
                </w:rPr>
                <w:t>1244 г</w:t>
              </w:r>
            </w:smartTag>
            <w:r w:rsidRPr="00AB176B">
              <w:rPr>
                <w:rFonts w:ascii="Times New Roman" w:hAnsi="Times New Roman"/>
                <w:sz w:val="28"/>
                <w:szCs w:val="28"/>
              </w:rPr>
              <w:t>.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DB295D" w:rsidRDefault="00DB295D" w:rsidP="00AE4B36">
            <w:pPr>
              <w:pStyle w:val="24"/>
              <w:rPr>
                <w:rFonts w:ascii="Times New Roman" w:hAnsi="Times New Roman"/>
                <w:color w:val="000000"/>
                <w:sz w:val="28"/>
                <w:szCs w:val="28"/>
              </w:rPr>
            </w:pPr>
            <w:r w:rsidRPr="00AB176B">
              <w:rPr>
                <w:rFonts w:ascii="Times New Roman" w:hAnsi="Times New Roman"/>
                <w:color w:val="000000"/>
                <w:sz w:val="28"/>
                <w:szCs w:val="28"/>
              </w:rPr>
              <w:lastRenderedPageBreak/>
              <w:t>-Устав  муниципального образования «</w:t>
            </w:r>
            <w:proofErr w:type="spellStart"/>
            <w:r>
              <w:rPr>
                <w:rFonts w:ascii="Times New Roman" w:hAnsi="Times New Roman"/>
                <w:sz w:val="28"/>
                <w:szCs w:val="28"/>
              </w:rPr>
              <w:t>Углегорское</w:t>
            </w:r>
            <w:proofErr w:type="spellEnd"/>
            <w:r w:rsidRPr="00AB176B">
              <w:rPr>
                <w:rFonts w:ascii="Times New Roman" w:hAnsi="Times New Roman"/>
                <w:sz w:val="28"/>
                <w:szCs w:val="28"/>
              </w:rPr>
              <w:t xml:space="preserve"> сельское </w:t>
            </w:r>
            <w:r w:rsidRPr="00AB176B">
              <w:rPr>
                <w:rFonts w:ascii="Times New Roman" w:hAnsi="Times New Roman"/>
                <w:color w:val="000000"/>
                <w:sz w:val="28"/>
                <w:szCs w:val="28"/>
              </w:rPr>
              <w:t>поселение»;</w:t>
            </w:r>
          </w:p>
          <w:p w:rsidR="00DB295D" w:rsidRPr="00AB176B" w:rsidRDefault="00DB295D" w:rsidP="00AE4B36">
            <w:pPr>
              <w:pStyle w:val="24"/>
              <w:rPr>
                <w:rFonts w:ascii="Times New Roman" w:hAnsi="Times New Roman"/>
                <w:color w:val="000000"/>
                <w:sz w:val="28"/>
                <w:szCs w:val="28"/>
              </w:rPr>
            </w:pPr>
            <w:r w:rsidRPr="009756F4">
              <w:rPr>
                <w:rFonts w:ascii="Times New Roman" w:hAnsi="Times New Roman"/>
                <w:sz w:val="28"/>
                <w:szCs w:val="28"/>
              </w:rPr>
              <w:t>Федеральный закон от 24.11.1995 № 181-ФЗ «О социальной защите    инвалидов в Российской Федерации</w:t>
            </w:r>
          </w:p>
        </w:tc>
      </w:tr>
      <w:tr w:rsidR="00DB295D" w:rsidRPr="00AB176B" w:rsidTr="00DB295D">
        <w:tc>
          <w:tcPr>
            <w:tcW w:w="361" w:type="pct"/>
            <w:tcBorders>
              <w:top w:val="single" w:sz="4" w:space="0" w:color="auto"/>
              <w:left w:val="single" w:sz="4" w:space="0" w:color="auto"/>
              <w:bottom w:val="single" w:sz="4" w:space="0" w:color="auto"/>
              <w:right w:val="single" w:sz="4" w:space="0" w:color="auto"/>
            </w:tcBorders>
          </w:tcPr>
          <w:p w:rsidR="00DB295D" w:rsidRPr="00AB176B" w:rsidRDefault="00DB295D" w:rsidP="00AE4B36">
            <w:pPr>
              <w:pStyle w:val="24"/>
              <w:jc w:val="center"/>
              <w:rPr>
                <w:rFonts w:ascii="Times New Roman" w:hAnsi="Times New Roman"/>
                <w:sz w:val="28"/>
                <w:szCs w:val="28"/>
              </w:rPr>
            </w:pPr>
            <w:r w:rsidRPr="00AB176B">
              <w:rPr>
                <w:rFonts w:ascii="Times New Roman" w:hAnsi="Times New Roman"/>
                <w:sz w:val="28"/>
                <w:szCs w:val="28"/>
              </w:rPr>
              <w:lastRenderedPageBreak/>
              <w:t>5.</w:t>
            </w:r>
          </w:p>
        </w:tc>
        <w:tc>
          <w:tcPr>
            <w:tcW w:w="1548" w:type="pct"/>
            <w:tcBorders>
              <w:top w:val="single" w:sz="4" w:space="0" w:color="auto"/>
              <w:left w:val="single" w:sz="4" w:space="0" w:color="auto"/>
              <w:bottom w:val="single" w:sz="4" w:space="0" w:color="auto"/>
              <w:right w:val="single" w:sz="4" w:space="0" w:color="auto"/>
            </w:tcBorders>
          </w:tcPr>
          <w:p w:rsidR="00DB295D" w:rsidRPr="00AB176B" w:rsidRDefault="00DB295D" w:rsidP="00AE4B36">
            <w:pPr>
              <w:rPr>
                <w:sz w:val="28"/>
                <w:szCs w:val="28"/>
              </w:rPr>
            </w:pPr>
            <w:r w:rsidRPr="00AB176B">
              <w:rPr>
                <w:sz w:val="28"/>
                <w:szCs w:val="28"/>
              </w:rPr>
              <w:t>Исчерпывающий перечень документов, необходимых для предоставления муниципальной услуги</w:t>
            </w:r>
          </w:p>
        </w:tc>
        <w:tc>
          <w:tcPr>
            <w:tcW w:w="3091" w:type="pct"/>
            <w:tcBorders>
              <w:top w:val="single" w:sz="4" w:space="0" w:color="auto"/>
              <w:left w:val="single" w:sz="4" w:space="0" w:color="auto"/>
              <w:bottom w:val="single" w:sz="4" w:space="0" w:color="auto"/>
              <w:right w:val="single" w:sz="4" w:space="0" w:color="auto"/>
            </w:tcBorders>
          </w:tcPr>
          <w:p w:rsidR="00DB295D" w:rsidRPr="00AB176B" w:rsidRDefault="00DB295D" w:rsidP="00AE4B36">
            <w:pPr>
              <w:pStyle w:val="24"/>
              <w:ind w:firstLine="1"/>
              <w:jc w:val="both"/>
              <w:rPr>
                <w:rFonts w:ascii="Times New Roman" w:hAnsi="Times New Roman"/>
                <w:sz w:val="28"/>
                <w:szCs w:val="28"/>
              </w:rPr>
            </w:pPr>
            <w:r w:rsidRPr="00AB176B">
              <w:rPr>
                <w:rFonts w:ascii="Times New Roman" w:hAnsi="Times New Roman"/>
                <w:sz w:val="28"/>
                <w:szCs w:val="28"/>
              </w:rPr>
              <w:t>1</w:t>
            </w:r>
            <w:r>
              <w:rPr>
                <w:rFonts w:ascii="Times New Roman" w:hAnsi="Times New Roman"/>
                <w:sz w:val="28"/>
                <w:szCs w:val="28"/>
              </w:rPr>
              <w:t>.</w:t>
            </w:r>
            <w:r w:rsidRPr="00AB176B">
              <w:rPr>
                <w:rFonts w:ascii="Times New Roman" w:hAnsi="Times New Roman"/>
                <w:sz w:val="28"/>
                <w:szCs w:val="28"/>
              </w:rPr>
              <w:t>заявление установленной формы, со следующими документами:</w:t>
            </w:r>
          </w:p>
          <w:p w:rsidR="00DB295D" w:rsidRPr="00AB176B" w:rsidRDefault="00DB295D" w:rsidP="00AE4B36">
            <w:pPr>
              <w:autoSpaceDE w:val="0"/>
              <w:autoSpaceDN w:val="0"/>
              <w:adjustRightInd w:val="0"/>
              <w:ind w:firstLine="540"/>
              <w:jc w:val="both"/>
              <w:rPr>
                <w:sz w:val="28"/>
                <w:szCs w:val="28"/>
              </w:rPr>
            </w:pPr>
            <w:r w:rsidRPr="00AB176B">
              <w:rPr>
                <w:sz w:val="28"/>
                <w:szCs w:val="28"/>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DB295D" w:rsidRPr="00AB176B" w:rsidRDefault="00DB295D" w:rsidP="00AE4B36">
            <w:pPr>
              <w:autoSpaceDE w:val="0"/>
              <w:autoSpaceDN w:val="0"/>
              <w:adjustRightInd w:val="0"/>
              <w:ind w:firstLine="540"/>
              <w:jc w:val="both"/>
              <w:rPr>
                <w:sz w:val="28"/>
                <w:szCs w:val="28"/>
              </w:rPr>
            </w:pPr>
            <w:r w:rsidRPr="00AB176B">
              <w:rPr>
                <w:sz w:val="28"/>
                <w:szCs w:val="28"/>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DB295D" w:rsidRPr="00AB176B" w:rsidRDefault="00DB295D" w:rsidP="00AE4B36">
            <w:pPr>
              <w:autoSpaceDE w:val="0"/>
              <w:autoSpaceDN w:val="0"/>
              <w:adjustRightInd w:val="0"/>
              <w:ind w:firstLine="540"/>
              <w:jc w:val="both"/>
              <w:rPr>
                <w:sz w:val="28"/>
                <w:szCs w:val="28"/>
              </w:rPr>
            </w:pPr>
            <w:r w:rsidRPr="00AB176B">
              <w:rPr>
                <w:sz w:val="28"/>
                <w:szCs w:val="28"/>
              </w:rPr>
              <w:t>в) кадастровая выписка о земельном участке или кадастровый паспорт земельного участка;</w:t>
            </w:r>
          </w:p>
          <w:p w:rsidR="00DB295D" w:rsidRPr="00AB176B" w:rsidRDefault="00DB295D" w:rsidP="00AE4B36">
            <w:pPr>
              <w:autoSpaceDE w:val="0"/>
              <w:autoSpaceDN w:val="0"/>
              <w:adjustRightInd w:val="0"/>
              <w:ind w:firstLine="540"/>
              <w:jc w:val="both"/>
              <w:rPr>
                <w:sz w:val="28"/>
                <w:szCs w:val="28"/>
              </w:rPr>
            </w:pPr>
            <w:r w:rsidRPr="00AB176B">
              <w:rPr>
                <w:sz w:val="28"/>
                <w:szCs w:val="28"/>
              </w:rPr>
              <w:t>г) выписка из Единого государственного реестра прав на недвижимое имущество и сделок с ним;</w:t>
            </w:r>
          </w:p>
          <w:p w:rsidR="00DB295D" w:rsidRPr="00AB176B" w:rsidRDefault="00DB295D" w:rsidP="00AE4B36">
            <w:pPr>
              <w:autoSpaceDE w:val="0"/>
              <w:autoSpaceDN w:val="0"/>
              <w:adjustRightInd w:val="0"/>
              <w:ind w:firstLine="540"/>
              <w:jc w:val="both"/>
              <w:rPr>
                <w:sz w:val="28"/>
                <w:szCs w:val="28"/>
              </w:rPr>
            </w:pPr>
            <w:proofErr w:type="spellStart"/>
            <w:r w:rsidRPr="00AB176B">
              <w:rPr>
                <w:sz w:val="28"/>
                <w:szCs w:val="28"/>
              </w:rPr>
              <w:t>д</w:t>
            </w:r>
            <w:proofErr w:type="spellEnd"/>
            <w:r w:rsidRPr="00AB176B">
              <w:rPr>
                <w:sz w:val="28"/>
                <w:szCs w:val="28"/>
              </w:rPr>
              <w:t>) копия лицензии, удостоверяющей право проведения работ по геологическому изучению недр;</w:t>
            </w:r>
          </w:p>
          <w:p w:rsidR="00DB295D" w:rsidRPr="00AB176B" w:rsidRDefault="00DB295D" w:rsidP="00AE4B36">
            <w:pPr>
              <w:autoSpaceDE w:val="0"/>
              <w:autoSpaceDN w:val="0"/>
              <w:adjustRightInd w:val="0"/>
              <w:ind w:firstLine="540"/>
              <w:jc w:val="both"/>
              <w:rPr>
                <w:sz w:val="28"/>
                <w:szCs w:val="28"/>
              </w:rPr>
            </w:pPr>
            <w:r w:rsidRPr="00AB176B">
              <w:rPr>
                <w:sz w:val="28"/>
                <w:szCs w:val="28"/>
              </w:rPr>
              <w:t xml:space="preserve">е) иные документы, подтверждающие основания для использования земель или земельного участка в целях, предусмотренных </w:t>
            </w:r>
            <w:hyperlink r:id="rId7" w:history="1">
              <w:r w:rsidRPr="00AB176B">
                <w:rPr>
                  <w:sz w:val="28"/>
                  <w:szCs w:val="28"/>
                </w:rPr>
                <w:t>пунктом 1 статьи 39.34</w:t>
              </w:r>
            </w:hyperlink>
            <w:r w:rsidRPr="00AB176B">
              <w:rPr>
                <w:sz w:val="28"/>
                <w:szCs w:val="28"/>
              </w:rPr>
              <w:t xml:space="preserve"> Земельного кодекса Российской Федерации.</w:t>
            </w:r>
          </w:p>
          <w:p w:rsidR="00DB295D" w:rsidRPr="00AB176B" w:rsidRDefault="00DB295D" w:rsidP="00AE4B36">
            <w:pPr>
              <w:ind w:firstLine="540"/>
              <w:jc w:val="both"/>
              <w:rPr>
                <w:b/>
                <w:sz w:val="28"/>
                <w:szCs w:val="28"/>
              </w:rPr>
            </w:pPr>
          </w:p>
        </w:tc>
      </w:tr>
      <w:tr w:rsidR="00DB295D" w:rsidRPr="00AB176B" w:rsidTr="00DB295D">
        <w:tc>
          <w:tcPr>
            <w:tcW w:w="361" w:type="pct"/>
            <w:tcBorders>
              <w:top w:val="single" w:sz="4" w:space="0" w:color="auto"/>
              <w:left w:val="single" w:sz="4" w:space="0" w:color="auto"/>
              <w:bottom w:val="single" w:sz="4" w:space="0" w:color="auto"/>
              <w:right w:val="single" w:sz="4" w:space="0" w:color="auto"/>
            </w:tcBorders>
          </w:tcPr>
          <w:p w:rsidR="00DB295D" w:rsidRPr="00AB176B" w:rsidRDefault="00DB295D" w:rsidP="00AE4B36">
            <w:pPr>
              <w:pStyle w:val="24"/>
              <w:jc w:val="center"/>
              <w:rPr>
                <w:rFonts w:ascii="Times New Roman" w:hAnsi="Times New Roman"/>
                <w:sz w:val="28"/>
                <w:szCs w:val="28"/>
              </w:rPr>
            </w:pPr>
            <w:r w:rsidRPr="00AB176B">
              <w:rPr>
                <w:rFonts w:ascii="Times New Roman" w:hAnsi="Times New Roman"/>
                <w:sz w:val="28"/>
                <w:szCs w:val="28"/>
              </w:rPr>
              <w:t>6.</w:t>
            </w:r>
          </w:p>
        </w:tc>
        <w:tc>
          <w:tcPr>
            <w:tcW w:w="1548" w:type="pct"/>
            <w:tcBorders>
              <w:top w:val="single" w:sz="4" w:space="0" w:color="auto"/>
              <w:left w:val="single" w:sz="4" w:space="0" w:color="auto"/>
              <w:bottom w:val="single" w:sz="4" w:space="0" w:color="auto"/>
              <w:right w:val="single" w:sz="4" w:space="0" w:color="auto"/>
            </w:tcBorders>
          </w:tcPr>
          <w:p w:rsidR="00DB295D" w:rsidRPr="00AB176B" w:rsidRDefault="00DB295D" w:rsidP="00AE4B36">
            <w:pPr>
              <w:rPr>
                <w:sz w:val="28"/>
                <w:szCs w:val="28"/>
              </w:rPr>
            </w:pPr>
            <w:r w:rsidRPr="00AB176B">
              <w:rPr>
                <w:sz w:val="28"/>
                <w:szCs w:val="28"/>
              </w:rPr>
              <w:t>Исчерпывающий перечень оснований для отказа в приеме документов, необходимых для предоставления муниципальной услуги</w:t>
            </w:r>
          </w:p>
        </w:tc>
        <w:tc>
          <w:tcPr>
            <w:tcW w:w="3091" w:type="pct"/>
            <w:tcBorders>
              <w:top w:val="single" w:sz="4" w:space="0" w:color="auto"/>
              <w:left w:val="single" w:sz="4" w:space="0" w:color="auto"/>
              <w:bottom w:val="single" w:sz="4" w:space="0" w:color="auto"/>
              <w:right w:val="single" w:sz="4" w:space="0" w:color="auto"/>
            </w:tcBorders>
          </w:tcPr>
          <w:p w:rsidR="00DB295D" w:rsidRPr="00AB176B" w:rsidRDefault="00DB295D" w:rsidP="00AE4B36">
            <w:pPr>
              <w:pStyle w:val="24"/>
              <w:tabs>
                <w:tab w:val="left" w:pos="1451"/>
              </w:tabs>
              <w:ind w:firstLine="142"/>
              <w:rPr>
                <w:rFonts w:ascii="Times New Roman" w:hAnsi="Times New Roman"/>
                <w:sz w:val="28"/>
                <w:szCs w:val="28"/>
              </w:rPr>
            </w:pPr>
            <w:r w:rsidRPr="00AB176B">
              <w:rPr>
                <w:rFonts w:ascii="Times New Roman" w:hAnsi="Times New Roman"/>
                <w:sz w:val="28"/>
                <w:szCs w:val="28"/>
              </w:rPr>
              <w:t>1. Предоставление документов в орган, не уполномоченный на предоставление муниципальной услуги</w:t>
            </w:r>
          </w:p>
          <w:p w:rsidR="00DB295D" w:rsidRPr="00AB176B" w:rsidRDefault="00DB295D" w:rsidP="00AE4B36">
            <w:pPr>
              <w:pStyle w:val="24"/>
              <w:tabs>
                <w:tab w:val="left" w:pos="1451"/>
              </w:tabs>
              <w:ind w:firstLine="708"/>
              <w:rPr>
                <w:rFonts w:ascii="Times New Roman" w:hAnsi="Times New Roman"/>
                <w:b/>
                <w:sz w:val="28"/>
                <w:szCs w:val="28"/>
              </w:rPr>
            </w:pPr>
            <w:r w:rsidRPr="00AB176B">
              <w:rPr>
                <w:rFonts w:ascii="Times New Roman" w:hAnsi="Times New Roman"/>
                <w:sz w:val="28"/>
                <w:szCs w:val="28"/>
              </w:rPr>
              <w:t xml:space="preserve">      </w:t>
            </w:r>
          </w:p>
        </w:tc>
      </w:tr>
      <w:tr w:rsidR="00DB295D" w:rsidRPr="00AB176B" w:rsidTr="00DB295D">
        <w:tc>
          <w:tcPr>
            <w:tcW w:w="361" w:type="pct"/>
            <w:tcBorders>
              <w:top w:val="single" w:sz="4" w:space="0" w:color="auto"/>
              <w:left w:val="single" w:sz="4" w:space="0" w:color="auto"/>
              <w:bottom w:val="single" w:sz="4" w:space="0" w:color="auto"/>
              <w:right w:val="single" w:sz="4" w:space="0" w:color="auto"/>
            </w:tcBorders>
          </w:tcPr>
          <w:p w:rsidR="00DB295D" w:rsidRPr="00AB176B" w:rsidRDefault="00DB295D" w:rsidP="00AE4B36">
            <w:pPr>
              <w:pStyle w:val="24"/>
              <w:jc w:val="center"/>
              <w:rPr>
                <w:rFonts w:ascii="Times New Roman" w:hAnsi="Times New Roman"/>
                <w:sz w:val="28"/>
                <w:szCs w:val="28"/>
              </w:rPr>
            </w:pPr>
            <w:r w:rsidRPr="00AB176B">
              <w:rPr>
                <w:rFonts w:ascii="Times New Roman" w:hAnsi="Times New Roman"/>
                <w:sz w:val="28"/>
                <w:szCs w:val="28"/>
              </w:rPr>
              <w:t>7.</w:t>
            </w:r>
          </w:p>
        </w:tc>
        <w:tc>
          <w:tcPr>
            <w:tcW w:w="1548" w:type="pct"/>
            <w:tcBorders>
              <w:top w:val="single" w:sz="4" w:space="0" w:color="auto"/>
              <w:left w:val="single" w:sz="4" w:space="0" w:color="auto"/>
              <w:bottom w:val="single" w:sz="4" w:space="0" w:color="auto"/>
              <w:right w:val="single" w:sz="4" w:space="0" w:color="auto"/>
            </w:tcBorders>
          </w:tcPr>
          <w:p w:rsidR="00DB295D" w:rsidRPr="00AB176B" w:rsidRDefault="00DB295D" w:rsidP="00AE4B36">
            <w:pPr>
              <w:rPr>
                <w:sz w:val="28"/>
                <w:szCs w:val="28"/>
              </w:rPr>
            </w:pPr>
            <w:r w:rsidRPr="00AB176B">
              <w:rPr>
                <w:sz w:val="28"/>
                <w:szCs w:val="28"/>
              </w:rPr>
              <w:t>Исчерпывающий перечень оснований для отказа в предоставлении муниципальной услуги</w:t>
            </w:r>
          </w:p>
        </w:tc>
        <w:tc>
          <w:tcPr>
            <w:tcW w:w="3091" w:type="pct"/>
            <w:tcBorders>
              <w:top w:val="single" w:sz="4" w:space="0" w:color="auto"/>
              <w:left w:val="single" w:sz="4" w:space="0" w:color="auto"/>
              <w:bottom w:val="single" w:sz="4" w:space="0" w:color="auto"/>
              <w:right w:val="single" w:sz="4" w:space="0" w:color="auto"/>
            </w:tcBorders>
          </w:tcPr>
          <w:p w:rsidR="00DB295D" w:rsidRPr="00AB176B" w:rsidRDefault="00DB295D" w:rsidP="00AE4B36">
            <w:pPr>
              <w:pStyle w:val="24"/>
              <w:jc w:val="both"/>
              <w:rPr>
                <w:rFonts w:ascii="Times New Roman" w:hAnsi="Times New Roman"/>
                <w:sz w:val="28"/>
                <w:szCs w:val="28"/>
              </w:rPr>
            </w:pPr>
            <w:r w:rsidRPr="00AB176B">
              <w:rPr>
                <w:rFonts w:ascii="Times New Roman" w:hAnsi="Times New Roman"/>
                <w:sz w:val="28"/>
                <w:szCs w:val="28"/>
              </w:rPr>
              <w:t xml:space="preserve">  1. С заявлением  обратилось не уполномоченное лицо.  </w:t>
            </w:r>
          </w:p>
          <w:p w:rsidR="00DB295D" w:rsidRPr="00AB176B" w:rsidRDefault="00DB295D" w:rsidP="00AE4B36">
            <w:pPr>
              <w:autoSpaceDE w:val="0"/>
              <w:autoSpaceDN w:val="0"/>
              <w:adjustRightInd w:val="0"/>
              <w:jc w:val="both"/>
              <w:rPr>
                <w:sz w:val="28"/>
                <w:szCs w:val="28"/>
              </w:rPr>
            </w:pPr>
            <w:r w:rsidRPr="00AB176B">
              <w:rPr>
                <w:sz w:val="28"/>
                <w:szCs w:val="28"/>
              </w:rPr>
              <w:t xml:space="preserve">  2. В заявлении указаны цели использования земель или земельного участка или объекты, предполагаемые к размещению, не </w:t>
            </w:r>
            <w:r w:rsidRPr="00AB176B">
              <w:rPr>
                <w:sz w:val="28"/>
                <w:szCs w:val="28"/>
              </w:rPr>
              <w:lastRenderedPageBreak/>
              <w:t xml:space="preserve">предусмотренные </w:t>
            </w:r>
            <w:hyperlink r:id="rId8" w:history="1">
              <w:r w:rsidRPr="00AB176B">
                <w:rPr>
                  <w:sz w:val="28"/>
                  <w:szCs w:val="28"/>
                </w:rPr>
                <w:t>пунктом 1 статьи 39.34</w:t>
              </w:r>
            </w:hyperlink>
            <w:r w:rsidRPr="00AB176B">
              <w:rPr>
                <w:sz w:val="28"/>
                <w:szCs w:val="28"/>
              </w:rPr>
              <w:t xml:space="preserve"> Земельного кодекса Российской Федерации;</w:t>
            </w:r>
          </w:p>
          <w:p w:rsidR="00DB295D" w:rsidRPr="00AB176B" w:rsidRDefault="00DB295D" w:rsidP="00AE4B36">
            <w:pPr>
              <w:autoSpaceDE w:val="0"/>
              <w:autoSpaceDN w:val="0"/>
              <w:adjustRightInd w:val="0"/>
              <w:jc w:val="both"/>
              <w:rPr>
                <w:sz w:val="28"/>
                <w:szCs w:val="28"/>
              </w:rPr>
            </w:pPr>
            <w:r w:rsidRPr="00AB176B">
              <w:rPr>
                <w:sz w:val="28"/>
                <w:szCs w:val="28"/>
              </w:rPr>
              <w:t xml:space="preserve">  3. Земельный участок, на использование которого испрашивается разрешение, предоставлен физическому или юридическому лицу.</w:t>
            </w:r>
          </w:p>
          <w:p w:rsidR="00DB295D" w:rsidRPr="00AB176B" w:rsidRDefault="00DB295D" w:rsidP="00AE4B36">
            <w:pPr>
              <w:pStyle w:val="24"/>
              <w:ind w:firstLine="567"/>
              <w:jc w:val="both"/>
              <w:rPr>
                <w:rFonts w:ascii="Times New Roman" w:hAnsi="Times New Roman"/>
                <w:sz w:val="28"/>
                <w:szCs w:val="28"/>
              </w:rPr>
            </w:pPr>
          </w:p>
        </w:tc>
      </w:tr>
      <w:tr w:rsidR="00DB295D" w:rsidRPr="00AB176B" w:rsidTr="00DB295D">
        <w:tc>
          <w:tcPr>
            <w:tcW w:w="361" w:type="pct"/>
            <w:tcBorders>
              <w:top w:val="single" w:sz="4" w:space="0" w:color="auto"/>
              <w:left w:val="single" w:sz="4" w:space="0" w:color="auto"/>
              <w:bottom w:val="single" w:sz="4" w:space="0" w:color="auto"/>
              <w:right w:val="single" w:sz="4" w:space="0" w:color="auto"/>
            </w:tcBorders>
          </w:tcPr>
          <w:p w:rsidR="00DB295D" w:rsidRPr="00AB176B" w:rsidRDefault="00DB295D" w:rsidP="00AE4B36">
            <w:pPr>
              <w:pStyle w:val="24"/>
              <w:jc w:val="center"/>
              <w:rPr>
                <w:rFonts w:ascii="Times New Roman" w:hAnsi="Times New Roman"/>
                <w:sz w:val="28"/>
                <w:szCs w:val="28"/>
              </w:rPr>
            </w:pPr>
            <w:r w:rsidRPr="00AB176B">
              <w:rPr>
                <w:rFonts w:ascii="Times New Roman" w:hAnsi="Times New Roman"/>
                <w:sz w:val="28"/>
                <w:szCs w:val="28"/>
              </w:rPr>
              <w:lastRenderedPageBreak/>
              <w:t>8.</w:t>
            </w:r>
          </w:p>
        </w:tc>
        <w:tc>
          <w:tcPr>
            <w:tcW w:w="1548" w:type="pct"/>
            <w:tcBorders>
              <w:top w:val="single" w:sz="4" w:space="0" w:color="auto"/>
              <w:left w:val="single" w:sz="4" w:space="0" w:color="auto"/>
              <w:bottom w:val="single" w:sz="4" w:space="0" w:color="auto"/>
              <w:right w:val="single" w:sz="4" w:space="0" w:color="auto"/>
            </w:tcBorders>
          </w:tcPr>
          <w:p w:rsidR="00DB295D" w:rsidRPr="00AB176B" w:rsidRDefault="00DB295D" w:rsidP="00AE4B36">
            <w:pPr>
              <w:rPr>
                <w:sz w:val="28"/>
                <w:szCs w:val="28"/>
              </w:rPr>
            </w:pPr>
            <w:r w:rsidRPr="00AB176B">
              <w:rPr>
                <w:sz w:val="28"/>
                <w:szCs w:val="28"/>
              </w:rPr>
              <w:t>Размер платы, взимаемой с заявителя при предоставлении муниципальной услуги, способы ее взимания</w:t>
            </w:r>
          </w:p>
        </w:tc>
        <w:tc>
          <w:tcPr>
            <w:tcW w:w="3091" w:type="pct"/>
            <w:tcBorders>
              <w:top w:val="single" w:sz="4" w:space="0" w:color="auto"/>
              <w:left w:val="single" w:sz="4" w:space="0" w:color="auto"/>
              <w:bottom w:val="single" w:sz="4" w:space="0" w:color="auto"/>
              <w:right w:val="single" w:sz="4" w:space="0" w:color="auto"/>
            </w:tcBorders>
          </w:tcPr>
          <w:p w:rsidR="00DB295D" w:rsidRPr="00AB176B" w:rsidRDefault="00DB295D" w:rsidP="00AE4B36">
            <w:pPr>
              <w:pStyle w:val="24"/>
              <w:ind w:firstLine="567"/>
              <w:jc w:val="both"/>
              <w:rPr>
                <w:rFonts w:ascii="Times New Roman" w:hAnsi="Times New Roman"/>
                <w:sz w:val="28"/>
                <w:szCs w:val="28"/>
              </w:rPr>
            </w:pPr>
            <w:r w:rsidRPr="00AB176B">
              <w:rPr>
                <w:rFonts w:ascii="Times New Roman" w:hAnsi="Times New Roman"/>
                <w:sz w:val="28"/>
                <w:szCs w:val="28"/>
              </w:rPr>
              <w:t>Предоставление муниципальной услуги осуществляется бесплатно.</w:t>
            </w:r>
          </w:p>
          <w:p w:rsidR="00DB295D" w:rsidRPr="00AB176B" w:rsidRDefault="00DB295D" w:rsidP="00AE4B36">
            <w:pPr>
              <w:pStyle w:val="24"/>
              <w:jc w:val="both"/>
              <w:rPr>
                <w:rFonts w:ascii="Times New Roman" w:hAnsi="Times New Roman"/>
                <w:sz w:val="28"/>
                <w:szCs w:val="28"/>
              </w:rPr>
            </w:pPr>
          </w:p>
          <w:p w:rsidR="00DB295D" w:rsidRPr="00AB176B" w:rsidRDefault="00DB295D" w:rsidP="00AE4B36">
            <w:pPr>
              <w:pStyle w:val="24"/>
              <w:jc w:val="center"/>
              <w:rPr>
                <w:rFonts w:ascii="Times New Roman" w:hAnsi="Times New Roman"/>
                <w:b/>
                <w:sz w:val="28"/>
                <w:szCs w:val="28"/>
              </w:rPr>
            </w:pPr>
          </w:p>
        </w:tc>
      </w:tr>
      <w:tr w:rsidR="00DB295D" w:rsidRPr="00AB176B" w:rsidTr="00DB295D">
        <w:tc>
          <w:tcPr>
            <w:tcW w:w="361" w:type="pct"/>
            <w:tcBorders>
              <w:top w:val="single" w:sz="4" w:space="0" w:color="auto"/>
              <w:left w:val="single" w:sz="4" w:space="0" w:color="auto"/>
              <w:bottom w:val="single" w:sz="4" w:space="0" w:color="auto"/>
              <w:right w:val="single" w:sz="4" w:space="0" w:color="auto"/>
            </w:tcBorders>
          </w:tcPr>
          <w:p w:rsidR="00DB295D" w:rsidRPr="00AB176B" w:rsidRDefault="00DB295D" w:rsidP="00AE4B36">
            <w:pPr>
              <w:pStyle w:val="24"/>
              <w:jc w:val="center"/>
              <w:rPr>
                <w:rFonts w:ascii="Times New Roman" w:hAnsi="Times New Roman"/>
                <w:sz w:val="28"/>
                <w:szCs w:val="28"/>
              </w:rPr>
            </w:pPr>
            <w:r w:rsidRPr="00AB176B">
              <w:rPr>
                <w:rFonts w:ascii="Times New Roman" w:hAnsi="Times New Roman"/>
                <w:sz w:val="28"/>
                <w:szCs w:val="28"/>
              </w:rPr>
              <w:t>9.</w:t>
            </w:r>
          </w:p>
        </w:tc>
        <w:tc>
          <w:tcPr>
            <w:tcW w:w="1548" w:type="pct"/>
            <w:tcBorders>
              <w:top w:val="single" w:sz="4" w:space="0" w:color="auto"/>
              <w:left w:val="single" w:sz="4" w:space="0" w:color="auto"/>
              <w:bottom w:val="single" w:sz="4" w:space="0" w:color="auto"/>
              <w:right w:val="single" w:sz="4" w:space="0" w:color="auto"/>
            </w:tcBorders>
          </w:tcPr>
          <w:p w:rsidR="00DB295D" w:rsidRPr="00AB176B" w:rsidRDefault="00DB295D" w:rsidP="00AE4B36">
            <w:pPr>
              <w:rPr>
                <w:sz w:val="28"/>
                <w:szCs w:val="28"/>
              </w:rPr>
            </w:pPr>
            <w:r w:rsidRPr="00AB176B">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3091" w:type="pct"/>
            <w:tcBorders>
              <w:top w:val="single" w:sz="4" w:space="0" w:color="auto"/>
              <w:left w:val="single" w:sz="4" w:space="0" w:color="auto"/>
              <w:bottom w:val="single" w:sz="4" w:space="0" w:color="auto"/>
              <w:right w:val="single" w:sz="4" w:space="0" w:color="auto"/>
            </w:tcBorders>
          </w:tcPr>
          <w:p w:rsidR="00DB295D" w:rsidRPr="00AB176B" w:rsidRDefault="00DB295D" w:rsidP="00AE4B36">
            <w:pPr>
              <w:pStyle w:val="24"/>
              <w:ind w:firstLine="708"/>
              <w:jc w:val="both"/>
              <w:rPr>
                <w:rFonts w:ascii="Times New Roman" w:hAnsi="Times New Roman"/>
                <w:sz w:val="28"/>
                <w:szCs w:val="28"/>
              </w:rPr>
            </w:pPr>
            <w:r w:rsidRPr="00AB176B">
              <w:rPr>
                <w:rFonts w:ascii="Times New Roman" w:hAnsi="Times New Roman"/>
                <w:sz w:val="28"/>
                <w:szCs w:val="28"/>
              </w:rPr>
              <w:t>В очереди при подаче документов -15 минут.</w:t>
            </w:r>
          </w:p>
          <w:p w:rsidR="00DB295D" w:rsidRPr="00AB176B" w:rsidRDefault="00DB295D" w:rsidP="00AE4B36">
            <w:pPr>
              <w:pStyle w:val="24"/>
              <w:ind w:firstLine="708"/>
              <w:jc w:val="both"/>
              <w:rPr>
                <w:rFonts w:ascii="Times New Roman" w:hAnsi="Times New Roman"/>
                <w:sz w:val="28"/>
                <w:szCs w:val="28"/>
              </w:rPr>
            </w:pPr>
            <w:r w:rsidRPr="00AB176B">
              <w:rPr>
                <w:rFonts w:ascii="Times New Roman" w:hAnsi="Times New Roman"/>
                <w:sz w:val="28"/>
                <w:szCs w:val="28"/>
              </w:rPr>
              <w:t>При ожидании в очереди на получение результата предоставления муниципальной услуги - 15 минут.</w:t>
            </w:r>
          </w:p>
          <w:p w:rsidR="00DB295D" w:rsidRPr="00AB176B" w:rsidRDefault="00DB295D" w:rsidP="00AE4B36">
            <w:pPr>
              <w:pStyle w:val="24"/>
              <w:jc w:val="center"/>
              <w:rPr>
                <w:rFonts w:ascii="Times New Roman" w:hAnsi="Times New Roman"/>
                <w:b/>
                <w:sz w:val="28"/>
                <w:szCs w:val="28"/>
              </w:rPr>
            </w:pPr>
          </w:p>
        </w:tc>
      </w:tr>
      <w:tr w:rsidR="00DB295D" w:rsidRPr="00AB176B" w:rsidTr="00DB295D">
        <w:tc>
          <w:tcPr>
            <w:tcW w:w="361" w:type="pct"/>
            <w:tcBorders>
              <w:top w:val="single" w:sz="4" w:space="0" w:color="auto"/>
              <w:left w:val="single" w:sz="4" w:space="0" w:color="auto"/>
              <w:bottom w:val="single" w:sz="4" w:space="0" w:color="auto"/>
              <w:right w:val="single" w:sz="4" w:space="0" w:color="auto"/>
            </w:tcBorders>
          </w:tcPr>
          <w:p w:rsidR="00DB295D" w:rsidRPr="00AB176B" w:rsidRDefault="00DB295D" w:rsidP="00AE4B36">
            <w:pPr>
              <w:pStyle w:val="24"/>
              <w:jc w:val="center"/>
              <w:rPr>
                <w:rFonts w:ascii="Times New Roman" w:hAnsi="Times New Roman"/>
                <w:sz w:val="28"/>
                <w:szCs w:val="28"/>
              </w:rPr>
            </w:pPr>
            <w:r w:rsidRPr="00AB176B">
              <w:rPr>
                <w:rFonts w:ascii="Times New Roman" w:hAnsi="Times New Roman"/>
                <w:sz w:val="28"/>
                <w:szCs w:val="28"/>
              </w:rPr>
              <w:t>10.</w:t>
            </w:r>
          </w:p>
        </w:tc>
        <w:tc>
          <w:tcPr>
            <w:tcW w:w="1548" w:type="pct"/>
            <w:tcBorders>
              <w:top w:val="single" w:sz="4" w:space="0" w:color="auto"/>
              <w:left w:val="single" w:sz="4" w:space="0" w:color="auto"/>
              <w:bottom w:val="single" w:sz="4" w:space="0" w:color="auto"/>
              <w:right w:val="single" w:sz="4" w:space="0" w:color="auto"/>
            </w:tcBorders>
          </w:tcPr>
          <w:p w:rsidR="00DB295D" w:rsidRPr="00AB176B" w:rsidRDefault="00DB295D" w:rsidP="00AE4B36">
            <w:pPr>
              <w:rPr>
                <w:sz w:val="28"/>
                <w:szCs w:val="28"/>
              </w:rPr>
            </w:pPr>
            <w:r w:rsidRPr="00AB176B">
              <w:rPr>
                <w:sz w:val="28"/>
                <w:szCs w:val="28"/>
              </w:rPr>
              <w:t>Срок регистрации запроса заявителя о предоставлении муниципальной услуги</w:t>
            </w:r>
          </w:p>
        </w:tc>
        <w:tc>
          <w:tcPr>
            <w:tcW w:w="3091" w:type="pct"/>
            <w:tcBorders>
              <w:top w:val="single" w:sz="4" w:space="0" w:color="auto"/>
              <w:left w:val="single" w:sz="4" w:space="0" w:color="auto"/>
              <w:bottom w:val="single" w:sz="4" w:space="0" w:color="auto"/>
              <w:right w:val="single" w:sz="4" w:space="0" w:color="auto"/>
            </w:tcBorders>
          </w:tcPr>
          <w:p w:rsidR="00DB295D" w:rsidRPr="00AB176B" w:rsidRDefault="00DB295D" w:rsidP="00AE4B36">
            <w:pPr>
              <w:pStyle w:val="24"/>
              <w:ind w:firstLine="708"/>
              <w:jc w:val="both"/>
              <w:rPr>
                <w:rFonts w:ascii="Times New Roman" w:hAnsi="Times New Roman"/>
                <w:sz w:val="28"/>
                <w:szCs w:val="28"/>
              </w:rPr>
            </w:pPr>
            <w:r w:rsidRPr="00AB176B">
              <w:rPr>
                <w:rFonts w:ascii="Times New Roman" w:hAnsi="Times New Roman"/>
                <w:sz w:val="28"/>
                <w:szCs w:val="28"/>
              </w:rPr>
              <w:t>Регистрация запроса заявителя о предоставлении муниципальной услуги осуществляется   в день обращения заявителя.</w:t>
            </w:r>
          </w:p>
          <w:p w:rsidR="00DB295D" w:rsidRPr="00AB176B" w:rsidRDefault="00DB295D" w:rsidP="00AE4B36">
            <w:pPr>
              <w:pStyle w:val="24"/>
              <w:ind w:firstLine="708"/>
              <w:jc w:val="center"/>
              <w:rPr>
                <w:rFonts w:ascii="Times New Roman" w:hAnsi="Times New Roman"/>
                <w:sz w:val="28"/>
                <w:szCs w:val="28"/>
              </w:rPr>
            </w:pPr>
          </w:p>
          <w:p w:rsidR="00DB295D" w:rsidRPr="00AB176B" w:rsidRDefault="00DB295D" w:rsidP="00AE4B36">
            <w:pPr>
              <w:pStyle w:val="24"/>
              <w:jc w:val="center"/>
              <w:rPr>
                <w:rFonts w:ascii="Times New Roman" w:hAnsi="Times New Roman"/>
                <w:b/>
                <w:sz w:val="28"/>
                <w:szCs w:val="28"/>
              </w:rPr>
            </w:pPr>
          </w:p>
        </w:tc>
      </w:tr>
      <w:tr w:rsidR="00DB295D" w:rsidRPr="00AB176B" w:rsidTr="00DB295D">
        <w:tc>
          <w:tcPr>
            <w:tcW w:w="361" w:type="pct"/>
            <w:tcBorders>
              <w:top w:val="single" w:sz="4" w:space="0" w:color="auto"/>
              <w:left w:val="single" w:sz="4" w:space="0" w:color="auto"/>
              <w:bottom w:val="single" w:sz="4" w:space="0" w:color="auto"/>
              <w:right w:val="single" w:sz="4" w:space="0" w:color="auto"/>
            </w:tcBorders>
          </w:tcPr>
          <w:p w:rsidR="00DB295D" w:rsidRPr="00AB176B" w:rsidRDefault="00DB295D" w:rsidP="00AE4B36">
            <w:pPr>
              <w:pStyle w:val="24"/>
              <w:jc w:val="center"/>
              <w:rPr>
                <w:rFonts w:ascii="Times New Roman" w:hAnsi="Times New Roman"/>
                <w:sz w:val="28"/>
                <w:szCs w:val="28"/>
              </w:rPr>
            </w:pPr>
            <w:r w:rsidRPr="00AB176B">
              <w:rPr>
                <w:rFonts w:ascii="Times New Roman" w:hAnsi="Times New Roman"/>
                <w:sz w:val="28"/>
                <w:szCs w:val="28"/>
              </w:rPr>
              <w:t>11.</w:t>
            </w:r>
          </w:p>
        </w:tc>
        <w:tc>
          <w:tcPr>
            <w:tcW w:w="1548" w:type="pct"/>
            <w:tcBorders>
              <w:top w:val="single" w:sz="4" w:space="0" w:color="auto"/>
              <w:left w:val="single" w:sz="4" w:space="0" w:color="auto"/>
              <w:bottom w:val="single" w:sz="4" w:space="0" w:color="auto"/>
              <w:right w:val="single" w:sz="4" w:space="0" w:color="auto"/>
            </w:tcBorders>
          </w:tcPr>
          <w:p w:rsidR="00DB295D" w:rsidRPr="00AB176B" w:rsidRDefault="00DB295D" w:rsidP="00AE4B36">
            <w:pPr>
              <w:rPr>
                <w:sz w:val="28"/>
                <w:szCs w:val="28"/>
              </w:rPr>
            </w:pPr>
            <w:r w:rsidRPr="00AB176B">
              <w:rPr>
                <w:sz w:val="28"/>
                <w:szCs w:val="28"/>
              </w:rPr>
              <w:t>Требования к помещениям, в которых предоставляются муниципальные услуги,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tc>
        <w:tc>
          <w:tcPr>
            <w:tcW w:w="3091" w:type="pct"/>
            <w:tcBorders>
              <w:top w:val="single" w:sz="4" w:space="0" w:color="auto"/>
              <w:left w:val="single" w:sz="4" w:space="0" w:color="auto"/>
              <w:bottom w:val="single" w:sz="4" w:space="0" w:color="auto"/>
              <w:right w:val="single" w:sz="4" w:space="0" w:color="auto"/>
            </w:tcBorders>
          </w:tcPr>
          <w:p w:rsidR="00DB295D" w:rsidRPr="00AB176B" w:rsidRDefault="00DB295D" w:rsidP="00AE4B36">
            <w:pPr>
              <w:pStyle w:val="24"/>
              <w:ind w:firstLine="708"/>
              <w:jc w:val="both"/>
              <w:rPr>
                <w:rFonts w:ascii="Times New Roman" w:hAnsi="Times New Roman"/>
                <w:sz w:val="28"/>
                <w:szCs w:val="28"/>
              </w:rPr>
            </w:pPr>
            <w:r w:rsidRPr="00AB176B">
              <w:rPr>
                <w:rFonts w:ascii="Times New Roman" w:hAnsi="Times New Roman"/>
                <w:sz w:val="28"/>
                <w:szCs w:val="28"/>
              </w:rPr>
              <w:t xml:space="preserve">Прием заявлений осуществляется в здании Администрации </w:t>
            </w:r>
            <w:proofErr w:type="spellStart"/>
            <w:r>
              <w:rPr>
                <w:rFonts w:ascii="Times New Roman" w:hAnsi="Times New Roman"/>
                <w:sz w:val="28"/>
                <w:szCs w:val="28"/>
              </w:rPr>
              <w:t>Углегорского</w:t>
            </w:r>
            <w:proofErr w:type="spellEnd"/>
            <w:r w:rsidRPr="00AB176B">
              <w:rPr>
                <w:rFonts w:ascii="Times New Roman" w:hAnsi="Times New Roman"/>
                <w:sz w:val="28"/>
                <w:szCs w:val="28"/>
              </w:rPr>
              <w:t xml:space="preserve"> сельского поселения в служебных кабинетах специалистов.</w:t>
            </w:r>
          </w:p>
          <w:p w:rsidR="00DB295D" w:rsidRPr="00AB176B" w:rsidRDefault="00DB295D" w:rsidP="00AE4B36">
            <w:pPr>
              <w:pStyle w:val="24"/>
              <w:ind w:firstLine="708"/>
              <w:jc w:val="both"/>
              <w:rPr>
                <w:rFonts w:ascii="Times New Roman" w:hAnsi="Times New Roman"/>
                <w:sz w:val="28"/>
                <w:szCs w:val="28"/>
              </w:rPr>
            </w:pPr>
            <w:r w:rsidRPr="00AB176B">
              <w:rPr>
                <w:rFonts w:ascii="Times New Roman" w:hAnsi="Times New Roman"/>
                <w:sz w:val="28"/>
                <w:szCs w:val="28"/>
              </w:rPr>
              <w:t xml:space="preserve">Помещения для ожидания и приема посетителей должны соответствовать нормативным требованиям доступности зданий и сооружений для </w:t>
            </w:r>
            <w:proofErr w:type="spellStart"/>
            <w:r w:rsidRPr="00AB176B">
              <w:rPr>
                <w:rFonts w:ascii="Times New Roman" w:hAnsi="Times New Roman"/>
                <w:sz w:val="28"/>
                <w:szCs w:val="28"/>
              </w:rPr>
              <w:t>маломобильных</w:t>
            </w:r>
            <w:proofErr w:type="spellEnd"/>
            <w:r w:rsidRPr="00AB176B">
              <w:rPr>
                <w:rFonts w:ascii="Times New Roman" w:hAnsi="Times New Roman"/>
                <w:sz w:val="28"/>
                <w:szCs w:val="28"/>
              </w:rPr>
              <w:t xml:space="preserve"> групп населения. </w:t>
            </w:r>
          </w:p>
          <w:p w:rsidR="00DB295D" w:rsidRPr="00AB176B" w:rsidRDefault="00DB295D" w:rsidP="00AE4B36">
            <w:pPr>
              <w:pStyle w:val="24"/>
              <w:ind w:firstLine="708"/>
              <w:jc w:val="both"/>
              <w:rPr>
                <w:rFonts w:ascii="Times New Roman" w:hAnsi="Times New Roman"/>
                <w:sz w:val="28"/>
                <w:szCs w:val="28"/>
              </w:rPr>
            </w:pPr>
            <w:r w:rsidRPr="00AB176B">
              <w:rPr>
                <w:rFonts w:ascii="Times New Roman" w:hAnsi="Times New Roman"/>
                <w:sz w:val="28"/>
                <w:szCs w:val="28"/>
              </w:rPr>
              <w:t>Места ожидания в очереди на представление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DB295D" w:rsidRPr="00AB176B" w:rsidRDefault="00DB295D" w:rsidP="00AE4B36">
            <w:pPr>
              <w:pStyle w:val="24"/>
              <w:ind w:firstLine="708"/>
              <w:jc w:val="both"/>
              <w:rPr>
                <w:rFonts w:ascii="Times New Roman" w:hAnsi="Times New Roman"/>
                <w:b/>
                <w:sz w:val="28"/>
                <w:szCs w:val="28"/>
              </w:rPr>
            </w:pPr>
            <w:r w:rsidRPr="00AB176B">
              <w:rPr>
                <w:rFonts w:ascii="Times New Roman" w:hAnsi="Times New Roman"/>
                <w:bCs/>
                <w:sz w:val="28"/>
                <w:szCs w:val="28"/>
              </w:rPr>
              <w:t xml:space="preserve">В помещении для работы с заявителями должны размещаться информационные стенды, содержащие необходимую информацию по условиям предоставления муниципальной услуги, графику работы специалистов, образцы заполняемых документов получателями муниципальной услуги и ряд дополнительной </w:t>
            </w:r>
            <w:r w:rsidRPr="00AB176B">
              <w:rPr>
                <w:rFonts w:ascii="Times New Roman" w:hAnsi="Times New Roman"/>
                <w:bCs/>
                <w:sz w:val="28"/>
                <w:szCs w:val="28"/>
              </w:rPr>
              <w:lastRenderedPageBreak/>
              <w:t xml:space="preserve">справочной информации, касающейся предоставления </w:t>
            </w:r>
            <w:r w:rsidRPr="00AB176B">
              <w:rPr>
                <w:rFonts w:ascii="Times New Roman" w:hAnsi="Times New Roman"/>
                <w:sz w:val="28"/>
                <w:szCs w:val="28"/>
              </w:rPr>
              <w:t>муниципальной услуги.</w:t>
            </w:r>
          </w:p>
        </w:tc>
      </w:tr>
      <w:tr w:rsidR="00DB295D" w:rsidRPr="00AB176B" w:rsidTr="00DB295D">
        <w:tc>
          <w:tcPr>
            <w:tcW w:w="361" w:type="pct"/>
            <w:tcBorders>
              <w:top w:val="single" w:sz="4" w:space="0" w:color="auto"/>
              <w:left w:val="single" w:sz="4" w:space="0" w:color="auto"/>
              <w:bottom w:val="single" w:sz="4" w:space="0" w:color="auto"/>
              <w:right w:val="single" w:sz="4" w:space="0" w:color="auto"/>
            </w:tcBorders>
          </w:tcPr>
          <w:p w:rsidR="00DB295D" w:rsidRPr="00AB176B" w:rsidRDefault="00DB295D" w:rsidP="00AE4B36">
            <w:pPr>
              <w:pStyle w:val="24"/>
              <w:jc w:val="center"/>
              <w:rPr>
                <w:rFonts w:ascii="Times New Roman" w:hAnsi="Times New Roman"/>
                <w:sz w:val="28"/>
                <w:szCs w:val="28"/>
              </w:rPr>
            </w:pPr>
            <w:r w:rsidRPr="00AB176B">
              <w:rPr>
                <w:rFonts w:ascii="Times New Roman" w:hAnsi="Times New Roman"/>
                <w:sz w:val="28"/>
                <w:szCs w:val="28"/>
              </w:rPr>
              <w:lastRenderedPageBreak/>
              <w:t>12.</w:t>
            </w:r>
          </w:p>
        </w:tc>
        <w:tc>
          <w:tcPr>
            <w:tcW w:w="1548" w:type="pct"/>
            <w:tcBorders>
              <w:top w:val="single" w:sz="4" w:space="0" w:color="auto"/>
              <w:left w:val="single" w:sz="4" w:space="0" w:color="auto"/>
              <w:bottom w:val="single" w:sz="4" w:space="0" w:color="auto"/>
              <w:right w:val="single" w:sz="4" w:space="0" w:color="auto"/>
            </w:tcBorders>
          </w:tcPr>
          <w:p w:rsidR="00DB295D" w:rsidRPr="00AB176B" w:rsidRDefault="00DB295D" w:rsidP="00AE4B36">
            <w:pPr>
              <w:rPr>
                <w:sz w:val="28"/>
                <w:szCs w:val="28"/>
              </w:rPr>
            </w:pPr>
            <w:r w:rsidRPr="00AB176B">
              <w:rPr>
                <w:sz w:val="28"/>
                <w:szCs w:val="28"/>
              </w:rPr>
              <w:t>Показатели доступности и качества муниципальных услуг.</w:t>
            </w:r>
          </w:p>
        </w:tc>
        <w:tc>
          <w:tcPr>
            <w:tcW w:w="3091" w:type="pct"/>
            <w:tcBorders>
              <w:top w:val="single" w:sz="4" w:space="0" w:color="auto"/>
              <w:left w:val="single" w:sz="4" w:space="0" w:color="auto"/>
              <w:bottom w:val="single" w:sz="4" w:space="0" w:color="auto"/>
              <w:right w:val="single" w:sz="4" w:space="0" w:color="auto"/>
            </w:tcBorders>
          </w:tcPr>
          <w:p w:rsidR="00DB295D" w:rsidRPr="00AB176B" w:rsidRDefault="00DB295D" w:rsidP="00AE4B36">
            <w:pPr>
              <w:pStyle w:val="ConsPlusNormal"/>
              <w:ind w:firstLine="540"/>
              <w:jc w:val="both"/>
              <w:rPr>
                <w:rFonts w:ascii="Times New Roman" w:hAnsi="Times New Roman"/>
                <w:sz w:val="28"/>
                <w:szCs w:val="28"/>
              </w:rPr>
            </w:pPr>
            <w:r w:rsidRPr="00AB176B">
              <w:rPr>
                <w:rFonts w:ascii="Times New Roman" w:hAnsi="Times New Roman"/>
                <w:sz w:val="28"/>
                <w:szCs w:val="28"/>
              </w:rPr>
              <w:t>1. Своевременность, определяется:</w:t>
            </w:r>
          </w:p>
          <w:p w:rsidR="00DB295D" w:rsidRPr="00AB176B" w:rsidRDefault="00DB295D" w:rsidP="00AE4B36">
            <w:pPr>
              <w:pStyle w:val="ConsPlusNormal"/>
              <w:ind w:firstLine="540"/>
              <w:jc w:val="both"/>
              <w:rPr>
                <w:rFonts w:ascii="Times New Roman" w:hAnsi="Times New Roman"/>
                <w:sz w:val="28"/>
                <w:szCs w:val="28"/>
              </w:rPr>
            </w:pPr>
            <w:r w:rsidRPr="00AB176B">
              <w:rPr>
                <w:rFonts w:ascii="Times New Roman" w:hAnsi="Times New Roman"/>
                <w:sz w:val="28"/>
                <w:szCs w:val="28"/>
              </w:rPr>
              <w:t>- % (доля) случаев предоставления услуги в установленный срок.</w:t>
            </w:r>
          </w:p>
          <w:p w:rsidR="00DB295D" w:rsidRPr="00AB176B" w:rsidRDefault="00DB295D" w:rsidP="00AE4B36">
            <w:pPr>
              <w:pStyle w:val="ConsPlusNormal"/>
              <w:ind w:firstLine="540"/>
              <w:jc w:val="both"/>
              <w:rPr>
                <w:rFonts w:ascii="Times New Roman" w:hAnsi="Times New Roman"/>
                <w:sz w:val="28"/>
                <w:szCs w:val="28"/>
              </w:rPr>
            </w:pPr>
            <w:r w:rsidRPr="00AB176B">
              <w:rPr>
                <w:rFonts w:ascii="Times New Roman" w:hAnsi="Times New Roman"/>
                <w:sz w:val="28"/>
                <w:szCs w:val="28"/>
              </w:rPr>
              <w:t>2. Качество, определяется:</w:t>
            </w:r>
          </w:p>
          <w:p w:rsidR="00DB295D" w:rsidRPr="00AB176B" w:rsidRDefault="00DB295D" w:rsidP="00AE4B36">
            <w:pPr>
              <w:pStyle w:val="ConsPlusNormal"/>
              <w:ind w:firstLine="540"/>
              <w:jc w:val="both"/>
              <w:rPr>
                <w:rFonts w:ascii="Times New Roman" w:hAnsi="Times New Roman"/>
                <w:sz w:val="28"/>
                <w:szCs w:val="28"/>
              </w:rPr>
            </w:pPr>
            <w:r w:rsidRPr="00AB176B">
              <w:rPr>
                <w:rFonts w:ascii="Times New Roman" w:hAnsi="Times New Roman"/>
                <w:sz w:val="28"/>
                <w:szCs w:val="28"/>
              </w:rPr>
              <w:t>- % (доля) потребителей, удовлетворенных качеством процесса предоставления услуги;</w:t>
            </w:r>
          </w:p>
          <w:p w:rsidR="00DB295D" w:rsidRPr="00AB176B" w:rsidRDefault="00DB295D" w:rsidP="00AE4B36">
            <w:pPr>
              <w:pStyle w:val="ConsPlusNormal"/>
              <w:ind w:firstLine="540"/>
              <w:jc w:val="both"/>
              <w:rPr>
                <w:rFonts w:ascii="Times New Roman" w:hAnsi="Times New Roman"/>
                <w:sz w:val="28"/>
                <w:szCs w:val="28"/>
              </w:rPr>
            </w:pPr>
            <w:r w:rsidRPr="00AB176B">
              <w:rPr>
                <w:rFonts w:ascii="Times New Roman" w:hAnsi="Times New Roman"/>
                <w:sz w:val="28"/>
                <w:szCs w:val="28"/>
              </w:rPr>
              <w:t>- % (доля) случаев правильно оформленных документов должностным лицом;</w:t>
            </w:r>
          </w:p>
          <w:p w:rsidR="00DB295D" w:rsidRPr="00AB176B" w:rsidRDefault="00DB295D" w:rsidP="00AE4B36">
            <w:pPr>
              <w:pStyle w:val="ConsPlusNormal"/>
              <w:ind w:firstLine="540"/>
              <w:jc w:val="both"/>
              <w:rPr>
                <w:rFonts w:ascii="Times New Roman" w:hAnsi="Times New Roman"/>
                <w:sz w:val="28"/>
                <w:szCs w:val="28"/>
              </w:rPr>
            </w:pPr>
            <w:r w:rsidRPr="00AB176B">
              <w:rPr>
                <w:rFonts w:ascii="Times New Roman" w:hAnsi="Times New Roman"/>
                <w:sz w:val="28"/>
                <w:szCs w:val="28"/>
              </w:rPr>
              <w:t>- % (доля) обоснованных жалоб к общему количеству обслуженных потребителей по данному виду услуг;</w:t>
            </w:r>
          </w:p>
          <w:p w:rsidR="00DB295D" w:rsidRPr="00AB176B" w:rsidRDefault="00DB295D" w:rsidP="00AE4B36">
            <w:pPr>
              <w:pStyle w:val="ConsPlusNormal"/>
              <w:ind w:firstLine="540"/>
              <w:jc w:val="both"/>
              <w:rPr>
                <w:rFonts w:ascii="Times New Roman" w:hAnsi="Times New Roman"/>
                <w:sz w:val="28"/>
                <w:szCs w:val="28"/>
              </w:rPr>
            </w:pPr>
            <w:r w:rsidRPr="00AB176B">
              <w:rPr>
                <w:rFonts w:ascii="Times New Roman" w:hAnsi="Times New Roman"/>
                <w:sz w:val="28"/>
                <w:szCs w:val="28"/>
              </w:rPr>
              <w:t>- % (доля) потребителей, удовлетворенных вежливостью ответственных должностных лиц.</w:t>
            </w:r>
          </w:p>
          <w:p w:rsidR="00DB295D" w:rsidRPr="00AB176B" w:rsidRDefault="00DB295D" w:rsidP="00AE4B36">
            <w:pPr>
              <w:pStyle w:val="ConsPlusNormal"/>
              <w:ind w:firstLine="540"/>
              <w:jc w:val="both"/>
              <w:rPr>
                <w:rFonts w:ascii="Times New Roman" w:hAnsi="Times New Roman"/>
                <w:sz w:val="28"/>
                <w:szCs w:val="28"/>
              </w:rPr>
            </w:pPr>
            <w:r w:rsidRPr="00AB176B">
              <w:rPr>
                <w:rFonts w:ascii="Times New Roman" w:hAnsi="Times New Roman"/>
                <w:sz w:val="28"/>
                <w:szCs w:val="28"/>
              </w:rPr>
              <w:t>3. Доступность, определяется:</w:t>
            </w:r>
          </w:p>
          <w:p w:rsidR="00DB295D" w:rsidRPr="00AB176B" w:rsidRDefault="00DB295D" w:rsidP="00AE4B36">
            <w:pPr>
              <w:pStyle w:val="ConsPlusNormal"/>
              <w:ind w:firstLine="540"/>
              <w:jc w:val="both"/>
              <w:rPr>
                <w:rFonts w:ascii="Times New Roman" w:hAnsi="Times New Roman"/>
                <w:sz w:val="28"/>
                <w:szCs w:val="28"/>
              </w:rPr>
            </w:pPr>
            <w:r w:rsidRPr="00AB176B">
              <w:rPr>
                <w:rFonts w:ascii="Times New Roman" w:hAnsi="Times New Roman"/>
                <w:sz w:val="28"/>
                <w:szCs w:val="28"/>
              </w:rPr>
              <w:t>- % (доля) потребителей, удовлетворенных качеством и информацией о порядке предоставления услуги;</w:t>
            </w:r>
          </w:p>
          <w:p w:rsidR="00DB295D" w:rsidRPr="00AB176B" w:rsidRDefault="00DB295D" w:rsidP="00AE4B36">
            <w:pPr>
              <w:pStyle w:val="24"/>
              <w:ind w:firstLine="708"/>
              <w:jc w:val="both"/>
              <w:rPr>
                <w:rFonts w:ascii="Times New Roman" w:hAnsi="Times New Roman"/>
                <w:b/>
                <w:sz w:val="28"/>
                <w:szCs w:val="28"/>
              </w:rPr>
            </w:pPr>
            <w:r w:rsidRPr="00AB176B">
              <w:rPr>
                <w:rFonts w:ascii="Times New Roman" w:hAnsi="Times New Roman"/>
                <w:sz w:val="28"/>
                <w:szCs w:val="28"/>
              </w:rPr>
              <w:t>-% (доля) случаев правильно заполненных потребителем документов и сданных с первого раза</w:t>
            </w:r>
          </w:p>
        </w:tc>
      </w:tr>
      <w:tr w:rsidR="00DB295D" w:rsidRPr="00AB176B" w:rsidTr="00DB295D">
        <w:tc>
          <w:tcPr>
            <w:tcW w:w="361" w:type="pct"/>
            <w:tcBorders>
              <w:top w:val="single" w:sz="4" w:space="0" w:color="auto"/>
              <w:left w:val="single" w:sz="4" w:space="0" w:color="auto"/>
              <w:bottom w:val="single" w:sz="4" w:space="0" w:color="auto"/>
              <w:right w:val="single" w:sz="4" w:space="0" w:color="auto"/>
            </w:tcBorders>
          </w:tcPr>
          <w:p w:rsidR="00DB295D" w:rsidRPr="00AB176B" w:rsidRDefault="00DB295D" w:rsidP="00AE4B36">
            <w:pPr>
              <w:pStyle w:val="24"/>
              <w:jc w:val="center"/>
              <w:rPr>
                <w:rFonts w:ascii="Times New Roman" w:hAnsi="Times New Roman"/>
                <w:sz w:val="28"/>
                <w:szCs w:val="28"/>
              </w:rPr>
            </w:pPr>
            <w:r w:rsidRPr="00AB176B">
              <w:rPr>
                <w:rFonts w:ascii="Times New Roman" w:hAnsi="Times New Roman"/>
                <w:sz w:val="28"/>
                <w:szCs w:val="28"/>
              </w:rPr>
              <w:t>13.</w:t>
            </w:r>
          </w:p>
        </w:tc>
        <w:tc>
          <w:tcPr>
            <w:tcW w:w="1548" w:type="pct"/>
            <w:tcBorders>
              <w:top w:val="single" w:sz="4" w:space="0" w:color="auto"/>
              <w:left w:val="single" w:sz="4" w:space="0" w:color="auto"/>
              <w:bottom w:val="single" w:sz="4" w:space="0" w:color="auto"/>
              <w:right w:val="single" w:sz="4" w:space="0" w:color="auto"/>
            </w:tcBorders>
          </w:tcPr>
          <w:p w:rsidR="00DB295D" w:rsidRPr="00AB176B" w:rsidRDefault="00DB295D" w:rsidP="00AE4B36">
            <w:pPr>
              <w:rPr>
                <w:sz w:val="28"/>
                <w:szCs w:val="28"/>
              </w:rPr>
            </w:pPr>
            <w:r w:rsidRPr="00AB176B">
              <w:rPr>
                <w:sz w:val="28"/>
                <w:szCs w:val="28"/>
              </w:rPr>
              <w:t>Иные требования, учитывающие особенности предоставления муниципальной услуги, в т.ч. учитывающие особенности предоставления услуги в МФЦ и в электронном виде</w:t>
            </w:r>
          </w:p>
        </w:tc>
        <w:tc>
          <w:tcPr>
            <w:tcW w:w="3091" w:type="pct"/>
            <w:tcBorders>
              <w:top w:val="single" w:sz="4" w:space="0" w:color="auto"/>
              <w:left w:val="single" w:sz="4" w:space="0" w:color="auto"/>
              <w:bottom w:val="single" w:sz="4" w:space="0" w:color="auto"/>
              <w:right w:val="single" w:sz="4" w:space="0" w:color="auto"/>
            </w:tcBorders>
          </w:tcPr>
          <w:p w:rsidR="00DB295D" w:rsidRPr="00AB176B" w:rsidRDefault="00DB295D" w:rsidP="00AE4B36">
            <w:pPr>
              <w:pStyle w:val="ConsPlusNormal"/>
              <w:ind w:firstLine="540"/>
              <w:jc w:val="both"/>
              <w:rPr>
                <w:rFonts w:ascii="Times New Roman" w:hAnsi="Times New Roman"/>
                <w:sz w:val="28"/>
                <w:szCs w:val="28"/>
              </w:rPr>
            </w:pPr>
            <w:r w:rsidRPr="00AB176B">
              <w:rPr>
                <w:rFonts w:ascii="Times New Roman" w:hAnsi="Times New Roman"/>
                <w:sz w:val="28"/>
                <w:szCs w:val="28"/>
              </w:rPr>
              <w:t>Иные требования устанавливаются при изменении федерального, областного законодательства, регламентирующего предоставление муниципальной услуги, внесении изменений в соответствующие правовые акты муниципального образования.</w:t>
            </w:r>
          </w:p>
          <w:p w:rsidR="00DB295D" w:rsidRPr="00AB176B" w:rsidRDefault="00DB295D" w:rsidP="00AE4B36">
            <w:pPr>
              <w:pStyle w:val="ConsPlusNormal"/>
              <w:ind w:firstLine="540"/>
              <w:jc w:val="both"/>
              <w:rPr>
                <w:rFonts w:ascii="Times New Roman" w:hAnsi="Times New Roman"/>
                <w:sz w:val="28"/>
                <w:szCs w:val="28"/>
              </w:rPr>
            </w:pPr>
          </w:p>
          <w:p w:rsidR="00DB295D" w:rsidRPr="00AB176B" w:rsidRDefault="00DB295D" w:rsidP="00AE4B36">
            <w:pPr>
              <w:pStyle w:val="24"/>
              <w:jc w:val="both"/>
              <w:rPr>
                <w:rFonts w:ascii="Times New Roman" w:hAnsi="Times New Roman"/>
                <w:b/>
                <w:sz w:val="28"/>
                <w:szCs w:val="28"/>
              </w:rPr>
            </w:pPr>
            <w:r w:rsidRPr="00AB176B">
              <w:rPr>
                <w:rFonts w:ascii="Times New Roman" w:hAnsi="Times New Roman"/>
                <w:sz w:val="28"/>
                <w:szCs w:val="28"/>
              </w:rPr>
              <w:t>Муниципальная услуга может предоставляться в МФЦ, в случае наличия на территории муниципального образования многофункционального центра по оказанию услуг. Муниципальная услуга в электронной форме не предоставляется.</w:t>
            </w:r>
          </w:p>
        </w:tc>
      </w:tr>
      <w:tr w:rsidR="00DB295D" w:rsidRPr="00AB176B" w:rsidTr="00DB295D">
        <w:tc>
          <w:tcPr>
            <w:tcW w:w="361" w:type="pct"/>
            <w:tcBorders>
              <w:top w:val="single" w:sz="4" w:space="0" w:color="auto"/>
              <w:left w:val="single" w:sz="4" w:space="0" w:color="auto"/>
              <w:bottom w:val="single" w:sz="4" w:space="0" w:color="auto"/>
              <w:right w:val="single" w:sz="4" w:space="0" w:color="auto"/>
            </w:tcBorders>
          </w:tcPr>
          <w:p w:rsidR="00DB295D" w:rsidRPr="00AB176B" w:rsidRDefault="00DB295D" w:rsidP="00AE4B36">
            <w:pPr>
              <w:pStyle w:val="24"/>
              <w:jc w:val="center"/>
              <w:rPr>
                <w:rFonts w:ascii="Times New Roman" w:hAnsi="Times New Roman"/>
                <w:sz w:val="28"/>
                <w:szCs w:val="28"/>
              </w:rPr>
            </w:pPr>
            <w:r>
              <w:rPr>
                <w:rFonts w:ascii="Times New Roman" w:hAnsi="Times New Roman"/>
                <w:sz w:val="28"/>
                <w:szCs w:val="28"/>
              </w:rPr>
              <w:t>14.</w:t>
            </w:r>
          </w:p>
        </w:tc>
        <w:tc>
          <w:tcPr>
            <w:tcW w:w="1548" w:type="pct"/>
            <w:tcBorders>
              <w:top w:val="single" w:sz="4" w:space="0" w:color="auto"/>
              <w:left w:val="single" w:sz="4" w:space="0" w:color="auto"/>
              <w:bottom w:val="single" w:sz="4" w:space="0" w:color="auto"/>
              <w:right w:val="single" w:sz="4" w:space="0" w:color="auto"/>
            </w:tcBorders>
          </w:tcPr>
          <w:p w:rsidR="00DB295D" w:rsidRPr="00723886" w:rsidRDefault="00DB295D" w:rsidP="00DB295D">
            <w:pPr>
              <w:autoSpaceDE w:val="0"/>
              <w:ind w:firstLine="540"/>
              <w:jc w:val="center"/>
              <w:rPr>
                <w:sz w:val="28"/>
                <w:szCs w:val="28"/>
              </w:rPr>
            </w:pPr>
            <w:r w:rsidRPr="00723886">
              <w:rPr>
                <w:sz w:val="28"/>
                <w:szCs w:val="28"/>
              </w:rPr>
              <w:t xml:space="preserve">Требования к помещениям, в которых предоставляются муниципальные услуги, залу ожидания, местам для заполнения запросов о предоставлении муниципальной услуги, информационным стендам с образцами их заполнения и перечнем </w:t>
            </w:r>
            <w:r w:rsidRPr="00723886">
              <w:rPr>
                <w:sz w:val="28"/>
                <w:szCs w:val="28"/>
              </w:rPr>
              <w:lastRenderedPageBreak/>
              <w:t>документов, необходимых для предоставления муниципальной услуги:</w:t>
            </w:r>
          </w:p>
          <w:p w:rsidR="00DB295D" w:rsidRPr="00AB176B" w:rsidRDefault="00DB295D" w:rsidP="00AE4B36">
            <w:pPr>
              <w:rPr>
                <w:sz w:val="28"/>
                <w:szCs w:val="28"/>
              </w:rPr>
            </w:pPr>
          </w:p>
        </w:tc>
        <w:tc>
          <w:tcPr>
            <w:tcW w:w="3091" w:type="pct"/>
            <w:tcBorders>
              <w:top w:val="single" w:sz="4" w:space="0" w:color="auto"/>
              <w:left w:val="single" w:sz="4" w:space="0" w:color="auto"/>
              <w:bottom w:val="single" w:sz="4" w:space="0" w:color="auto"/>
              <w:right w:val="single" w:sz="4" w:space="0" w:color="auto"/>
            </w:tcBorders>
          </w:tcPr>
          <w:p w:rsidR="00DB295D" w:rsidRPr="00723886" w:rsidRDefault="00DB295D" w:rsidP="00AE4B36">
            <w:pPr>
              <w:pStyle w:val="ConsPlusNormal"/>
              <w:ind w:firstLine="540"/>
              <w:jc w:val="both"/>
              <w:rPr>
                <w:rFonts w:ascii="Times New Roman" w:hAnsi="Times New Roman"/>
                <w:sz w:val="28"/>
                <w:szCs w:val="28"/>
              </w:rPr>
            </w:pPr>
            <w:r w:rsidRPr="00723886">
              <w:rPr>
                <w:rFonts w:ascii="Times New Roman" w:hAnsi="Times New Roman"/>
                <w:sz w:val="28"/>
                <w:szCs w:val="28"/>
              </w:rPr>
              <w:lastRenderedPageBreak/>
              <w:t>1. Прием заявителей осуществляется в рабочих кабинетах ответственных специалистов.</w:t>
            </w:r>
          </w:p>
          <w:p w:rsidR="00DB295D" w:rsidRPr="00723886" w:rsidRDefault="00DB295D" w:rsidP="00AE4B36">
            <w:pPr>
              <w:pStyle w:val="ad"/>
              <w:tabs>
                <w:tab w:val="left" w:pos="709"/>
              </w:tabs>
              <w:jc w:val="both"/>
              <w:rPr>
                <w:rFonts w:ascii="Times New Roman" w:hAnsi="Times New Roman" w:cs="Times New Roman"/>
                <w:sz w:val="28"/>
                <w:szCs w:val="28"/>
              </w:rPr>
            </w:pPr>
            <w:r w:rsidRPr="00723886">
              <w:rPr>
                <w:rFonts w:ascii="Times New Roman" w:hAnsi="Times New Roman" w:cs="Times New Roman"/>
                <w:sz w:val="28"/>
                <w:szCs w:val="28"/>
              </w:rPr>
              <w:t xml:space="preserve">       2. Помещения для ожидания и приема посетителей должны соответствовать нормативным требованиям по доступности зданий и сооружений, в том числе (при наличии технической возможности):</w:t>
            </w:r>
          </w:p>
          <w:p w:rsidR="00DB295D" w:rsidRPr="00723886" w:rsidRDefault="00DB295D" w:rsidP="00AE4B36">
            <w:pPr>
              <w:pStyle w:val="ad"/>
              <w:tabs>
                <w:tab w:val="left" w:pos="709"/>
              </w:tabs>
              <w:ind w:firstLine="709"/>
              <w:jc w:val="both"/>
              <w:rPr>
                <w:rFonts w:ascii="Times New Roman" w:hAnsi="Times New Roman" w:cs="Times New Roman"/>
                <w:sz w:val="28"/>
                <w:szCs w:val="28"/>
              </w:rPr>
            </w:pPr>
            <w:r w:rsidRPr="00723886">
              <w:rPr>
                <w:rFonts w:ascii="Times New Roman" w:hAnsi="Times New Roman" w:cs="Times New Roman"/>
                <w:sz w:val="28"/>
                <w:szCs w:val="28"/>
              </w:rPr>
              <w:t>-  условиям  для беспрепятственного доступа к объектам и предоставляемым в них услугам;</w:t>
            </w:r>
          </w:p>
          <w:p w:rsidR="00DB295D" w:rsidRPr="00723886" w:rsidRDefault="00DB295D" w:rsidP="00AE4B36">
            <w:pPr>
              <w:pStyle w:val="ad"/>
              <w:tabs>
                <w:tab w:val="left" w:pos="709"/>
              </w:tabs>
              <w:ind w:firstLine="709"/>
              <w:jc w:val="both"/>
              <w:rPr>
                <w:rFonts w:ascii="Times New Roman" w:hAnsi="Times New Roman" w:cs="Times New Roman"/>
                <w:sz w:val="28"/>
                <w:szCs w:val="28"/>
              </w:rPr>
            </w:pPr>
            <w:r w:rsidRPr="00723886">
              <w:rPr>
                <w:rFonts w:ascii="Times New Roman" w:hAnsi="Times New Roman" w:cs="Times New Roman"/>
                <w:sz w:val="28"/>
                <w:szCs w:val="28"/>
              </w:rPr>
              <w:t xml:space="preserve">-  возможности самостоятельного или с помощью сотрудников, предоставляющих </w:t>
            </w:r>
            <w:r w:rsidRPr="00723886">
              <w:rPr>
                <w:rFonts w:ascii="Times New Roman" w:hAnsi="Times New Roman" w:cs="Times New Roman"/>
                <w:sz w:val="28"/>
                <w:szCs w:val="28"/>
              </w:rPr>
              <w:lastRenderedPageBreak/>
              <w:t>услуги, передвижения по территории, на которой расположены объекты, входа в такие объекты и выхода из них;</w:t>
            </w:r>
          </w:p>
          <w:p w:rsidR="00DB295D" w:rsidRPr="00723886" w:rsidRDefault="00DB295D" w:rsidP="00AE4B36">
            <w:pPr>
              <w:pStyle w:val="ad"/>
              <w:tabs>
                <w:tab w:val="left" w:pos="709"/>
              </w:tabs>
              <w:ind w:firstLine="709"/>
              <w:jc w:val="both"/>
              <w:rPr>
                <w:rFonts w:ascii="Times New Roman" w:hAnsi="Times New Roman" w:cs="Times New Roman"/>
                <w:sz w:val="28"/>
                <w:szCs w:val="28"/>
              </w:rPr>
            </w:pPr>
            <w:r w:rsidRPr="00723886">
              <w:rPr>
                <w:rFonts w:ascii="Times New Roman" w:hAnsi="Times New Roman" w:cs="Times New Roman"/>
                <w:sz w:val="28"/>
                <w:szCs w:val="28"/>
              </w:rPr>
              <w:t>- возможности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DB295D" w:rsidRPr="00723886" w:rsidRDefault="00DB295D" w:rsidP="00AE4B36">
            <w:pPr>
              <w:pStyle w:val="ad"/>
              <w:tabs>
                <w:tab w:val="left" w:pos="709"/>
              </w:tabs>
              <w:ind w:firstLine="709"/>
              <w:jc w:val="both"/>
              <w:rPr>
                <w:rFonts w:ascii="Times New Roman" w:hAnsi="Times New Roman" w:cs="Times New Roman"/>
                <w:sz w:val="28"/>
                <w:szCs w:val="28"/>
              </w:rPr>
            </w:pPr>
            <w:r w:rsidRPr="00723886">
              <w:rPr>
                <w:rFonts w:ascii="Times New Roman" w:hAnsi="Times New Roman" w:cs="Times New Roman"/>
                <w:sz w:val="28"/>
                <w:szCs w:val="28"/>
              </w:rPr>
              <w:t>- надлежащему  размещению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DB295D" w:rsidRPr="00723886" w:rsidRDefault="00DB295D" w:rsidP="00AE4B36">
            <w:pPr>
              <w:pStyle w:val="ConsPlusNormal"/>
              <w:ind w:firstLine="540"/>
              <w:jc w:val="both"/>
              <w:rPr>
                <w:rFonts w:ascii="Times New Roman" w:hAnsi="Times New Roman"/>
                <w:sz w:val="28"/>
                <w:szCs w:val="28"/>
              </w:rPr>
            </w:pPr>
            <w:r w:rsidRPr="00723886">
              <w:rPr>
                <w:rFonts w:ascii="Times New Roman" w:hAnsi="Times New Roman"/>
                <w:sz w:val="28"/>
                <w:szCs w:val="28"/>
              </w:rPr>
              <w:t>-  дублированию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B295D" w:rsidRPr="00723886" w:rsidRDefault="00DB295D" w:rsidP="00AE4B36">
            <w:pPr>
              <w:pStyle w:val="ConsPlusNormal"/>
              <w:ind w:firstLine="540"/>
              <w:jc w:val="both"/>
              <w:rPr>
                <w:rFonts w:ascii="Times New Roman" w:hAnsi="Times New Roman"/>
                <w:sz w:val="28"/>
                <w:szCs w:val="28"/>
              </w:rPr>
            </w:pPr>
            <w:r w:rsidRPr="00723886">
              <w:rPr>
                <w:rFonts w:ascii="Times New Roman" w:hAnsi="Times New Roman"/>
                <w:sz w:val="28"/>
                <w:szCs w:val="28"/>
              </w:rPr>
              <w:t xml:space="preserve"> 3. Места ожидания в очереди на представление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DB295D" w:rsidRPr="00723886" w:rsidRDefault="00DB295D" w:rsidP="00AE4B36">
            <w:pPr>
              <w:pStyle w:val="ConsPlusNormal"/>
              <w:ind w:firstLine="540"/>
              <w:jc w:val="both"/>
              <w:rPr>
                <w:rFonts w:ascii="Times New Roman" w:hAnsi="Times New Roman"/>
                <w:sz w:val="28"/>
                <w:szCs w:val="28"/>
              </w:rPr>
            </w:pPr>
            <w:r w:rsidRPr="00723886">
              <w:rPr>
                <w:rFonts w:ascii="Times New Roman" w:hAnsi="Times New Roman"/>
                <w:sz w:val="28"/>
                <w:szCs w:val="28"/>
              </w:rPr>
              <w:t>4. Места для заполнения документов оборудуются стульями, столами и обеспечиваются образцами заполнения документов, бланками заявлений.</w:t>
            </w:r>
          </w:p>
          <w:p w:rsidR="00DB295D" w:rsidRPr="00723886" w:rsidRDefault="00DB295D" w:rsidP="00AE4B36">
            <w:pPr>
              <w:pStyle w:val="ConsPlusNormal"/>
              <w:ind w:firstLine="540"/>
              <w:jc w:val="both"/>
              <w:rPr>
                <w:rFonts w:ascii="Times New Roman" w:hAnsi="Times New Roman"/>
                <w:sz w:val="28"/>
                <w:szCs w:val="28"/>
              </w:rPr>
            </w:pPr>
            <w:r w:rsidRPr="00723886">
              <w:rPr>
                <w:rFonts w:ascii="Times New Roman" w:hAnsi="Times New Roman"/>
                <w:sz w:val="28"/>
                <w:szCs w:val="28"/>
              </w:rPr>
              <w:t>5. Места информирования, предназначенные для ознакомления заявителей с информационными материалами, оборудованы информационными стендами.</w:t>
            </w:r>
          </w:p>
          <w:p w:rsidR="00DB295D" w:rsidRPr="00723886" w:rsidRDefault="00DB295D" w:rsidP="00AE4B36">
            <w:pPr>
              <w:pStyle w:val="ConsPlusNormal"/>
              <w:ind w:firstLine="540"/>
              <w:jc w:val="both"/>
              <w:rPr>
                <w:rFonts w:ascii="Times New Roman" w:hAnsi="Times New Roman"/>
                <w:sz w:val="28"/>
                <w:szCs w:val="28"/>
              </w:rPr>
            </w:pPr>
            <w:r w:rsidRPr="00723886">
              <w:rPr>
                <w:rFonts w:ascii="Times New Roman" w:hAnsi="Times New Roman"/>
                <w:sz w:val="28"/>
                <w:szCs w:val="28"/>
              </w:rPr>
              <w:t>6. Кабинеты приема заявителей должны быть оборудованы информационными табличками (вывесками) с указанием:</w:t>
            </w:r>
          </w:p>
          <w:p w:rsidR="00DB295D" w:rsidRPr="00723886" w:rsidRDefault="00DB295D" w:rsidP="00AE4B36">
            <w:pPr>
              <w:pStyle w:val="ConsPlusNormal"/>
              <w:ind w:firstLine="540"/>
              <w:jc w:val="both"/>
              <w:rPr>
                <w:rFonts w:ascii="Times New Roman" w:hAnsi="Times New Roman"/>
                <w:sz w:val="28"/>
                <w:szCs w:val="28"/>
              </w:rPr>
            </w:pPr>
            <w:r w:rsidRPr="00723886">
              <w:rPr>
                <w:rFonts w:ascii="Times New Roman" w:hAnsi="Times New Roman"/>
                <w:sz w:val="28"/>
                <w:szCs w:val="28"/>
              </w:rPr>
              <w:t>номера кабинета;</w:t>
            </w:r>
          </w:p>
          <w:p w:rsidR="00DB295D" w:rsidRPr="00723886" w:rsidRDefault="00DB295D" w:rsidP="00AE4B36">
            <w:pPr>
              <w:pStyle w:val="ConsPlusNormal"/>
              <w:ind w:firstLine="540"/>
              <w:jc w:val="both"/>
              <w:rPr>
                <w:rFonts w:ascii="Times New Roman" w:hAnsi="Times New Roman"/>
                <w:sz w:val="28"/>
                <w:szCs w:val="28"/>
              </w:rPr>
            </w:pPr>
            <w:r w:rsidRPr="00723886">
              <w:rPr>
                <w:rFonts w:ascii="Times New Roman" w:hAnsi="Times New Roman"/>
                <w:sz w:val="28"/>
                <w:szCs w:val="28"/>
              </w:rPr>
              <w:t>фамилии, имени, отчества и должности специалиста, осуществляющего предоставление муниципальных услуг;</w:t>
            </w:r>
          </w:p>
          <w:p w:rsidR="00DB295D" w:rsidRPr="00723886" w:rsidRDefault="00DB295D" w:rsidP="00AE4B36">
            <w:pPr>
              <w:pStyle w:val="ConsPlusNormal"/>
              <w:ind w:firstLine="540"/>
              <w:jc w:val="both"/>
              <w:rPr>
                <w:rFonts w:ascii="Times New Roman" w:hAnsi="Times New Roman"/>
                <w:sz w:val="28"/>
                <w:szCs w:val="28"/>
              </w:rPr>
            </w:pPr>
            <w:r w:rsidRPr="00723886">
              <w:rPr>
                <w:rFonts w:ascii="Times New Roman" w:hAnsi="Times New Roman"/>
                <w:sz w:val="28"/>
                <w:szCs w:val="28"/>
              </w:rPr>
              <w:t>времени перерыва на обед.</w:t>
            </w:r>
          </w:p>
          <w:p w:rsidR="00DB295D" w:rsidRPr="00723886" w:rsidRDefault="00DB295D" w:rsidP="00AE4B36">
            <w:pPr>
              <w:pStyle w:val="ConsPlusNormal"/>
              <w:ind w:firstLine="540"/>
              <w:jc w:val="both"/>
              <w:rPr>
                <w:rFonts w:ascii="Times New Roman" w:hAnsi="Times New Roman"/>
                <w:sz w:val="28"/>
                <w:szCs w:val="28"/>
              </w:rPr>
            </w:pPr>
            <w:r w:rsidRPr="00723886">
              <w:rPr>
                <w:rFonts w:ascii="Times New Roman" w:hAnsi="Times New Roman"/>
                <w:sz w:val="28"/>
                <w:szCs w:val="28"/>
              </w:rPr>
              <w:t>7. Рабочее место специалистов должно быть оборудовано персональными компьютерами с возможностью доступа  к необходимым информационным базам данных.</w:t>
            </w:r>
          </w:p>
        </w:tc>
      </w:tr>
      <w:tr w:rsidR="00DB295D" w:rsidRPr="00AB176B" w:rsidTr="00DB295D">
        <w:tc>
          <w:tcPr>
            <w:tcW w:w="361" w:type="pct"/>
            <w:tcBorders>
              <w:top w:val="single" w:sz="4" w:space="0" w:color="auto"/>
              <w:left w:val="single" w:sz="4" w:space="0" w:color="auto"/>
              <w:bottom w:val="single" w:sz="4" w:space="0" w:color="auto"/>
              <w:right w:val="single" w:sz="4" w:space="0" w:color="auto"/>
            </w:tcBorders>
          </w:tcPr>
          <w:p w:rsidR="00DB295D" w:rsidRDefault="00DB295D" w:rsidP="00AE4B36">
            <w:pPr>
              <w:pStyle w:val="24"/>
              <w:jc w:val="center"/>
              <w:rPr>
                <w:rFonts w:ascii="Times New Roman" w:hAnsi="Times New Roman"/>
                <w:sz w:val="28"/>
                <w:szCs w:val="28"/>
              </w:rPr>
            </w:pPr>
          </w:p>
        </w:tc>
        <w:tc>
          <w:tcPr>
            <w:tcW w:w="1548" w:type="pct"/>
            <w:tcBorders>
              <w:top w:val="single" w:sz="4" w:space="0" w:color="auto"/>
              <w:left w:val="single" w:sz="4" w:space="0" w:color="auto"/>
              <w:bottom w:val="single" w:sz="4" w:space="0" w:color="auto"/>
              <w:right w:val="single" w:sz="4" w:space="0" w:color="auto"/>
            </w:tcBorders>
          </w:tcPr>
          <w:p w:rsidR="00DB295D" w:rsidRPr="00723886" w:rsidRDefault="00DB295D" w:rsidP="00DB295D">
            <w:pPr>
              <w:autoSpaceDE w:val="0"/>
              <w:ind w:firstLine="540"/>
              <w:jc w:val="center"/>
              <w:rPr>
                <w:sz w:val="28"/>
                <w:szCs w:val="28"/>
              </w:rPr>
            </w:pPr>
          </w:p>
        </w:tc>
        <w:tc>
          <w:tcPr>
            <w:tcW w:w="3091" w:type="pct"/>
            <w:tcBorders>
              <w:top w:val="single" w:sz="4" w:space="0" w:color="auto"/>
              <w:left w:val="single" w:sz="4" w:space="0" w:color="auto"/>
              <w:bottom w:val="single" w:sz="4" w:space="0" w:color="auto"/>
              <w:right w:val="single" w:sz="4" w:space="0" w:color="auto"/>
            </w:tcBorders>
          </w:tcPr>
          <w:p w:rsidR="00DB295D" w:rsidRPr="00723886" w:rsidRDefault="00DB295D" w:rsidP="00AE4B36">
            <w:pPr>
              <w:pStyle w:val="ConsPlusNormal"/>
              <w:ind w:firstLine="540"/>
              <w:jc w:val="both"/>
              <w:rPr>
                <w:rFonts w:ascii="Times New Roman" w:hAnsi="Times New Roman"/>
                <w:sz w:val="28"/>
                <w:szCs w:val="28"/>
              </w:rPr>
            </w:pPr>
            <w:r w:rsidRPr="00723886">
              <w:rPr>
                <w:rFonts w:ascii="Times New Roman" w:hAnsi="Times New Roman"/>
                <w:sz w:val="28"/>
                <w:szCs w:val="28"/>
              </w:rPr>
              <w:t>1. Своевременность, определяется:</w:t>
            </w:r>
          </w:p>
          <w:p w:rsidR="00DB295D" w:rsidRPr="00723886" w:rsidRDefault="00DB295D" w:rsidP="00AE4B36">
            <w:pPr>
              <w:pStyle w:val="ConsPlusNormal"/>
              <w:ind w:firstLine="540"/>
              <w:jc w:val="both"/>
              <w:rPr>
                <w:rFonts w:ascii="Times New Roman" w:hAnsi="Times New Roman"/>
                <w:sz w:val="28"/>
                <w:szCs w:val="28"/>
              </w:rPr>
            </w:pPr>
            <w:r w:rsidRPr="00723886">
              <w:rPr>
                <w:rFonts w:ascii="Times New Roman" w:hAnsi="Times New Roman"/>
                <w:sz w:val="28"/>
                <w:szCs w:val="28"/>
              </w:rPr>
              <w:t xml:space="preserve">- % (доля) случаев предоставления услуги в </w:t>
            </w:r>
            <w:r w:rsidRPr="00723886">
              <w:rPr>
                <w:rFonts w:ascii="Times New Roman" w:hAnsi="Times New Roman"/>
                <w:sz w:val="28"/>
                <w:szCs w:val="28"/>
              </w:rPr>
              <w:lastRenderedPageBreak/>
              <w:t>установленный срок.</w:t>
            </w:r>
          </w:p>
          <w:p w:rsidR="00DB295D" w:rsidRPr="00723886" w:rsidRDefault="00DB295D" w:rsidP="00AE4B36">
            <w:pPr>
              <w:pStyle w:val="ConsPlusNormal"/>
              <w:ind w:firstLine="540"/>
              <w:jc w:val="both"/>
              <w:rPr>
                <w:rFonts w:ascii="Times New Roman" w:hAnsi="Times New Roman"/>
                <w:sz w:val="28"/>
                <w:szCs w:val="28"/>
              </w:rPr>
            </w:pPr>
            <w:r w:rsidRPr="00723886">
              <w:rPr>
                <w:rFonts w:ascii="Times New Roman" w:hAnsi="Times New Roman"/>
                <w:sz w:val="28"/>
                <w:szCs w:val="28"/>
              </w:rPr>
              <w:t>2. Качество, определяется:</w:t>
            </w:r>
          </w:p>
          <w:p w:rsidR="00DB295D" w:rsidRPr="00723886" w:rsidRDefault="00DB295D" w:rsidP="00AE4B36">
            <w:pPr>
              <w:pStyle w:val="ConsPlusNormal"/>
              <w:ind w:firstLine="540"/>
              <w:jc w:val="both"/>
              <w:rPr>
                <w:rFonts w:ascii="Times New Roman" w:hAnsi="Times New Roman"/>
                <w:sz w:val="28"/>
                <w:szCs w:val="28"/>
              </w:rPr>
            </w:pPr>
            <w:r w:rsidRPr="00723886">
              <w:rPr>
                <w:rFonts w:ascii="Times New Roman" w:hAnsi="Times New Roman"/>
                <w:sz w:val="28"/>
                <w:szCs w:val="28"/>
              </w:rPr>
              <w:t>- % (доля) потребителей, удовлетворенных качеством процесса предоставления услуги;</w:t>
            </w:r>
          </w:p>
          <w:p w:rsidR="00DB295D" w:rsidRPr="00723886" w:rsidRDefault="00DB295D" w:rsidP="00AE4B36">
            <w:pPr>
              <w:pStyle w:val="ConsPlusNormal"/>
              <w:ind w:firstLine="540"/>
              <w:jc w:val="both"/>
              <w:rPr>
                <w:rFonts w:ascii="Times New Roman" w:hAnsi="Times New Roman"/>
                <w:sz w:val="28"/>
                <w:szCs w:val="28"/>
              </w:rPr>
            </w:pPr>
            <w:r w:rsidRPr="00723886">
              <w:rPr>
                <w:rFonts w:ascii="Times New Roman" w:hAnsi="Times New Roman"/>
                <w:sz w:val="28"/>
                <w:szCs w:val="28"/>
              </w:rPr>
              <w:t>- % (доля) случаев правильно оформленных документов должностным лицом;</w:t>
            </w:r>
          </w:p>
          <w:p w:rsidR="00DB295D" w:rsidRPr="00723886" w:rsidRDefault="00DB295D" w:rsidP="00AE4B36">
            <w:pPr>
              <w:pStyle w:val="ConsPlusNormal"/>
              <w:ind w:firstLine="540"/>
              <w:jc w:val="both"/>
              <w:rPr>
                <w:rFonts w:ascii="Times New Roman" w:hAnsi="Times New Roman"/>
                <w:sz w:val="28"/>
                <w:szCs w:val="28"/>
              </w:rPr>
            </w:pPr>
            <w:r w:rsidRPr="00723886">
              <w:rPr>
                <w:rFonts w:ascii="Times New Roman" w:hAnsi="Times New Roman"/>
                <w:sz w:val="28"/>
                <w:szCs w:val="28"/>
              </w:rPr>
              <w:t>- % (доля) обоснованных жалоб к общему количеству обслуженных потребителей по данному виду услуг;</w:t>
            </w:r>
          </w:p>
          <w:p w:rsidR="00DB295D" w:rsidRPr="00723886" w:rsidRDefault="00DB295D" w:rsidP="00AE4B36">
            <w:pPr>
              <w:pStyle w:val="ConsPlusNormal"/>
              <w:ind w:firstLine="540"/>
              <w:jc w:val="both"/>
              <w:rPr>
                <w:rFonts w:ascii="Times New Roman" w:hAnsi="Times New Roman"/>
                <w:sz w:val="28"/>
                <w:szCs w:val="28"/>
              </w:rPr>
            </w:pPr>
            <w:r w:rsidRPr="00723886">
              <w:rPr>
                <w:rFonts w:ascii="Times New Roman" w:hAnsi="Times New Roman"/>
                <w:sz w:val="28"/>
                <w:szCs w:val="28"/>
              </w:rPr>
              <w:t>-  % (доля) потребителей, удовлетворенных вежливостью ответственных должностных лиц.</w:t>
            </w:r>
          </w:p>
          <w:p w:rsidR="00DB295D" w:rsidRPr="00723886" w:rsidRDefault="00DB295D" w:rsidP="00AE4B36">
            <w:pPr>
              <w:pStyle w:val="ConsPlusNormal"/>
              <w:ind w:firstLine="540"/>
              <w:jc w:val="both"/>
              <w:rPr>
                <w:rFonts w:ascii="Times New Roman" w:hAnsi="Times New Roman"/>
                <w:sz w:val="28"/>
                <w:szCs w:val="28"/>
              </w:rPr>
            </w:pPr>
            <w:r w:rsidRPr="00723886">
              <w:rPr>
                <w:rFonts w:ascii="Times New Roman" w:hAnsi="Times New Roman"/>
                <w:sz w:val="28"/>
                <w:szCs w:val="28"/>
              </w:rPr>
              <w:t>3. Доступность, определяется:</w:t>
            </w:r>
          </w:p>
          <w:p w:rsidR="00DB295D" w:rsidRPr="00723886" w:rsidRDefault="00DB295D" w:rsidP="00AE4B36">
            <w:pPr>
              <w:pStyle w:val="ConsPlusNormal"/>
              <w:ind w:firstLine="540"/>
              <w:jc w:val="both"/>
              <w:rPr>
                <w:rFonts w:ascii="Times New Roman" w:hAnsi="Times New Roman"/>
                <w:sz w:val="28"/>
                <w:szCs w:val="28"/>
              </w:rPr>
            </w:pPr>
            <w:r w:rsidRPr="00723886">
              <w:rPr>
                <w:rFonts w:ascii="Times New Roman" w:hAnsi="Times New Roman"/>
                <w:sz w:val="28"/>
                <w:szCs w:val="28"/>
              </w:rPr>
              <w:t>- % (доля) потребителей, удовлетворенных качеством и информацией о порядке предоставления услуги;</w:t>
            </w:r>
          </w:p>
          <w:p w:rsidR="00DB295D" w:rsidRPr="00723886" w:rsidRDefault="00DB295D" w:rsidP="00AE4B36">
            <w:pPr>
              <w:pStyle w:val="ConsPlusNormal"/>
              <w:ind w:firstLine="540"/>
              <w:jc w:val="both"/>
              <w:rPr>
                <w:rFonts w:ascii="Times New Roman" w:hAnsi="Times New Roman"/>
                <w:sz w:val="28"/>
                <w:szCs w:val="28"/>
              </w:rPr>
            </w:pPr>
            <w:r w:rsidRPr="00723886">
              <w:rPr>
                <w:rFonts w:ascii="Times New Roman" w:hAnsi="Times New Roman"/>
                <w:sz w:val="28"/>
                <w:szCs w:val="28"/>
              </w:rPr>
              <w:t>-  % (доля) случаев правильно заполненных потребителем документов и сданных с первого раза.</w:t>
            </w:r>
          </w:p>
          <w:p w:rsidR="00DB295D" w:rsidRPr="00723886" w:rsidRDefault="00DB295D" w:rsidP="00AE4B36">
            <w:pPr>
              <w:pStyle w:val="ad"/>
              <w:tabs>
                <w:tab w:val="left" w:pos="709"/>
              </w:tabs>
              <w:ind w:firstLine="709"/>
              <w:jc w:val="both"/>
              <w:rPr>
                <w:rFonts w:ascii="Times New Roman" w:hAnsi="Times New Roman" w:cs="Times New Roman"/>
                <w:sz w:val="28"/>
                <w:szCs w:val="28"/>
              </w:rPr>
            </w:pPr>
            <w:r w:rsidRPr="00723886">
              <w:rPr>
                <w:rFonts w:ascii="Times New Roman" w:hAnsi="Times New Roman" w:cs="Times New Roman"/>
                <w:sz w:val="28"/>
                <w:szCs w:val="28"/>
              </w:rPr>
              <w:t>4. Доступность услуги для инвалидов:</w:t>
            </w:r>
          </w:p>
          <w:p w:rsidR="00DB295D" w:rsidRPr="00723886" w:rsidRDefault="00DB295D" w:rsidP="00AE4B36">
            <w:pPr>
              <w:pStyle w:val="ad"/>
              <w:tabs>
                <w:tab w:val="left" w:pos="709"/>
              </w:tabs>
              <w:ind w:firstLine="709"/>
              <w:jc w:val="both"/>
              <w:rPr>
                <w:rFonts w:ascii="Times New Roman" w:hAnsi="Times New Roman" w:cs="Times New Roman"/>
                <w:sz w:val="28"/>
                <w:szCs w:val="28"/>
              </w:rPr>
            </w:pPr>
            <w:r w:rsidRPr="00723886">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DB295D" w:rsidRPr="00723886" w:rsidRDefault="00DB295D" w:rsidP="00AE4B36">
            <w:pPr>
              <w:pStyle w:val="ad"/>
              <w:tabs>
                <w:tab w:val="left" w:pos="709"/>
              </w:tabs>
              <w:ind w:firstLine="709"/>
              <w:jc w:val="both"/>
              <w:rPr>
                <w:rFonts w:ascii="Times New Roman" w:hAnsi="Times New Roman" w:cs="Times New Roman"/>
                <w:sz w:val="28"/>
                <w:szCs w:val="28"/>
              </w:rPr>
            </w:pPr>
            <w:r w:rsidRPr="00723886">
              <w:rPr>
                <w:rFonts w:ascii="Times New Roman" w:hAnsi="Times New Roman" w:cs="Times New Roman"/>
                <w:sz w:val="28"/>
                <w:szCs w:val="28"/>
              </w:rPr>
              <w:t xml:space="preserve">-  допуск на объекты </w:t>
            </w:r>
            <w:proofErr w:type="spellStart"/>
            <w:r w:rsidRPr="00723886">
              <w:rPr>
                <w:rFonts w:ascii="Times New Roman" w:hAnsi="Times New Roman" w:cs="Times New Roman"/>
                <w:sz w:val="28"/>
                <w:szCs w:val="28"/>
              </w:rPr>
              <w:t>сурдопереводчика</w:t>
            </w:r>
            <w:proofErr w:type="spellEnd"/>
            <w:r w:rsidRPr="00723886">
              <w:rPr>
                <w:rFonts w:ascii="Times New Roman" w:hAnsi="Times New Roman" w:cs="Times New Roman"/>
                <w:sz w:val="28"/>
                <w:szCs w:val="28"/>
              </w:rPr>
              <w:t xml:space="preserve"> и </w:t>
            </w:r>
            <w:proofErr w:type="spellStart"/>
            <w:r w:rsidRPr="00723886">
              <w:rPr>
                <w:rFonts w:ascii="Times New Roman" w:hAnsi="Times New Roman" w:cs="Times New Roman"/>
                <w:sz w:val="28"/>
                <w:szCs w:val="28"/>
              </w:rPr>
              <w:t>тифлосурдопереводчика</w:t>
            </w:r>
            <w:proofErr w:type="spellEnd"/>
            <w:r w:rsidRPr="00723886">
              <w:rPr>
                <w:rFonts w:ascii="Times New Roman" w:hAnsi="Times New Roman" w:cs="Times New Roman"/>
                <w:sz w:val="28"/>
                <w:szCs w:val="28"/>
              </w:rPr>
              <w:t>;</w:t>
            </w:r>
          </w:p>
          <w:p w:rsidR="00DB295D" w:rsidRPr="00723886" w:rsidRDefault="00DB295D" w:rsidP="00AE4B36">
            <w:pPr>
              <w:pStyle w:val="ad"/>
              <w:tabs>
                <w:tab w:val="left" w:pos="709"/>
              </w:tabs>
              <w:ind w:firstLine="709"/>
              <w:jc w:val="both"/>
              <w:rPr>
                <w:rFonts w:ascii="Times New Roman" w:hAnsi="Times New Roman" w:cs="Times New Roman"/>
                <w:sz w:val="28"/>
                <w:szCs w:val="28"/>
              </w:rPr>
            </w:pPr>
            <w:r w:rsidRPr="00723886">
              <w:rPr>
                <w:rFonts w:ascii="Times New Roman" w:hAnsi="Times New Roman" w:cs="Times New Roman"/>
                <w:sz w:val="28"/>
                <w:szCs w:val="28"/>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DB295D" w:rsidRPr="00723886" w:rsidRDefault="00DB295D" w:rsidP="00AE4B36">
            <w:pPr>
              <w:pStyle w:val="ConsPlusNormal"/>
              <w:ind w:firstLine="540"/>
              <w:jc w:val="both"/>
              <w:rPr>
                <w:rFonts w:ascii="Times New Roman" w:hAnsi="Times New Roman"/>
                <w:sz w:val="28"/>
                <w:szCs w:val="28"/>
              </w:rPr>
            </w:pPr>
            <w:r w:rsidRPr="00723886">
              <w:rPr>
                <w:rFonts w:ascii="Times New Roman" w:hAnsi="Times New Roman"/>
                <w:sz w:val="28"/>
                <w:szCs w:val="28"/>
              </w:rPr>
              <w:t>- оказание   сотрудниками, предоставляющими услуги, иной необходимой помощи инвалидам в преодолении барьеров, мешающих получению услуг и использованию объектов наравне с другими лицами при  технической возможности.</w:t>
            </w:r>
          </w:p>
        </w:tc>
      </w:tr>
    </w:tbl>
    <w:p w:rsidR="00DB295D" w:rsidRDefault="00DB295D" w:rsidP="00DB295D">
      <w:pPr>
        <w:pStyle w:val="24"/>
        <w:ind w:left="567"/>
        <w:jc w:val="both"/>
        <w:rPr>
          <w:rFonts w:ascii="Times New Roman" w:hAnsi="Times New Roman"/>
          <w:sz w:val="28"/>
          <w:szCs w:val="28"/>
        </w:rPr>
      </w:pPr>
    </w:p>
    <w:p w:rsidR="00DB295D" w:rsidRDefault="00DB295D" w:rsidP="00DB295D">
      <w:pPr>
        <w:pStyle w:val="24"/>
        <w:ind w:left="708"/>
        <w:jc w:val="center"/>
        <w:rPr>
          <w:rFonts w:ascii="Times New Roman" w:hAnsi="Times New Roman"/>
          <w:b/>
          <w:sz w:val="28"/>
          <w:szCs w:val="28"/>
        </w:rPr>
      </w:pPr>
      <w:r w:rsidRPr="00610AB0">
        <w:rPr>
          <w:rFonts w:ascii="Times New Roman" w:hAnsi="Times New Roman"/>
          <w:b/>
          <w:sz w:val="28"/>
          <w:szCs w:val="28"/>
          <w:lang w:val="en-US"/>
        </w:rPr>
        <w:t>III</w:t>
      </w:r>
      <w:r w:rsidRPr="00610AB0">
        <w:rPr>
          <w:rFonts w:ascii="Times New Roman" w:hAnsi="Times New Roman"/>
          <w:b/>
          <w:sz w:val="28"/>
          <w:szCs w:val="28"/>
        </w:rPr>
        <w:t xml:space="preserve">. </w:t>
      </w:r>
      <w:r>
        <w:rPr>
          <w:rFonts w:ascii="Times New Roman" w:hAnsi="Times New Roman"/>
          <w:b/>
          <w:sz w:val="28"/>
          <w:szCs w:val="28"/>
        </w:rPr>
        <w:t xml:space="preserve">Требования к порядку предоставления муниципальной услуги </w:t>
      </w:r>
    </w:p>
    <w:p w:rsidR="00DB295D" w:rsidRPr="00610AB0" w:rsidRDefault="00DB295D" w:rsidP="00DB295D">
      <w:pPr>
        <w:pStyle w:val="24"/>
        <w:ind w:left="708"/>
        <w:jc w:val="center"/>
        <w:rPr>
          <w:rFonts w:ascii="Times New Roman" w:hAnsi="Times New Roman"/>
          <w:b/>
          <w:sz w:val="28"/>
          <w:szCs w:val="28"/>
        </w:rPr>
      </w:pPr>
    </w:p>
    <w:p w:rsidR="00DB295D" w:rsidRPr="00610AB0" w:rsidRDefault="00DB295D" w:rsidP="00DB295D">
      <w:pPr>
        <w:autoSpaceDE w:val="0"/>
        <w:autoSpaceDN w:val="0"/>
        <w:adjustRightInd w:val="0"/>
        <w:ind w:firstLine="540"/>
        <w:jc w:val="center"/>
        <w:outlineLvl w:val="2"/>
        <w:rPr>
          <w:sz w:val="28"/>
          <w:szCs w:val="28"/>
        </w:rPr>
      </w:pPr>
      <w:r w:rsidRPr="00610AB0">
        <w:rPr>
          <w:sz w:val="28"/>
          <w:szCs w:val="28"/>
        </w:rPr>
        <w:t>3.1. Порядок информирования заинтересованных лиц о муниципальной услуге.</w:t>
      </w:r>
    </w:p>
    <w:p w:rsidR="00DB295D" w:rsidRPr="00AB176B" w:rsidRDefault="00DB295D" w:rsidP="00DB295D">
      <w:pPr>
        <w:autoSpaceDE w:val="0"/>
        <w:autoSpaceDN w:val="0"/>
        <w:adjustRightInd w:val="0"/>
        <w:ind w:firstLine="540"/>
        <w:jc w:val="center"/>
        <w:outlineLvl w:val="2"/>
        <w:rPr>
          <w:sz w:val="14"/>
          <w:szCs w:val="28"/>
        </w:rPr>
      </w:pPr>
    </w:p>
    <w:p w:rsidR="00DB295D" w:rsidRPr="00610AB0" w:rsidRDefault="00DB295D" w:rsidP="00DB295D">
      <w:pPr>
        <w:autoSpaceDE w:val="0"/>
        <w:autoSpaceDN w:val="0"/>
        <w:adjustRightInd w:val="0"/>
        <w:ind w:firstLine="540"/>
        <w:jc w:val="both"/>
        <w:rPr>
          <w:sz w:val="28"/>
          <w:szCs w:val="28"/>
        </w:rPr>
      </w:pPr>
      <w:r w:rsidRPr="00610AB0">
        <w:rPr>
          <w:sz w:val="28"/>
          <w:szCs w:val="28"/>
        </w:rPr>
        <w:t xml:space="preserve">3.1.1. Сведения, носящие открытый общедоступный характер, представляются всем заинтересованным лицам </w:t>
      </w:r>
      <w:r>
        <w:rPr>
          <w:sz w:val="28"/>
          <w:szCs w:val="28"/>
        </w:rPr>
        <w:t xml:space="preserve">в Администрации </w:t>
      </w:r>
      <w:proofErr w:type="spellStart"/>
      <w:r>
        <w:rPr>
          <w:sz w:val="28"/>
          <w:szCs w:val="28"/>
        </w:rPr>
        <w:t>Углегорского</w:t>
      </w:r>
      <w:proofErr w:type="spellEnd"/>
      <w:r>
        <w:rPr>
          <w:sz w:val="28"/>
          <w:szCs w:val="28"/>
        </w:rPr>
        <w:t xml:space="preserve"> сельского поселения</w:t>
      </w:r>
      <w:r w:rsidRPr="00610AB0">
        <w:rPr>
          <w:sz w:val="28"/>
          <w:szCs w:val="28"/>
        </w:rPr>
        <w:t>, либо в МФЦ.</w:t>
      </w:r>
    </w:p>
    <w:p w:rsidR="00DB295D" w:rsidRPr="00610AB0" w:rsidRDefault="00DB295D" w:rsidP="00DB295D">
      <w:pPr>
        <w:autoSpaceDE w:val="0"/>
        <w:autoSpaceDN w:val="0"/>
        <w:adjustRightInd w:val="0"/>
        <w:ind w:firstLine="540"/>
        <w:jc w:val="both"/>
        <w:rPr>
          <w:sz w:val="28"/>
          <w:szCs w:val="28"/>
        </w:rPr>
      </w:pPr>
      <w:r w:rsidRPr="00610AB0">
        <w:rPr>
          <w:sz w:val="28"/>
          <w:szCs w:val="28"/>
        </w:rPr>
        <w:lastRenderedPageBreak/>
        <w:t>3.1.2. Информация о порядке предоставления муниципальной услуги предоставляется:</w:t>
      </w:r>
    </w:p>
    <w:p w:rsidR="00DB295D" w:rsidRPr="00610AB0" w:rsidRDefault="00DB295D" w:rsidP="00DB295D">
      <w:pPr>
        <w:autoSpaceDE w:val="0"/>
        <w:autoSpaceDN w:val="0"/>
        <w:adjustRightInd w:val="0"/>
        <w:ind w:firstLine="540"/>
        <w:jc w:val="both"/>
        <w:rPr>
          <w:sz w:val="28"/>
          <w:szCs w:val="28"/>
        </w:rPr>
      </w:pPr>
      <w:r w:rsidRPr="00610AB0">
        <w:rPr>
          <w:sz w:val="28"/>
          <w:szCs w:val="28"/>
        </w:rPr>
        <w:t xml:space="preserve">- при личном обращении  непосредственно в </w:t>
      </w:r>
      <w:r>
        <w:rPr>
          <w:sz w:val="28"/>
          <w:szCs w:val="28"/>
        </w:rPr>
        <w:t xml:space="preserve">Администрации </w:t>
      </w:r>
      <w:proofErr w:type="spellStart"/>
      <w:r>
        <w:rPr>
          <w:sz w:val="28"/>
          <w:szCs w:val="28"/>
        </w:rPr>
        <w:t>Углегорского</w:t>
      </w:r>
      <w:proofErr w:type="spellEnd"/>
      <w:r>
        <w:rPr>
          <w:sz w:val="28"/>
          <w:szCs w:val="28"/>
        </w:rPr>
        <w:t xml:space="preserve"> сельского поселения</w:t>
      </w:r>
      <w:r w:rsidRPr="00610AB0">
        <w:rPr>
          <w:sz w:val="28"/>
          <w:szCs w:val="28"/>
        </w:rPr>
        <w:t>, либо в МФЦ;</w:t>
      </w:r>
    </w:p>
    <w:p w:rsidR="00DB295D" w:rsidRPr="00610AB0" w:rsidRDefault="00DB295D" w:rsidP="00DB295D">
      <w:pPr>
        <w:autoSpaceDE w:val="0"/>
        <w:autoSpaceDN w:val="0"/>
        <w:adjustRightInd w:val="0"/>
        <w:ind w:firstLine="540"/>
        <w:jc w:val="both"/>
        <w:rPr>
          <w:sz w:val="28"/>
          <w:szCs w:val="28"/>
        </w:rPr>
      </w:pPr>
      <w:r w:rsidRPr="00610AB0">
        <w:rPr>
          <w:sz w:val="28"/>
          <w:szCs w:val="28"/>
        </w:rPr>
        <w:t>- с использованием средств телефонной связи, электронного информирования;</w:t>
      </w:r>
    </w:p>
    <w:p w:rsidR="00DB295D" w:rsidRPr="00610AB0" w:rsidRDefault="00DB295D" w:rsidP="00DB295D">
      <w:pPr>
        <w:autoSpaceDE w:val="0"/>
        <w:autoSpaceDN w:val="0"/>
        <w:adjustRightInd w:val="0"/>
        <w:ind w:firstLine="540"/>
        <w:jc w:val="both"/>
        <w:rPr>
          <w:sz w:val="28"/>
          <w:szCs w:val="28"/>
        </w:rPr>
      </w:pPr>
      <w:r w:rsidRPr="00610AB0">
        <w:rPr>
          <w:sz w:val="28"/>
          <w:szCs w:val="28"/>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w:t>
      </w:r>
    </w:p>
    <w:p w:rsidR="00DB295D" w:rsidRPr="00730C89" w:rsidRDefault="00DB295D" w:rsidP="00DB295D">
      <w:pPr>
        <w:autoSpaceDE w:val="0"/>
        <w:autoSpaceDN w:val="0"/>
        <w:adjustRightInd w:val="0"/>
        <w:ind w:firstLine="540"/>
        <w:jc w:val="both"/>
        <w:rPr>
          <w:sz w:val="28"/>
          <w:szCs w:val="28"/>
        </w:rPr>
      </w:pPr>
      <w:r w:rsidRPr="00730C89">
        <w:rPr>
          <w:sz w:val="28"/>
          <w:szCs w:val="28"/>
        </w:rPr>
        <w:t xml:space="preserve">3.1.3. Необходимая информация по предоставлению муниципальной услуги размещается на информационных стендах в помещении,  предназначенном для приема документов  по присвоению, изменению и аннулированию адресов объектам адресации, расположенным на территории </w:t>
      </w:r>
      <w:proofErr w:type="spellStart"/>
      <w:r>
        <w:rPr>
          <w:sz w:val="28"/>
          <w:szCs w:val="28"/>
        </w:rPr>
        <w:t>Углегорского</w:t>
      </w:r>
      <w:proofErr w:type="spellEnd"/>
      <w:r>
        <w:rPr>
          <w:sz w:val="28"/>
          <w:szCs w:val="28"/>
        </w:rPr>
        <w:t xml:space="preserve"> сельского</w:t>
      </w:r>
      <w:r w:rsidRPr="00730C89">
        <w:rPr>
          <w:sz w:val="28"/>
          <w:szCs w:val="28"/>
        </w:rPr>
        <w:t xml:space="preserve"> поселения или Интернет-сайте Администрации </w:t>
      </w:r>
      <w:proofErr w:type="spellStart"/>
      <w:r>
        <w:rPr>
          <w:sz w:val="28"/>
          <w:szCs w:val="28"/>
        </w:rPr>
        <w:t>Углегорского</w:t>
      </w:r>
      <w:proofErr w:type="spellEnd"/>
      <w:r>
        <w:rPr>
          <w:sz w:val="28"/>
          <w:szCs w:val="28"/>
        </w:rPr>
        <w:t xml:space="preserve"> сельского</w:t>
      </w:r>
      <w:r w:rsidRPr="00730C89">
        <w:rPr>
          <w:sz w:val="28"/>
          <w:szCs w:val="28"/>
        </w:rPr>
        <w:t xml:space="preserve"> поселения. </w:t>
      </w:r>
    </w:p>
    <w:p w:rsidR="00DB295D" w:rsidRPr="00610AB0" w:rsidRDefault="00DB295D" w:rsidP="00DB295D">
      <w:pPr>
        <w:autoSpaceDE w:val="0"/>
        <w:autoSpaceDN w:val="0"/>
        <w:adjustRightInd w:val="0"/>
        <w:ind w:firstLine="540"/>
        <w:jc w:val="both"/>
        <w:rPr>
          <w:sz w:val="28"/>
          <w:szCs w:val="28"/>
        </w:rPr>
      </w:pPr>
      <w:r w:rsidRPr="00730C89">
        <w:rPr>
          <w:sz w:val="28"/>
          <w:szCs w:val="28"/>
        </w:rPr>
        <w:t>3.1.4. Консультации по процедуре</w:t>
      </w:r>
      <w:r w:rsidRPr="00610AB0">
        <w:rPr>
          <w:sz w:val="28"/>
          <w:szCs w:val="28"/>
        </w:rPr>
        <w:t xml:space="preserve"> предоставления муниципальной услуги  могут предоставляться:</w:t>
      </w:r>
    </w:p>
    <w:p w:rsidR="00DB295D" w:rsidRPr="00610AB0" w:rsidRDefault="00DB295D" w:rsidP="00DB295D">
      <w:pPr>
        <w:autoSpaceDE w:val="0"/>
        <w:autoSpaceDN w:val="0"/>
        <w:adjustRightInd w:val="0"/>
        <w:ind w:firstLine="540"/>
        <w:jc w:val="both"/>
        <w:rPr>
          <w:sz w:val="28"/>
          <w:szCs w:val="28"/>
        </w:rPr>
      </w:pPr>
      <w:r w:rsidRPr="00610AB0">
        <w:rPr>
          <w:sz w:val="28"/>
          <w:szCs w:val="28"/>
        </w:rPr>
        <w:t>по личному обращению;</w:t>
      </w:r>
    </w:p>
    <w:p w:rsidR="00DB295D" w:rsidRPr="00610AB0" w:rsidRDefault="00DB295D" w:rsidP="00DB295D">
      <w:pPr>
        <w:autoSpaceDE w:val="0"/>
        <w:autoSpaceDN w:val="0"/>
        <w:adjustRightInd w:val="0"/>
        <w:ind w:firstLine="540"/>
        <w:jc w:val="both"/>
        <w:rPr>
          <w:sz w:val="28"/>
          <w:szCs w:val="28"/>
        </w:rPr>
      </w:pPr>
      <w:r w:rsidRPr="00610AB0">
        <w:rPr>
          <w:sz w:val="28"/>
          <w:szCs w:val="28"/>
        </w:rPr>
        <w:t>по письменным обращениям;</w:t>
      </w:r>
    </w:p>
    <w:p w:rsidR="00DB295D" w:rsidRPr="00610AB0" w:rsidRDefault="00DB295D" w:rsidP="00DB295D">
      <w:pPr>
        <w:autoSpaceDE w:val="0"/>
        <w:autoSpaceDN w:val="0"/>
        <w:adjustRightInd w:val="0"/>
        <w:ind w:firstLine="540"/>
        <w:jc w:val="both"/>
        <w:rPr>
          <w:sz w:val="28"/>
          <w:szCs w:val="28"/>
        </w:rPr>
      </w:pPr>
      <w:r w:rsidRPr="00610AB0">
        <w:rPr>
          <w:sz w:val="28"/>
          <w:szCs w:val="28"/>
        </w:rPr>
        <w:t>по телефону;</w:t>
      </w:r>
    </w:p>
    <w:p w:rsidR="00DB295D" w:rsidRPr="00610AB0" w:rsidRDefault="00DB295D" w:rsidP="00DB295D">
      <w:pPr>
        <w:autoSpaceDE w:val="0"/>
        <w:autoSpaceDN w:val="0"/>
        <w:adjustRightInd w:val="0"/>
        <w:ind w:firstLine="540"/>
        <w:jc w:val="both"/>
        <w:rPr>
          <w:sz w:val="28"/>
          <w:szCs w:val="28"/>
        </w:rPr>
      </w:pPr>
      <w:r w:rsidRPr="00610AB0">
        <w:rPr>
          <w:sz w:val="28"/>
          <w:szCs w:val="28"/>
        </w:rPr>
        <w:t xml:space="preserve">интернет-консультация (при наличии соответствующего </w:t>
      </w:r>
      <w:proofErr w:type="spellStart"/>
      <w:r w:rsidRPr="00610AB0">
        <w:rPr>
          <w:sz w:val="28"/>
          <w:szCs w:val="28"/>
        </w:rPr>
        <w:t>Интернет-портала</w:t>
      </w:r>
      <w:proofErr w:type="spellEnd"/>
      <w:r w:rsidRPr="00610AB0">
        <w:rPr>
          <w:sz w:val="28"/>
          <w:szCs w:val="28"/>
        </w:rPr>
        <w:t xml:space="preserve"> муниципальных услуг).</w:t>
      </w:r>
    </w:p>
    <w:p w:rsidR="00DB295D" w:rsidRPr="00610AB0" w:rsidRDefault="00DB295D" w:rsidP="00DB295D">
      <w:pPr>
        <w:autoSpaceDE w:val="0"/>
        <w:autoSpaceDN w:val="0"/>
        <w:adjustRightInd w:val="0"/>
        <w:ind w:firstLine="540"/>
        <w:jc w:val="both"/>
        <w:rPr>
          <w:sz w:val="28"/>
          <w:szCs w:val="28"/>
        </w:rPr>
      </w:pPr>
      <w:r w:rsidRPr="00610AB0">
        <w:rPr>
          <w:sz w:val="28"/>
          <w:szCs w:val="28"/>
        </w:rPr>
        <w:t>3.1.5. При консультировании по письменным обращениям ответ на обращение направляется почтой в адрес зая</w:t>
      </w:r>
      <w:r>
        <w:rPr>
          <w:sz w:val="28"/>
          <w:szCs w:val="28"/>
        </w:rPr>
        <w:t>вителя в срок, не превышающий 14</w:t>
      </w:r>
      <w:r w:rsidRPr="00610AB0">
        <w:rPr>
          <w:sz w:val="28"/>
          <w:szCs w:val="28"/>
        </w:rPr>
        <w:t xml:space="preserve"> дней с момента поступления письменного обращения.</w:t>
      </w:r>
    </w:p>
    <w:p w:rsidR="00DB295D" w:rsidRPr="00610AB0" w:rsidRDefault="00DB295D" w:rsidP="00DB295D">
      <w:pPr>
        <w:autoSpaceDE w:val="0"/>
        <w:autoSpaceDN w:val="0"/>
        <w:adjustRightInd w:val="0"/>
        <w:ind w:firstLine="540"/>
        <w:jc w:val="both"/>
        <w:rPr>
          <w:sz w:val="28"/>
          <w:szCs w:val="28"/>
        </w:rPr>
      </w:pPr>
      <w:r w:rsidRPr="00610AB0">
        <w:rPr>
          <w:sz w:val="28"/>
          <w:szCs w:val="28"/>
        </w:rPr>
        <w:t>3.1.6. При ответах (консультировании)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DB295D" w:rsidRPr="00610AB0" w:rsidRDefault="00DB295D" w:rsidP="00DB295D">
      <w:pPr>
        <w:autoSpaceDE w:val="0"/>
        <w:autoSpaceDN w:val="0"/>
        <w:adjustRightInd w:val="0"/>
        <w:ind w:firstLine="540"/>
        <w:jc w:val="both"/>
        <w:rPr>
          <w:sz w:val="28"/>
          <w:szCs w:val="28"/>
        </w:rPr>
      </w:pPr>
      <w:r w:rsidRPr="00610AB0">
        <w:rPr>
          <w:sz w:val="28"/>
          <w:szCs w:val="28"/>
        </w:rPr>
        <w:t>Время разговора не должно превышать 15 минут.</w:t>
      </w:r>
    </w:p>
    <w:p w:rsidR="00DB295D" w:rsidRPr="00610AB0" w:rsidRDefault="00DB295D" w:rsidP="00DB295D">
      <w:pPr>
        <w:autoSpaceDE w:val="0"/>
        <w:autoSpaceDN w:val="0"/>
        <w:adjustRightInd w:val="0"/>
        <w:ind w:firstLine="540"/>
        <w:jc w:val="both"/>
        <w:rPr>
          <w:sz w:val="28"/>
          <w:szCs w:val="28"/>
        </w:rPr>
      </w:pPr>
      <w:r w:rsidRPr="00610AB0">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DB295D" w:rsidRPr="00610AB0" w:rsidRDefault="00DB295D" w:rsidP="00DB295D">
      <w:pPr>
        <w:autoSpaceDE w:val="0"/>
        <w:autoSpaceDN w:val="0"/>
        <w:adjustRightInd w:val="0"/>
        <w:ind w:firstLine="540"/>
        <w:jc w:val="both"/>
        <w:rPr>
          <w:sz w:val="28"/>
          <w:szCs w:val="28"/>
        </w:rPr>
      </w:pPr>
      <w:r w:rsidRPr="00610AB0">
        <w:rPr>
          <w:sz w:val="28"/>
          <w:szCs w:val="28"/>
        </w:rPr>
        <w:t xml:space="preserve">3.1.7. Должностные лица </w:t>
      </w:r>
      <w:r>
        <w:rPr>
          <w:sz w:val="28"/>
          <w:szCs w:val="28"/>
        </w:rPr>
        <w:t xml:space="preserve">Администрации </w:t>
      </w:r>
      <w:proofErr w:type="spellStart"/>
      <w:r>
        <w:rPr>
          <w:sz w:val="28"/>
          <w:szCs w:val="28"/>
        </w:rPr>
        <w:t>Углегорского</w:t>
      </w:r>
      <w:proofErr w:type="spellEnd"/>
      <w:r>
        <w:rPr>
          <w:sz w:val="28"/>
          <w:szCs w:val="28"/>
        </w:rPr>
        <w:t xml:space="preserve"> сельского</w:t>
      </w:r>
      <w:r w:rsidRPr="00730C89">
        <w:rPr>
          <w:sz w:val="28"/>
          <w:szCs w:val="28"/>
        </w:rPr>
        <w:t xml:space="preserve"> </w:t>
      </w:r>
      <w:r>
        <w:rPr>
          <w:sz w:val="28"/>
          <w:szCs w:val="28"/>
        </w:rPr>
        <w:t xml:space="preserve">поселения </w:t>
      </w:r>
      <w:r w:rsidRPr="00610AB0">
        <w:rPr>
          <w:sz w:val="28"/>
          <w:szCs w:val="28"/>
        </w:rPr>
        <w:t xml:space="preserve"> обязаны представлять информацию по следующим вопросам:</w:t>
      </w:r>
    </w:p>
    <w:p w:rsidR="00DB295D" w:rsidRPr="0038799B" w:rsidRDefault="00DB295D" w:rsidP="00DB295D">
      <w:pPr>
        <w:autoSpaceDE w:val="0"/>
        <w:autoSpaceDN w:val="0"/>
        <w:adjustRightInd w:val="0"/>
        <w:ind w:firstLine="540"/>
        <w:jc w:val="both"/>
        <w:rPr>
          <w:sz w:val="28"/>
          <w:szCs w:val="28"/>
        </w:rPr>
      </w:pPr>
      <w:r w:rsidRPr="0038799B">
        <w:rPr>
          <w:sz w:val="28"/>
          <w:szCs w:val="28"/>
        </w:rPr>
        <w:t>- сведений о нормативно-правовых актах по вопросам в</w:t>
      </w:r>
      <w:r w:rsidRPr="0038799B">
        <w:rPr>
          <w:bCs/>
          <w:sz w:val="28"/>
          <w:szCs w:val="28"/>
        </w:rPr>
        <w:t>ыдачи разрешения на использование земель или земельных участков без предоставления земельных участков и установления сервитута</w:t>
      </w:r>
      <w:r w:rsidRPr="0038799B">
        <w:rPr>
          <w:sz w:val="28"/>
          <w:szCs w:val="28"/>
        </w:rPr>
        <w:t xml:space="preserve"> (наименование, номер, дата принятия нормативного правового акта);</w:t>
      </w:r>
    </w:p>
    <w:p w:rsidR="00DB295D" w:rsidRPr="00610AB0" w:rsidRDefault="00DB295D" w:rsidP="00DB295D">
      <w:pPr>
        <w:autoSpaceDE w:val="0"/>
        <w:autoSpaceDN w:val="0"/>
        <w:adjustRightInd w:val="0"/>
        <w:ind w:firstLine="540"/>
        <w:jc w:val="both"/>
        <w:rPr>
          <w:sz w:val="28"/>
          <w:szCs w:val="28"/>
        </w:rPr>
      </w:pPr>
      <w:r w:rsidRPr="00610AB0">
        <w:rPr>
          <w:sz w:val="28"/>
          <w:szCs w:val="28"/>
        </w:rPr>
        <w:t xml:space="preserve">- перечня необходимых документов для </w:t>
      </w:r>
      <w:r>
        <w:rPr>
          <w:sz w:val="28"/>
          <w:szCs w:val="28"/>
        </w:rPr>
        <w:t>присвоения, изменения и аннулирования объекта адресации</w:t>
      </w:r>
      <w:r w:rsidRPr="00610AB0">
        <w:rPr>
          <w:sz w:val="28"/>
          <w:szCs w:val="28"/>
        </w:rPr>
        <w:t>;</w:t>
      </w:r>
    </w:p>
    <w:p w:rsidR="00DB295D" w:rsidRPr="00610AB0" w:rsidRDefault="00DB295D" w:rsidP="00DB295D">
      <w:pPr>
        <w:autoSpaceDE w:val="0"/>
        <w:autoSpaceDN w:val="0"/>
        <w:adjustRightInd w:val="0"/>
        <w:ind w:firstLine="540"/>
        <w:jc w:val="both"/>
        <w:rPr>
          <w:sz w:val="28"/>
          <w:szCs w:val="28"/>
        </w:rPr>
      </w:pPr>
      <w:r w:rsidRPr="00610AB0">
        <w:rPr>
          <w:sz w:val="28"/>
          <w:szCs w:val="28"/>
        </w:rPr>
        <w:t>- требования к заверению документов, прилагаемых к заявлению;</w:t>
      </w:r>
    </w:p>
    <w:p w:rsidR="00DB295D" w:rsidRPr="00610AB0" w:rsidRDefault="00DB295D" w:rsidP="00DB295D">
      <w:pPr>
        <w:autoSpaceDE w:val="0"/>
        <w:autoSpaceDN w:val="0"/>
        <w:adjustRightInd w:val="0"/>
        <w:ind w:firstLine="540"/>
        <w:jc w:val="both"/>
        <w:rPr>
          <w:sz w:val="28"/>
          <w:szCs w:val="28"/>
        </w:rPr>
      </w:pPr>
      <w:r w:rsidRPr="00610AB0">
        <w:rPr>
          <w:sz w:val="28"/>
          <w:szCs w:val="28"/>
        </w:rPr>
        <w:lastRenderedPageBreak/>
        <w:t>- источника получения документов, необходимых для выдачи разрешения (орган, организация и их местонахождение);</w:t>
      </w:r>
    </w:p>
    <w:p w:rsidR="00DB295D" w:rsidRPr="00610AB0" w:rsidRDefault="00DB295D" w:rsidP="00DB295D">
      <w:pPr>
        <w:autoSpaceDE w:val="0"/>
        <w:autoSpaceDN w:val="0"/>
        <w:adjustRightInd w:val="0"/>
        <w:ind w:firstLine="540"/>
        <w:jc w:val="both"/>
        <w:rPr>
          <w:sz w:val="28"/>
          <w:szCs w:val="28"/>
        </w:rPr>
      </w:pPr>
      <w:r w:rsidRPr="00610AB0">
        <w:rPr>
          <w:sz w:val="28"/>
          <w:szCs w:val="28"/>
        </w:rPr>
        <w:t>- времени приема и выдачи документов;</w:t>
      </w:r>
    </w:p>
    <w:p w:rsidR="00DB295D" w:rsidRPr="00610AB0" w:rsidRDefault="00DB295D" w:rsidP="00DB295D">
      <w:pPr>
        <w:autoSpaceDE w:val="0"/>
        <w:autoSpaceDN w:val="0"/>
        <w:adjustRightInd w:val="0"/>
        <w:ind w:firstLine="540"/>
        <w:jc w:val="both"/>
        <w:rPr>
          <w:sz w:val="28"/>
          <w:szCs w:val="28"/>
        </w:rPr>
      </w:pPr>
      <w:r w:rsidRPr="00610AB0">
        <w:rPr>
          <w:sz w:val="28"/>
          <w:szCs w:val="28"/>
        </w:rPr>
        <w:t>- сроков выдачи</w:t>
      </w:r>
      <w:r>
        <w:rPr>
          <w:sz w:val="28"/>
          <w:szCs w:val="28"/>
        </w:rPr>
        <w:t xml:space="preserve"> решения</w:t>
      </w:r>
      <w:r w:rsidRPr="00610AB0">
        <w:rPr>
          <w:sz w:val="28"/>
          <w:szCs w:val="28"/>
        </w:rPr>
        <w:t>;</w:t>
      </w:r>
    </w:p>
    <w:p w:rsidR="00DB295D" w:rsidRPr="00610AB0" w:rsidRDefault="00DB295D" w:rsidP="00DB295D">
      <w:pPr>
        <w:autoSpaceDE w:val="0"/>
        <w:autoSpaceDN w:val="0"/>
        <w:adjustRightInd w:val="0"/>
        <w:ind w:firstLine="540"/>
        <w:jc w:val="both"/>
        <w:rPr>
          <w:sz w:val="28"/>
          <w:szCs w:val="28"/>
        </w:rPr>
      </w:pPr>
      <w:r w:rsidRPr="00610AB0">
        <w:rPr>
          <w:sz w:val="28"/>
          <w:szCs w:val="28"/>
        </w:rPr>
        <w:t>- порядка обжалования действий (бездействия) и решений, осуществляемых и принимаемых в ходе предоставления муниципальных услуг.</w:t>
      </w:r>
    </w:p>
    <w:p w:rsidR="00DB295D" w:rsidRPr="00610AB0" w:rsidRDefault="00DB295D" w:rsidP="00DB295D">
      <w:pPr>
        <w:autoSpaceDE w:val="0"/>
        <w:autoSpaceDN w:val="0"/>
        <w:adjustRightInd w:val="0"/>
        <w:ind w:firstLine="540"/>
        <w:jc w:val="both"/>
        <w:rPr>
          <w:sz w:val="28"/>
          <w:szCs w:val="28"/>
        </w:rPr>
      </w:pPr>
      <w:r w:rsidRPr="00610AB0">
        <w:rPr>
          <w:sz w:val="28"/>
          <w:szCs w:val="28"/>
        </w:rPr>
        <w:t xml:space="preserve">Иные вопросы рассматриваются </w:t>
      </w:r>
      <w:r>
        <w:rPr>
          <w:sz w:val="28"/>
          <w:szCs w:val="28"/>
        </w:rPr>
        <w:t xml:space="preserve">Администрацией </w:t>
      </w:r>
      <w:proofErr w:type="spellStart"/>
      <w:r>
        <w:rPr>
          <w:sz w:val="28"/>
          <w:szCs w:val="28"/>
        </w:rPr>
        <w:t>Углегорского</w:t>
      </w:r>
      <w:proofErr w:type="spellEnd"/>
      <w:r>
        <w:rPr>
          <w:sz w:val="28"/>
          <w:szCs w:val="28"/>
        </w:rPr>
        <w:t xml:space="preserve"> сельского поселения</w:t>
      </w:r>
      <w:r w:rsidRPr="00610AB0">
        <w:rPr>
          <w:sz w:val="28"/>
          <w:szCs w:val="28"/>
        </w:rPr>
        <w:t xml:space="preserve"> только на основании соответствующего письменного обращения.</w:t>
      </w:r>
    </w:p>
    <w:p w:rsidR="00DB295D" w:rsidRPr="00610AB0" w:rsidRDefault="00DB295D" w:rsidP="00DB295D">
      <w:pPr>
        <w:autoSpaceDE w:val="0"/>
        <w:autoSpaceDN w:val="0"/>
        <w:adjustRightInd w:val="0"/>
        <w:ind w:firstLine="540"/>
        <w:jc w:val="both"/>
        <w:rPr>
          <w:sz w:val="28"/>
          <w:szCs w:val="28"/>
        </w:rPr>
      </w:pPr>
      <w:r w:rsidRPr="00610AB0">
        <w:rPr>
          <w:sz w:val="28"/>
          <w:szCs w:val="28"/>
        </w:rPr>
        <w:t>3.1.8. Информирование о ходе предоставления муниципальной услуги осуществляется специалистами при личном контакте с заявителями с использованием почтовой, телефонной связи.</w:t>
      </w:r>
    </w:p>
    <w:p w:rsidR="00DB295D" w:rsidRPr="0038799B" w:rsidRDefault="00DB295D" w:rsidP="00DB295D">
      <w:pPr>
        <w:autoSpaceDE w:val="0"/>
        <w:autoSpaceDN w:val="0"/>
        <w:adjustRightInd w:val="0"/>
        <w:ind w:firstLine="540"/>
        <w:jc w:val="both"/>
        <w:rPr>
          <w:sz w:val="28"/>
          <w:szCs w:val="28"/>
        </w:rPr>
      </w:pPr>
      <w:r w:rsidRPr="0038799B">
        <w:rPr>
          <w:sz w:val="28"/>
          <w:szCs w:val="28"/>
        </w:rPr>
        <w:t>3.1.9. Информация об отказе в в</w:t>
      </w:r>
      <w:r w:rsidRPr="0038799B">
        <w:rPr>
          <w:bCs/>
          <w:sz w:val="28"/>
          <w:szCs w:val="28"/>
        </w:rPr>
        <w:t>ыдаче разрешения на использование земель или земельных участков без предоставления земельных участков и установления сервитута</w:t>
      </w:r>
      <w:r w:rsidRPr="0038799B">
        <w:rPr>
          <w:sz w:val="28"/>
          <w:szCs w:val="28"/>
        </w:rPr>
        <w:t xml:space="preserve"> направляется заявителю письмом и дублируется по телефону, указанному в заявлении о выдаче разрешения.</w:t>
      </w:r>
    </w:p>
    <w:p w:rsidR="00DB295D" w:rsidRPr="0038799B" w:rsidRDefault="00DB295D" w:rsidP="00DB295D">
      <w:pPr>
        <w:autoSpaceDE w:val="0"/>
        <w:autoSpaceDN w:val="0"/>
        <w:adjustRightInd w:val="0"/>
        <w:ind w:firstLine="540"/>
        <w:jc w:val="both"/>
        <w:rPr>
          <w:sz w:val="28"/>
          <w:szCs w:val="28"/>
        </w:rPr>
      </w:pPr>
      <w:r w:rsidRPr="0038799B">
        <w:rPr>
          <w:sz w:val="28"/>
          <w:szCs w:val="28"/>
        </w:rPr>
        <w:t>3.1.10. Информация о сроке завершения подготовки решения сообщается заявителю при подаче документов, а в случае продления срока подготовки - направляется заявителю письмом и дублируется по указанному в заявлении телефону.</w:t>
      </w:r>
    </w:p>
    <w:p w:rsidR="00DB295D" w:rsidRPr="00610AB0" w:rsidRDefault="00DB295D" w:rsidP="00DB295D">
      <w:pPr>
        <w:autoSpaceDE w:val="0"/>
        <w:autoSpaceDN w:val="0"/>
        <w:adjustRightInd w:val="0"/>
        <w:ind w:firstLine="540"/>
        <w:jc w:val="both"/>
        <w:rPr>
          <w:sz w:val="28"/>
          <w:szCs w:val="28"/>
        </w:rPr>
      </w:pPr>
      <w:r w:rsidRPr="00610AB0">
        <w:rPr>
          <w:sz w:val="28"/>
          <w:szCs w:val="28"/>
        </w:rPr>
        <w:t xml:space="preserve">3.1.11. В любое время с момента приема документов заявитель имеет право на получение сведений о прохождении документов при помощи телефона или посредством личного посещения </w:t>
      </w:r>
      <w:r>
        <w:rPr>
          <w:sz w:val="28"/>
          <w:szCs w:val="28"/>
        </w:rPr>
        <w:t>Администрации</w:t>
      </w:r>
      <w:r w:rsidRPr="00610AB0">
        <w:rPr>
          <w:sz w:val="28"/>
          <w:szCs w:val="28"/>
        </w:rPr>
        <w:t>.</w:t>
      </w:r>
    </w:p>
    <w:p w:rsidR="00DB295D" w:rsidRPr="00610AB0" w:rsidRDefault="00DB295D" w:rsidP="00DB295D">
      <w:pPr>
        <w:autoSpaceDE w:val="0"/>
        <w:autoSpaceDN w:val="0"/>
        <w:adjustRightInd w:val="0"/>
        <w:ind w:firstLine="540"/>
        <w:jc w:val="both"/>
        <w:rPr>
          <w:sz w:val="28"/>
          <w:szCs w:val="28"/>
        </w:rPr>
      </w:pPr>
      <w:r w:rsidRPr="00610AB0">
        <w:rPr>
          <w:sz w:val="28"/>
          <w:szCs w:val="28"/>
        </w:rPr>
        <w:t>Заявителю представляются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DB295D" w:rsidRPr="00610AB0" w:rsidRDefault="00DB295D" w:rsidP="00DB295D">
      <w:pPr>
        <w:autoSpaceDE w:val="0"/>
        <w:autoSpaceDN w:val="0"/>
        <w:adjustRightInd w:val="0"/>
        <w:ind w:firstLine="540"/>
        <w:jc w:val="both"/>
        <w:rPr>
          <w:sz w:val="28"/>
          <w:szCs w:val="28"/>
        </w:rPr>
      </w:pPr>
      <w:r w:rsidRPr="00610AB0">
        <w:rPr>
          <w:sz w:val="28"/>
          <w:szCs w:val="28"/>
        </w:rPr>
        <w:t xml:space="preserve">3.1.12. Сведения о месте нахождения, телефонах, адресах электронной почты и часах приема должностными лицами </w:t>
      </w:r>
      <w:r>
        <w:rPr>
          <w:sz w:val="28"/>
          <w:szCs w:val="28"/>
        </w:rPr>
        <w:t xml:space="preserve">Администрации  </w:t>
      </w:r>
      <w:proofErr w:type="spellStart"/>
      <w:r>
        <w:rPr>
          <w:sz w:val="28"/>
          <w:szCs w:val="28"/>
        </w:rPr>
        <w:t>Углегорского</w:t>
      </w:r>
      <w:proofErr w:type="spellEnd"/>
      <w:r>
        <w:rPr>
          <w:sz w:val="28"/>
          <w:szCs w:val="28"/>
        </w:rPr>
        <w:t xml:space="preserve"> сельского</w:t>
      </w:r>
      <w:r w:rsidRPr="00730C89">
        <w:rPr>
          <w:sz w:val="28"/>
          <w:szCs w:val="28"/>
        </w:rPr>
        <w:t xml:space="preserve"> </w:t>
      </w:r>
      <w:r>
        <w:rPr>
          <w:sz w:val="28"/>
          <w:szCs w:val="28"/>
        </w:rPr>
        <w:t>поселения</w:t>
      </w:r>
      <w:r w:rsidRPr="00610AB0">
        <w:rPr>
          <w:sz w:val="28"/>
          <w:szCs w:val="28"/>
        </w:rPr>
        <w:t>.</w:t>
      </w:r>
    </w:p>
    <w:p w:rsidR="00DB295D" w:rsidRDefault="00DB295D" w:rsidP="00DB295D">
      <w:pPr>
        <w:pStyle w:val="a9"/>
        <w:ind w:firstLine="708"/>
        <w:jc w:val="both"/>
        <w:rPr>
          <w:bCs/>
          <w:sz w:val="28"/>
          <w:szCs w:val="28"/>
        </w:rPr>
      </w:pPr>
      <w:r>
        <w:rPr>
          <w:bCs/>
          <w:sz w:val="28"/>
          <w:szCs w:val="28"/>
        </w:rPr>
        <w:t>П</w:t>
      </w:r>
      <w:r w:rsidRPr="00670656">
        <w:rPr>
          <w:bCs/>
          <w:sz w:val="28"/>
          <w:szCs w:val="28"/>
        </w:rPr>
        <w:t>очтовый адрес:</w:t>
      </w:r>
      <w:r>
        <w:rPr>
          <w:bCs/>
          <w:sz w:val="28"/>
          <w:szCs w:val="28"/>
        </w:rPr>
        <w:t xml:space="preserve"> </w:t>
      </w:r>
      <w:r w:rsidRPr="00670656">
        <w:rPr>
          <w:bCs/>
          <w:sz w:val="28"/>
          <w:szCs w:val="28"/>
        </w:rPr>
        <w:t>почтовый адрес:</w:t>
      </w:r>
      <w:r>
        <w:rPr>
          <w:bCs/>
          <w:sz w:val="28"/>
          <w:szCs w:val="28"/>
        </w:rPr>
        <w:t xml:space="preserve"> 347070</w:t>
      </w:r>
    </w:p>
    <w:p w:rsidR="00DB295D" w:rsidRPr="00670656" w:rsidRDefault="00DB295D" w:rsidP="00DB295D">
      <w:pPr>
        <w:pStyle w:val="a9"/>
        <w:ind w:firstLine="708"/>
        <w:jc w:val="both"/>
        <w:rPr>
          <w:bCs/>
          <w:sz w:val="28"/>
          <w:szCs w:val="28"/>
        </w:rPr>
      </w:pPr>
      <w:r w:rsidRPr="00670656">
        <w:rPr>
          <w:bCs/>
          <w:sz w:val="28"/>
          <w:szCs w:val="28"/>
        </w:rPr>
        <w:t xml:space="preserve"> Ростовская  об</w:t>
      </w:r>
      <w:r>
        <w:rPr>
          <w:bCs/>
          <w:sz w:val="28"/>
          <w:szCs w:val="28"/>
        </w:rPr>
        <w:t xml:space="preserve">ласть, Тацинский район, </w:t>
      </w:r>
      <w:proofErr w:type="spellStart"/>
      <w:r>
        <w:rPr>
          <w:bCs/>
          <w:sz w:val="28"/>
          <w:szCs w:val="28"/>
        </w:rPr>
        <w:t>п</w:t>
      </w:r>
      <w:proofErr w:type="spellEnd"/>
      <w:r>
        <w:rPr>
          <w:bCs/>
          <w:sz w:val="28"/>
          <w:szCs w:val="28"/>
        </w:rPr>
        <w:t xml:space="preserve"> </w:t>
      </w:r>
      <w:proofErr w:type="spellStart"/>
      <w:r>
        <w:rPr>
          <w:bCs/>
          <w:sz w:val="28"/>
          <w:szCs w:val="28"/>
        </w:rPr>
        <w:t>Углегорский,пер</w:t>
      </w:r>
      <w:proofErr w:type="spellEnd"/>
      <w:r>
        <w:rPr>
          <w:bCs/>
          <w:sz w:val="28"/>
          <w:szCs w:val="28"/>
        </w:rPr>
        <w:t>. Школьный,2</w:t>
      </w:r>
    </w:p>
    <w:p w:rsidR="00DB295D" w:rsidRPr="0051156A" w:rsidRDefault="00DB295D" w:rsidP="00DB295D">
      <w:pPr>
        <w:pStyle w:val="a9"/>
        <w:ind w:firstLine="708"/>
        <w:jc w:val="both"/>
        <w:rPr>
          <w:bCs/>
          <w:sz w:val="28"/>
          <w:szCs w:val="28"/>
        </w:rPr>
      </w:pPr>
      <w:r w:rsidRPr="00670656">
        <w:rPr>
          <w:bCs/>
          <w:sz w:val="28"/>
          <w:szCs w:val="28"/>
        </w:rPr>
        <w:t>адрес электронной почты:</w:t>
      </w:r>
      <w:r>
        <w:rPr>
          <w:bCs/>
          <w:sz w:val="28"/>
          <w:szCs w:val="28"/>
        </w:rPr>
        <w:t xml:space="preserve"> </w:t>
      </w:r>
      <w:r w:rsidRPr="0051156A">
        <w:rPr>
          <w:bCs/>
          <w:sz w:val="28"/>
          <w:szCs w:val="28"/>
          <w:u w:val="single"/>
        </w:rPr>
        <w:t>sp38403@donpac.ru</w:t>
      </w:r>
    </w:p>
    <w:p w:rsidR="00DB295D" w:rsidRPr="00670656" w:rsidRDefault="00DB295D" w:rsidP="00DB295D">
      <w:pPr>
        <w:pStyle w:val="a9"/>
        <w:ind w:firstLine="708"/>
        <w:jc w:val="both"/>
        <w:rPr>
          <w:bCs/>
          <w:sz w:val="28"/>
          <w:szCs w:val="28"/>
        </w:rPr>
      </w:pPr>
      <w:r w:rsidRPr="00670656">
        <w:rPr>
          <w:bCs/>
          <w:sz w:val="28"/>
          <w:szCs w:val="28"/>
        </w:rPr>
        <w:t>- справочные телефоны:</w:t>
      </w:r>
    </w:p>
    <w:p w:rsidR="00DB295D" w:rsidRPr="00670656" w:rsidRDefault="00DB295D" w:rsidP="00DB295D">
      <w:pPr>
        <w:pStyle w:val="a9"/>
        <w:ind w:firstLine="708"/>
        <w:jc w:val="both"/>
        <w:rPr>
          <w:bCs/>
          <w:sz w:val="28"/>
          <w:szCs w:val="28"/>
        </w:rPr>
      </w:pPr>
      <w:r w:rsidRPr="00670656">
        <w:rPr>
          <w:bCs/>
          <w:sz w:val="28"/>
          <w:szCs w:val="28"/>
        </w:rPr>
        <w:t xml:space="preserve">- приемная администрации  </w:t>
      </w:r>
      <w:proofErr w:type="spellStart"/>
      <w:r>
        <w:rPr>
          <w:rFonts w:eastAsia="Arial CYR"/>
          <w:sz w:val="28"/>
          <w:szCs w:val="28"/>
        </w:rPr>
        <w:t>Углегорского</w:t>
      </w:r>
      <w:proofErr w:type="spellEnd"/>
      <w:r>
        <w:rPr>
          <w:rFonts w:eastAsia="Arial CYR"/>
          <w:sz w:val="28"/>
          <w:szCs w:val="28"/>
        </w:rPr>
        <w:t xml:space="preserve"> сельского поселения</w:t>
      </w:r>
      <w:r w:rsidRPr="00670656">
        <w:rPr>
          <w:bCs/>
          <w:sz w:val="28"/>
          <w:szCs w:val="28"/>
        </w:rPr>
        <w:t xml:space="preserve"> (86397) </w:t>
      </w:r>
      <w:r w:rsidRPr="0051156A">
        <w:rPr>
          <w:bCs/>
          <w:sz w:val="28"/>
          <w:szCs w:val="28"/>
        </w:rPr>
        <w:t>27-1-85</w:t>
      </w:r>
      <w:r w:rsidRPr="00670656">
        <w:rPr>
          <w:bCs/>
          <w:sz w:val="28"/>
          <w:szCs w:val="28"/>
        </w:rPr>
        <w:t xml:space="preserve">, </w:t>
      </w:r>
    </w:p>
    <w:p w:rsidR="00DB295D" w:rsidRPr="00670656" w:rsidRDefault="00DB295D" w:rsidP="00DB295D">
      <w:pPr>
        <w:pStyle w:val="a9"/>
        <w:ind w:firstLine="708"/>
        <w:jc w:val="both"/>
        <w:rPr>
          <w:bCs/>
          <w:sz w:val="28"/>
          <w:szCs w:val="28"/>
        </w:rPr>
      </w:pPr>
      <w:r w:rsidRPr="00670656">
        <w:rPr>
          <w:bCs/>
          <w:sz w:val="28"/>
          <w:szCs w:val="28"/>
        </w:rPr>
        <w:t>факс (86397)</w:t>
      </w:r>
      <w:r w:rsidRPr="00DB295D">
        <w:rPr>
          <w:bCs/>
          <w:sz w:val="28"/>
          <w:szCs w:val="28"/>
        </w:rPr>
        <w:t xml:space="preserve"> 27-1-85</w:t>
      </w:r>
      <w:r w:rsidRPr="00670656">
        <w:rPr>
          <w:bCs/>
          <w:sz w:val="28"/>
          <w:szCs w:val="28"/>
        </w:rPr>
        <w:t>;</w:t>
      </w:r>
    </w:p>
    <w:p w:rsidR="00DB295D" w:rsidRPr="00670656" w:rsidRDefault="00DB295D" w:rsidP="00DB295D">
      <w:pPr>
        <w:pStyle w:val="a9"/>
        <w:ind w:firstLine="708"/>
        <w:jc w:val="both"/>
        <w:rPr>
          <w:bCs/>
          <w:sz w:val="28"/>
          <w:szCs w:val="28"/>
        </w:rPr>
      </w:pPr>
      <w:r>
        <w:rPr>
          <w:bCs/>
          <w:sz w:val="28"/>
          <w:szCs w:val="28"/>
        </w:rPr>
        <w:t>Гра</w:t>
      </w:r>
      <w:r w:rsidRPr="00670656">
        <w:rPr>
          <w:bCs/>
          <w:sz w:val="28"/>
          <w:szCs w:val="28"/>
        </w:rPr>
        <w:t>фик работы:</w:t>
      </w:r>
    </w:p>
    <w:p w:rsidR="00DB295D" w:rsidRDefault="00DB295D" w:rsidP="00DB295D">
      <w:pPr>
        <w:pStyle w:val="a9"/>
        <w:ind w:firstLine="708"/>
        <w:jc w:val="both"/>
        <w:rPr>
          <w:bCs/>
          <w:sz w:val="28"/>
          <w:szCs w:val="28"/>
        </w:rPr>
      </w:pPr>
      <w:r w:rsidRPr="00670656">
        <w:rPr>
          <w:bCs/>
          <w:sz w:val="28"/>
          <w:szCs w:val="28"/>
        </w:rPr>
        <w:t xml:space="preserve"> понедельник – пятница, с 8:00 ч. до 17:00 ч., </w:t>
      </w:r>
    </w:p>
    <w:p w:rsidR="00DB295D" w:rsidRDefault="00DB295D" w:rsidP="00DB295D">
      <w:pPr>
        <w:pStyle w:val="a9"/>
        <w:ind w:firstLine="708"/>
        <w:jc w:val="both"/>
        <w:rPr>
          <w:bCs/>
          <w:sz w:val="28"/>
          <w:szCs w:val="28"/>
        </w:rPr>
      </w:pPr>
      <w:r w:rsidRPr="00670656">
        <w:rPr>
          <w:bCs/>
          <w:sz w:val="28"/>
          <w:szCs w:val="28"/>
        </w:rPr>
        <w:t xml:space="preserve">перерыв с 12:00 ч. до 13:00 ч., </w:t>
      </w:r>
    </w:p>
    <w:p w:rsidR="00DB295D" w:rsidRDefault="00DB295D" w:rsidP="00DB295D">
      <w:pPr>
        <w:pStyle w:val="a9"/>
        <w:ind w:firstLine="708"/>
        <w:jc w:val="both"/>
        <w:rPr>
          <w:bCs/>
          <w:sz w:val="28"/>
          <w:szCs w:val="28"/>
        </w:rPr>
      </w:pPr>
      <w:r w:rsidRPr="00670656">
        <w:rPr>
          <w:bCs/>
          <w:sz w:val="28"/>
          <w:szCs w:val="28"/>
        </w:rPr>
        <w:t>суббота, воскресенье – выходной.</w:t>
      </w:r>
    </w:p>
    <w:p w:rsidR="00DB295D" w:rsidRDefault="00DB295D" w:rsidP="00DB295D">
      <w:pPr>
        <w:pStyle w:val="24"/>
        <w:ind w:firstLine="708"/>
        <w:jc w:val="both"/>
        <w:rPr>
          <w:rFonts w:ascii="Times New Roman" w:hAnsi="Times New Roman"/>
          <w:bCs/>
          <w:sz w:val="28"/>
          <w:szCs w:val="28"/>
        </w:rPr>
      </w:pPr>
    </w:p>
    <w:p w:rsidR="00DB295D" w:rsidRPr="009C5AD9" w:rsidRDefault="00DB295D" w:rsidP="00DB295D">
      <w:pPr>
        <w:pStyle w:val="ConsPlusNormal"/>
        <w:ind w:firstLine="540"/>
        <w:jc w:val="both"/>
        <w:rPr>
          <w:rFonts w:ascii="Times New Roman" w:hAnsi="Times New Roman"/>
          <w:sz w:val="28"/>
          <w:szCs w:val="28"/>
        </w:rPr>
      </w:pPr>
      <w:r w:rsidRPr="009C5AD9">
        <w:rPr>
          <w:rFonts w:ascii="Times New Roman" w:hAnsi="Times New Roman"/>
          <w:sz w:val="28"/>
          <w:szCs w:val="28"/>
        </w:rPr>
        <w:tab/>
        <w:t>3.1.13. Заявителям должна быть предоставлена возможность для предварительной записи. Предварительная запись может осуществляться при личном обращении заявителей или по телефону.</w:t>
      </w:r>
    </w:p>
    <w:p w:rsidR="00DB295D" w:rsidRPr="009C5AD9" w:rsidRDefault="00DB295D" w:rsidP="00DB295D">
      <w:pPr>
        <w:pStyle w:val="ConsPlusNormal"/>
        <w:ind w:firstLine="540"/>
        <w:jc w:val="both"/>
        <w:rPr>
          <w:rFonts w:ascii="Times New Roman" w:hAnsi="Times New Roman"/>
          <w:sz w:val="28"/>
          <w:szCs w:val="28"/>
        </w:rPr>
      </w:pPr>
      <w:r w:rsidRPr="009C5AD9">
        <w:rPr>
          <w:rFonts w:ascii="Times New Roman" w:hAnsi="Times New Roman"/>
          <w:sz w:val="28"/>
          <w:szCs w:val="28"/>
        </w:rPr>
        <w:t xml:space="preserve">При предварительной записи заявитель сообщает свои персональные данные, контактную информацию и желаемую дату с указанием времени представления документов не менее чем за два дня до приема документов. Предварительная запись осуществляется путем внесения информации в журналы </w:t>
      </w:r>
      <w:r w:rsidRPr="009C5AD9">
        <w:rPr>
          <w:rFonts w:ascii="Times New Roman" w:hAnsi="Times New Roman"/>
          <w:sz w:val="28"/>
          <w:szCs w:val="28"/>
        </w:rPr>
        <w:lastRenderedPageBreak/>
        <w:t>записи заявителей, которые ведутся на бумажных носителях. Заявителю сообщается дата и время представления документов и кабинет приема документов, в который следует обратиться.</w:t>
      </w:r>
    </w:p>
    <w:p w:rsidR="00DB295D" w:rsidRPr="009C5AD9" w:rsidRDefault="00DB295D" w:rsidP="00DB295D">
      <w:pPr>
        <w:pStyle w:val="ConsPlusNormal"/>
        <w:ind w:firstLine="540"/>
        <w:jc w:val="both"/>
        <w:rPr>
          <w:rFonts w:ascii="Times New Roman" w:hAnsi="Times New Roman"/>
          <w:sz w:val="28"/>
          <w:szCs w:val="28"/>
        </w:rPr>
      </w:pPr>
      <w:r w:rsidRPr="009C5AD9">
        <w:rPr>
          <w:rFonts w:ascii="Times New Roman" w:hAnsi="Times New Roman"/>
          <w:sz w:val="28"/>
          <w:szCs w:val="28"/>
        </w:rPr>
        <w:t>3.1.14. Тексты документов, представляемых</w:t>
      </w:r>
      <w:r>
        <w:rPr>
          <w:rFonts w:ascii="Times New Roman" w:hAnsi="Times New Roman"/>
          <w:sz w:val="28"/>
          <w:szCs w:val="28"/>
        </w:rPr>
        <w:t xml:space="preserve"> для в</w:t>
      </w:r>
      <w:r w:rsidRPr="00A607EC">
        <w:rPr>
          <w:rFonts w:ascii="Times New Roman" w:hAnsi="Times New Roman"/>
          <w:bCs/>
          <w:sz w:val="28"/>
          <w:szCs w:val="28"/>
        </w:rPr>
        <w:t>ыдач</w:t>
      </w:r>
      <w:r>
        <w:rPr>
          <w:rFonts w:ascii="Times New Roman" w:hAnsi="Times New Roman"/>
          <w:bCs/>
          <w:sz w:val="28"/>
          <w:szCs w:val="28"/>
        </w:rPr>
        <w:t>и</w:t>
      </w:r>
      <w:r w:rsidRPr="00A607EC">
        <w:rPr>
          <w:rFonts w:ascii="Times New Roman" w:hAnsi="Times New Roman"/>
          <w:bCs/>
          <w:sz w:val="28"/>
          <w:szCs w:val="28"/>
        </w:rPr>
        <w:t xml:space="preserve"> разрешения на использование земель или земельных участков без предоставления земельных участков и установления сервитута</w:t>
      </w:r>
      <w:r w:rsidRPr="009C5AD9">
        <w:rPr>
          <w:rFonts w:ascii="Times New Roman" w:hAnsi="Times New Roman"/>
          <w:sz w:val="28"/>
          <w:szCs w:val="28"/>
        </w:rPr>
        <w:t>, должны быть написаны разборчиво, наименования юридических лиц - без сокращения.</w:t>
      </w:r>
    </w:p>
    <w:p w:rsidR="00DB295D" w:rsidRPr="009C5AD9" w:rsidRDefault="00DB295D" w:rsidP="00DB295D">
      <w:pPr>
        <w:pStyle w:val="ConsPlusNormal"/>
        <w:ind w:firstLine="540"/>
        <w:jc w:val="both"/>
        <w:rPr>
          <w:rFonts w:ascii="Times New Roman" w:hAnsi="Times New Roman"/>
          <w:sz w:val="28"/>
          <w:szCs w:val="28"/>
        </w:rPr>
      </w:pPr>
      <w:r w:rsidRPr="009C5AD9">
        <w:rPr>
          <w:rFonts w:ascii="Times New Roman" w:hAnsi="Times New Roman"/>
          <w:sz w:val="28"/>
          <w:szCs w:val="28"/>
        </w:rPr>
        <w:t>Не подлежат приему документы для</w:t>
      </w:r>
      <w:r>
        <w:rPr>
          <w:rFonts w:ascii="Times New Roman" w:hAnsi="Times New Roman"/>
          <w:sz w:val="28"/>
          <w:szCs w:val="28"/>
        </w:rPr>
        <w:t xml:space="preserve"> в</w:t>
      </w:r>
      <w:r w:rsidRPr="00A607EC">
        <w:rPr>
          <w:rFonts w:ascii="Times New Roman" w:hAnsi="Times New Roman"/>
          <w:bCs/>
          <w:sz w:val="28"/>
          <w:szCs w:val="28"/>
        </w:rPr>
        <w:t>ыдач</w:t>
      </w:r>
      <w:r>
        <w:rPr>
          <w:rFonts w:ascii="Times New Roman" w:hAnsi="Times New Roman"/>
          <w:bCs/>
          <w:sz w:val="28"/>
          <w:szCs w:val="28"/>
        </w:rPr>
        <w:t>и</w:t>
      </w:r>
      <w:r w:rsidRPr="00A607EC">
        <w:rPr>
          <w:rFonts w:ascii="Times New Roman" w:hAnsi="Times New Roman"/>
          <w:bCs/>
          <w:sz w:val="28"/>
          <w:szCs w:val="28"/>
        </w:rPr>
        <w:t xml:space="preserve"> разрешения на использование земель или земельных участков без предоставления земельных участков и установления сервитута</w:t>
      </w:r>
      <w:r w:rsidRPr="009C5AD9">
        <w:rPr>
          <w:rFonts w:ascii="Times New Roman" w:hAnsi="Times New Roman"/>
          <w:sz w:val="28"/>
          <w:szCs w:val="28"/>
        </w:rPr>
        <w:t>,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DB295D" w:rsidRPr="009C5AD9" w:rsidRDefault="00DB295D" w:rsidP="00DB295D">
      <w:pPr>
        <w:pStyle w:val="ConsPlusNormal"/>
        <w:ind w:firstLine="540"/>
        <w:jc w:val="both"/>
        <w:rPr>
          <w:rFonts w:ascii="Times New Roman" w:hAnsi="Times New Roman"/>
          <w:sz w:val="28"/>
          <w:szCs w:val="28"/>
        </w:rPr>
      </w:pPr>
      <w:r w:rsidRPr="009C5AD9">
        <w:rPr>
          <w:rFonts w:ascii="Times New Roman" w:hAnsi="Times New Roman"/>
          <w:sz w:val="28"/>
          <w:szCs w:val="28"/>
        </w:rPr>
        <w:t>3.1.15. В случае некомплектного предоставления документов, заявление  рассмотрению не подлежит, а документы в двухнедельный срок возвращаются заявителю.</w:t>
      </w:r>
    </w:p>
    <w:p w:rsidR="00DB295D" w:rsidRPr="009C5AD9" w:rsidRDefault="00DB295D" w:rsidP="00DB295D">
      <w:pPr>
        <w:pStyle w:val="ConsPlusNormal"/>
        <w:ind w:firstLine="540"/>
        <w:jc w:val="both"/>
        <w:rPr>
          <w:rFonts w:ascii="Times New Roman" w:hAnsi="Times New Roman"/>
          <w:sz w:val="28"/>
          <w:szCs w:val="28"/>
        </w:rPr>
      </w:pPr>
      <w:r w:rsidRPr="009C5AD9">
        <w:rPr>
          <w:rFonts w:ascii="Times New Roman" w:hAnsi="Times New Roman"/>
          <w:sz w:val="28"/>
          <w:szCs w:val="28"/>
        </w:rPr>
        <w:t xml:space="preserve">3.1.16. Рассмотрение заявления о </w:t>
      </w:r>
      <w:r>
        <w:rPr>
          <w:rFonts w:ascii="Times New Roman" w:hAnsi="Times New Roman"/>
          <w:sz w:val="28"/>
          <w:szCs w:val="28"/>
        </w:rPr>
        <w:t>в</w:t>
      </w:r>
      <w:r w:rsidRPr="00A607EC">
        <w:rPr>
          <w:rFonts w:ascii="Times New Roman" w:hAnsi="Times New Roman"/>
          <w:bCs/>
          <w:sz w:val="28"/>
          <w:szCs w:val="28"/>
        </w:rPr>
        <w:t>ыдач</w:t>
      </w:r>
      <w:r>
        <w:rPr>
          <w:rFonts w:ascii="Times New Roman" w:hAnsi="Times New Roman"/>
          <w:bCs/>
          <w:sz w:val="28"/>
          <w:szCs w:val="28"/>
        </w:rPr>
        <w:t>и</w:t>
      </w:r>
      <w:r w:rsidRPr="00A607EC">
        <w:rPr>
          <w:rFonts w:ascii="Times New Roman" w:hAnsi="Times New Roman"/>
          <w:bCs/>
          <w:sz w:val="28"/>
          <w:szCs w:val="28"/>
        </w:rPr>
        <w:t xml:space="preserve"> разрешения на использование земель или земельных участков без предоставления земельных участков и установления сервитута</w:t>
      </w:r>
      <w:r w:rsidRPr="009C5AD9">
        <w:rPr>
          <w:rFonts w:ascii="Times New Roman" w:hAnsi="Times New Roman"/>
          <w:sz w:val="28"/>
          <w:szCs w:val="28"/>
        </w:rPr>
        <w:t xml:space="preserve"> может быть прекращено при поступлении от заявителя письменного заявления о прекращении рассмотрения заявления.</w:t>
      </w:r>
    </w:p>
    <w:p w:rsidR="00DB295D" w:rsidRPr="009C5AD9" w:rsidRDefault="00DB295D" w:rsidP="00DB295D">
      <w:pPr>
        <w:pStyle w:val="ConsPlusNormal"/>
        <w:ind w:firstLine="540"/>
        <w:jc w:val="both"/>
        <w:rPr>
          <w:rFonts w:ascii="Times New Roman" w:hAnsi="Times New Roman"/>
          <w:sz w:val="28"/>
          <w:szCs w:val="28"/>
        </w:rPr>
      </w:pPr>
      <w:r w:rsidRPr="009C5AD9">
        <w:rPr>
          <w:rFonts w:ascii="Times New Roman" w:hAnsi="Times New Roman"/>
          <w:sz w:val="28"/>
          <w:szCs w:val="28"/>
        </w:rPr>
        <w:t>3.1.17. Отказ в принятии документов не является препятствием для повторной подачи документов. Повторная подача заявления при условии устранения оснований, вызвавших отказ, осуществляются в порядке, предусмотренном административным регламентом.</w:t>
      </w:r>
    </w:p>
    <w:p w:rsidR="00DB295D" w:rsidRPr="00F954A5" w:rsidRDefault="00DB295D" w:rsidP="00DB295D">
      <w:pPr>
        <w:pStyle w:val="ConsPlusNormal"/>
        <w:ind w:firstLine="540"/>
        <w:jc w:val="both"/>
        <w:rPr>
          <w:rFonts w:ascii="Times New Roman" w:hAnsi="Times New Roman"/>
          <w:sz w:val="28"/>
          <w:szCs w:val="28"/>
        </w:rPr>
      </w:pPr>
      <w:r w:rsidRPr="009C5AD9">
        <w:rPr>
          <w:rFonts w:ascii="Times New Roman" w:hAnsi="Times New Roman"/>
          <w:sz w:val="28"/>
          <w:szCs w:val="28"/>
        </w:rPr>
        <w:t xml:space="preserve">3.1.18. </w:t>
      </w:r>
      <w:r w:rsidRPr="00F954A5">
        <w:rPr>
          <w:rFonts w:ascii="Times New Roman" w:hAnsi="Times New Roman"/>
          <w:sz w:val="28"/>
          <w:szCs w:val="28"/>
        </w:rPr>
        <w:t>Муниципальная услуга в электронной форме не предоставляется.</w:t>
      </w:r>
    </w:p>
    <w:p w:rsidR="00DB295D" w:rsidRDefault="00DB295D" w:rsidP="00DB295D">
      <w:pPr>
        <w:pStyle w:val="ConsPlusNormal"/>
        <w:ind w:firstLine="540"/>
        <w:jc w:val="both"/>
        <w:rPr>
          <w:rFonts w:ascii="Times New Roman" w:hAnsi="Times New Roman"/>
          <w:sz w:val="28"/>
          <w:szCs w:val="28"/>
        </w:rPr>
      </w:pPr>
    </w:p>
    <w:p w:rsidR="00DB295D" w:rsidRDefault="00DB295D" w:rsidP="00DB295D">
      <w:pPr>
        <w:pStyle w:val="ConsPlusNormal"/>
        <w:ind w:firstLine="540"/>
        <w:jc w:val="both"/>
        <w:rPr>
          <w:rFonts w:ascii="Times New Roman" w:hAnsi="Times New Roman"/>
          <w:sz w:val="28"/>
          <w:szCs w:val="28"/>
        </w:rPr>
      </w:pPr>
    </w:p>
    <w:p w:rsidR="00DB295D" w:rsidRPr="001F6E70" w:rsidRDefault="00DB295D" w:rsidP="00DB295D">
      <w:pPr>
        <w:autoSpaceDE w:val="0"/>
        <w:autoSpaceDN w:val="0"/>
        <w:adjustRightInd w:val="0"/>
        <w:jc w:val="center"/>
        <w:outlineLvl w:val="0"/>
        <w:rPr>
          <w:b/>
          <w:sz w:val="28"/>
          <w:szCs w:val="28"/>
        </w:rPr>
      </w:pPr>
      <w:r w:rsidRPr="00846A34">
        <w:rPr>
          <w:b/>
          <w:sz w:val="28"/>
          <w:szCs w:val="28"/>
          <w:lang w:val="en-US"/>
        </w:rPr>
        <w:t>IV</w:t>
      </w:r>
      <w:r w:rsidRPr="00846A34">
        <w:rPr>
          <w:b/>
          <w:sz w:val="28"/>
          <w:szCs w:val="28"/>
        </w:rPr>
        <w:t>.</w:t>
      </w:r>
      <w:r>
        <w:rPr>
          <w:b/>
          <w:sz w:val="28"/>
          <w:szCs w:val="28"/>
        </w:rPr>
        <w:t xml:space="preserve"> </w:t>
      </w:r>
      <w:r w:rsidRPr="001F6E70">
        <w:rPr>
          <w:b/>
          <w:sz w:val="28"/>
          <w:szCs w:val="28"/>
        </w:rPr>
        <w:t>Состав, последовательность и сроки выполнения</w:t>
      </w:r>
    </w:p>
    <w:p w:rsidR="00DB295D" w:rsidRPr="001F6E70" w:rsidRDefault="00DB295D" w:rsidP="00DB295D">
      <w:pPr>
        <w:pStyle w:val="ConsPlusNormal"/>
        <w:jc w:val="center"/>
        <w:rPr>
          <w:rFonts w:ascii="Times New Roman" w:hAnsi="Times New Roman"/>
          <w:b/>
          <w:sz w:val="28"/>
          <w:szCs w:val="28"/>
        </w:rPr>
      </w:pPr>
      <w:r w:rsidRPr="001F6E70">
        <w:rPr>
          <w:rFonts w:ascii="Times New Roman" w:hAnsi="Times New Roman"/>
          <w:b/>
          <w:sz w:val="28"/>
          <w:szCs w:val="28"/>
        </w:rPr>
        <w:t xml:space="preserve">административных процедур, требования </w:t>
      </w:r>
    </w:p>
    <w:p w:rsidR="00DB295D" w:rsidRPr="001F6E70" w:rsidRDefault="00DB295D" w:rsidP="00DB295D">
      <w:pPr>
        <w:pStyle w:val="ConsPlusNormal"/>
        <w:ind w:firstLine="540"/>
        <w:jc w:val="center"/>
        <w:rPr>
          <w:rFonts w:ascii="Times New Roman" w:hAnsi="Times New Roman"/>
          <w:b/>
          <w:sz w:val="28"/>
          <w:szCs w:val="28"/>
        </w:rPr>
      </w:pPr>
      <w:r w:rsidRPr="001F6E70">
        <w:rPr>
          <w:rFonts w:ascii="Times New Roman" w:hAnsi="Times New Roman"/>
          <w:b/>
          <w:sz w:val="28"/>
          <w:szCs w:val="28"/>
        </w:rPr>
        <w:t>к порядку их выполнения</w:t>
      </w:r>
    </w:p>
    <w:p w:rsidR="00DB295D" w:rsidRPr="00846A34" w:rsidRDefault="00DB295D" w:rsidP="00DB295D">
      <w:pPr>
        <w:pStyle w:val="ConsPlusNormal"/>
        <w:ind w:firstLine="540"/>
        <w:jc w:val="center"/>
        <w:rPr>
          <w:rFonts w:ascii="Times New Roman" w:hAnsi="Times New Roman"/>
          <w:b/>
          <w:sz w:val="28"/>
          <w:szCs w:val="28"/>
        </w:rPr>
      </w:pPr>
    </w:p>
    <w:p w:rsidR="00DB295D" w:rsidRPr="00D10A00" w:rsidRDefault="00DB295D" w:rsidP="00DB295D">
      <w:pPr>
        <w:pStyle w:val="ConsPlusNormal"/>
        <w:ind w:firstLine="540"/>
        <w:jc w:val="both"/>
        <w:rPr>
          <w:rFonts w:ascii="Times New Roman" w:hAnsi="Times New Roman"/>
          <w:sz w:val="28"/>
          <w:szCs w:val="28"/>
        </w:rPr>
      </w:pPr>
      <w:r>
        <w:rPr>
          <w:rFonts w:ascii="Times New Roman" w:hAnsi="Times New Roman"/>
          <w:sz w:val="28"/>
          <w:szCs w:val="28"/>
        </w:rPr>
        <w:t>4</w:t>
      </w:r>
      <w:r w:rsidRPr="00D10A00">
        <w:rPr>
          <w:rFonts w:ascii="Times New Roman" w:hAnsi="Times New Roman"/>
          <w:sz w:val="28"/>
          <w:szCs w:val="28"/>
        </w:rPr>
        <w:t>.1. Предоставление муниципальной услуги включает в себя следующие административные процедуры:</w:t>
      </w:r>
    </w:p>
    <w:p w:rsidR="00DB295D" w:rsidRPr="00D10A00" w:rsidRDefault="00DB295D" w:rsidP="00DB295D">
      <w:pPr>
        <w:pStyle w:val="ConsPlusNormal"/>
        <w:ind w:firstLine="540"/>
        <w:jc w:val="both"/>
        <w:rPr>
          <w:rFonts w:ascii="Times New Roman" w:hAnsi="Times New Roman"/>
          <w:sz w:val="28"/>
          <w:szCs w:val="28"/>
        </w:rPr>
      </w:pPr>
      <w:r w:rsidRPr="00D10A00">
        <w:rPr>
          <w:rFonts w:ascii="Times New Roman" w:hAnsi="Times New Roman"/>
          <w:sz w:val="28"/>
          <w:szCs w:val="28"/>
        </w:rPr>
        <w:t>1) прием и регистрация заявления и документов о предоставлении муниципальной услуги;</w:t>
      </w:r>
    </w:p>
    <w:p w:rsidR="00DB295D" w:rsidRPr="00D10A00" w:rsidRDefault="00DB295D" w:rsidP="00DB295D">
      <w:pPr>
        <w:pStyle w:val="Standard"/>
        <w:ind w:firstLine="567"/>
        <w:jc w:val="both"/>
        <w:rPr>
          <w:rFonts w:cs="Times New Roman"/>
        </w:rPr>
      </w:pPr>
      <w:r w:rsidRPr="00D10A00">
        <w:rPr>
          <w:rFonts w:cs="Times New Roman"/>
        </w:rPr>
        <w:t xml:space="preserve">2) рассмотрение заявления о предоставлении </w:t>
      </w:r>
      <w:r w:rsidRPr="00D10A00">
        <w:rPr>
          <w:rFonts w:cs="Times New Roman"/>
          <w:szCs w:val="28"/>
        </w:rPr>
        <w:t xml:space="preserve">муниципальной </w:t>
      </w:r>
      <w:r w:rsidRPr="00D10A00">
        <w:rPr>
          <w:rFonts w:cs="Times New Roman"/>
        </w:rPr>
        <w:t xml:space="preserve">услуги и документов, </w:t>
      </w:r>
      <w:r w:rsidRPr="00D10A00">
        <w:rPr>
          <w:rFonts w:cs="Times New Roman"/>
          <w:szCs w:val="28"/>
        </w:rPr>
        <w:t>запрос необходимых документов в уполномоченных государственных органах в порядке межведомственного взаимодействия;</w:t>
      </w:r>
    </w:p>
    <w:p w:rsidR="00DB295D" w:rsidRPr="00D10A00" w:rsidRDefault="00DB295D" w:rsidP="00DB295D">
      <w:pPr>
        <w:pStyle w:val="ConsPlusNormal"/>
        <w:ind w:firstLine="540"/>
        <w:jc w:val="both"/>
        <w:rPr>
          <w:rFonts w:ascii="Times New Roman" w:hAnsi="Times New Roman"/>
          <w:sz w:val="28"/>
          <w:szCs w:val="28"/>
        </w:rPr>
      </w:pPr>
      <w:r w:rsidRPr="00D10A00">
        <w:rPr>
          <w:rFonts w:ascii="Times New Roman" w:hAnsi="Times New Roman"/>
          <w:sz w:val="28"/>
          <w:szCs w:val="28"/>
        </w:rPr>
        <w:t>3) принятие решения о предоставлении земельного участка либо мотивированный отказ в таком предоставлении.</w:t>
      </w:r>
    </w:p>
    <w:p w:rsidR="00DB295D" w:rsidRPr="00D10A00" w:rsidRDefault="00DB295D" w:rsidP="00DB295D">
      <w:pPr>
        <w:autoSpaceDE w:val="0"/>
        <w:autoSpaceDN w:val="0"/>
        <w:adjustRightInd w:val="0"/>
        <w:ind w:firstLine="539"/>
        <w:jc w:val="both"/>
        <w:rPr>
          <w:sz w:val="28"/>
          <w:szCs w:val="28"/>
        </w:rPr>
      </w:pPr>
      <w:r w:rsidRPr="00D10A00">
        <w:rPr>
          <w:sz w:val="28"/>
          <w:szCs w:val="28"/>
        </w:rPr>
        <w:t xml:space="preserve">Блок-схема исполнения административных процедур приведена в </w:t>
      </w:r>
      <w:hyperlink w:anchor="Par248" w:history="1">
        <w:r w:rsidRPr="00D10A00">
          <w:rPr>
            <w:sz w:val="28"/>
            <w:szCs w:val="28"/>
          </w:rPr>
          <w:t>приложении №</w:t>
        </w:r>
      </w:hyperlink>
      <w:r w:rsidRPr="00D10A00">
        <w:rPr>
          <w:sz w:val="28"/>
          <w:szCs w:val="28"/>
        </w:rPr>
        <w:t xml:space="preserve"> </w:t>
      </w:r>
      <w:hyperlink w:anchor="Par309" w:history="1">
        <w:r w:rsidRPr="00D10A00">
          <w:rPr>
            <w:sz w:val="28"/>
            <w:szCs w:val="28"/>
          </w:rPr>
          <w:t>1</w:t>
        </w:r>
      </w:hyperlink>
      <w:r w:rsidRPr="00D10A00">
        <w:rPr>
          <w:sz w:val="28"/>
          <w:szCs w:val="28"/>
        </w:rPr>
        <w:t xml:space="preserve"> к настоящему административному регламенту.</w:t>
      </w:r>
    </w:p>
    <w:p w:rsidR="00DB295D" w:rsidRPr="00D10A00" w:rsidRDefault="00DB295D" w:rsidP="00DB295D">
      <w:pPr>
        <w:pStyle w:val="ConsPlusNormal"/>
        <w:ind w:firstLine="539"/>
        <w:jc w:val="both"/>
        <w:rPr>
          <w:rFonts w:ascii="Times New Roman" w:hAnsi="Times New Roman"/>
          <w:sz w:val="28"/>
          <w:szCs w:val="28"/>
        </w:rPr>
      </w:pPr>
      <w:bookmarkStart w:id="1" w:name="Par182"/>
      <w:bookmarkEnd w:id="1"/>
      <w:r>
        <w:rPr>
          <w:rFonts w:ascii="Times New Roman" w:hAnsi="Times New Roman"/>
          <w:sz w:val="28"/>
          <w:szCs w:val="28"/>
        </w:rPr>
        <w:t>4</w:t>
      </w:r>
      <w:r w:rsidRPr="00D10A00">
        <w:rPr>
          <w:rFonts w:ascii="Times New Roman" w:hAnsi="Times New Roman"/>
          <w:sz w:val="28"/>
          <w:szCs w:val="28"/>
        </w:rPr>
        <w:t>.2. Административная процедура «Прием и регистрация заявления и документов о предоставлении земельного участка».</w:t>
      </w:r>
    </w:p>
    <w:p w:rsidR="00DB295D" w:rsidRPr="00D10A00" w:rsidRDefault="00DB295D" w:rsidP="00DB295D">
      <w:pPr>
        <w:autoSpaceDE w:val="0"/>
        <w:autoSpaceDN w:val="0"/>
        <w:adjustRightInd w:val="0"/>
        <w:ind w:firstLine="539"/>
        <w:jc w:val="both"/>
        <w:rPr>
          <w:i/>
          <w:sz w:val="28"/>
          <w:szCs w:val="28"/>
        </w:rPr>
      </w:pPr>
      <w:r>
        <w:rPr>
          <w:sz w:val="28"/>
          <w:szCs w:val="28"/>
        </w:rPr>
        <w:t>4</w:t>
      </w:r>
      <w:r w:rsidRPr="00D10A00">
        <w:rPr>
          <w:sz w:val="28"/>
          <w:szCs w:val="28"/>
        </w:rPr>
        <w:t xml:space="preserve">.2.1. Заявление о предоставлении муниципальной услуги подается или направляется в Администрацию заявителем по его выбору посредством почтовой связи или лично в приемную </w:t>
      </w:r>
      <w:r>
        <w:rPr>
          <w:sz w:val="28"/>
          <w:szCs w:val="28"/>
        </w:rPr>
        <w:t>Г</w:t>
      </w:r>
      <w:r w:rsidRPr="00D10A00">
        <w:rPr>
          <w:sz w:val="28"/>
          <w:szCs w:val="28"/>
        </w:rPr>
        <w:t>лавы Администрации на бумажном носителе</w:t>
      </w:r>
      <w:r>
        <w:rPr>
          <w:sz w:val="28"/>
          <w:szCs w:val="28"/>
        </w:rPr>
        <w:t>.</w:t>
      </w:r>
    </w:p>
    <w:p w:rsidR="00DB295D" w:rsidRPr="00D10A00" w:rsidRDefault="00DB295D" w:rsidP="00DB295D">
      <w:pPr>
        <w:pStyle w:val="ConsPlusNormal"/>
        <w:ind w:firstLine="539"/>
        <w:jc w:val="both"/>
        <w:rPr>
          <w:rFonts w:ascii="Times New Roman" w:hAnsi="Times New Roman"/>
          <w:sz w:val="28"/>
          <w:szCs w:val="28"/>
        </w:rPr>
      </w:pPr>
      <w:r>
        <w:rPr>
          <w:rFonts w:ascii="Times New Roman" w:hAnsi="Times New Roman"/>
          <w:sz w:val="28"/>
          <w:szCs w:val="28"/>
        </w:rPr>
        <w:lastRenderedPageBreak/>
        <w:t>4</w:t>
      </w:r>
      <w:r w:rsidRPr="00D10A00">
        <w:rPr>
          <w:rFonts w:ascii="Times New Roman" w:hAnsi="Times New Roman"/>
          <w:sz w:val="28"/>
          <w:szCs w:val="28"/>
        </w:rPr>
        <w:t>.2.2. При направлении заявителем документов посредством почтовой связи,  либо при представлении заявителем документов лично, специалист Администрации в день их получения регистрирует и вносит в электронную базу данных по учету документов сведения о приеме, в том числе:</w:t>
      </w:r>
    </w:p>
    <w:p w:rsidR="00DB295D" w:rsidRPr="00D10A00" w:rsidRDefault="00DB295D" w:rsidP="00DB295D">
      <w:pPr>
        <w:pStyle w:val="ConsPlusNormal"/>
        <w:ind w:firstLine="540"/>
        <w:jc w:val="both"/>
        <w:rPr>
          <w:rFonts w:ascii="Times New Roman" w:hAnsi="Times New Roman"/>
          <w:sz w:val="28"/>
          <w:szCs w:val="28"/>
        </w:rPr>
      </w:pPr>
      <w:r w:rsidRPr="00D10A00">
        <w:rPr>
          <w:rFonts w:ascii="Times New Roman" w:hAnsi="Times New Roman"/>
          <w:sz w:val="28"/>
          <w:szCs w:val="28"/>
        </w:rPr>
        <w:t>- регистрационный номер;</w:t>
      </w:r>
    </w:p>
    <w:p w:rsidR="00DB295D" w:rsidRPr="00D10A00" w:rsidRDefault="00DB295D" w:rsidP="00DB295D">
      <w:pPr>
        <w:pStyle w:val="ConsPlusNormal"/>
        <w:ind w:firstLine="540"/>
        <w:jc w:val="both"/>
        <w:rPr>
          <w:rFonts w:ascii="Times New Roman" w:hAnsi="Times New Roman"/>
          <w:sz w:val="28"/>
          <w:szCs w:val="28"/>
        </w:rPr>
      </w:pPr>
      <w:r w:rsidRPr="00D10A00">
        <w:rPr>
          <w:rFonts w:ascii="Times New Roman" w:hAnsi="Times New Roman"/>
          <w:sz w:val="28"/>
          <w:szCs w:val="28"/>
        </w:rPr>
        <w:t>- дату приема документов;</w:t>
      </w:r>
    </w:p>
    <w:p w:rsidR="00DB295D" w:rsidRPr="00D10A00" w:rsidRDefault="00DB295D" w:rsidP="00DB295D">
      <w:pPr>
        <w:pStyle w:val="ConsPlusNormal"/>
        <w:ind w:firstLine="540"/>
        <w:jc w:val="both"/>
        <w:rPr>
          <w:rFonts w:ascii="Times New Roman" w:hAnsi="Times New Roman"/>
          <w:sz w:val="28"/>
          <w:szCs w:val="28"/>
        </w:rPr>
      </w:pPr>
      <w:r w:rsidRPr="00D10A00">
        <w:rPr>
          <w:rFonts w:ascii="Times New Roman" w:hAnsi="Times New Roman"/>
          <w:sz w:val="28"/>
          <w:szCs w:val="28"/>
        </w:rPr>
        <w:t>- наименование заявителя;</w:t>
      </w:r>
    </w:p>
    <w:p w:rsidR="00DB295D" w:rsidRPr="00D10A00" w:rsidRDefault="00DB295D" w:rsidP="00DB295D">
      <w:pPr>
        <w:pStyle w:val="ConsPlusNormal"/>
        <w:ind w:firstLine="540"/>
        <w:jc w:val="both"/>
        <w:rPr>
          <w:rFonts w:ascii="Times New Roman" w:hAnsi="Times New Roman"/>
          <w:sz w:val="28"/>
          <w:szCs w:val="28"/>
        </w:rPr>
      </w:pPr>
      <w:r w:rsidRPr="00D10A00">
        <w:rPr>
          <w:rFonts w:ascii="Times New Roman" w:hAnsi="Times New Roman"/>
          <w:sz w:val="28"/>
          <w:szCs w:val="28"/>
        </w:rPr>
        <w:t>- аннотацию к документу.</w:t>
      </w:r>
    </w:p>
    <w:p w:rsidR="00DB295D" w:rsidRDefault="00DB295D" w:rsidP="00DB295D">
      <w:pPr>
        <w:autoSpaceDE w:val="0"/>
        <w:autoSpaceDN w:val="0"/>
        <w:adjustRightInd w:val="0"/>
        <w:ind w:firstLine="539"/>
        <w:jc w:val="both"/>
        <w:rPr>
          <w:sz w:val="28"/>
          <w:szCs w:val="28"/>
        </w:rPr>
      </w:pPr>
      <w:r>
        <w:rPr>
          <w:sz w:val="28"/>
          <w:szCs w:val="28"/>
        </w:rPr>
        <w:t>4.2.3</w:t>
      </w:r>
      <w:r w:rsidRPr="009D4B4B">
        <w:rPr>
          <w:sz w:val="28"/>
          <w:szCs w:val="28"/>
        </w:rPr>
        <w:t>. В день поступления документов специалист Администрации, в должностные обязанности которого входит регистрация входящих документов,  все поступившие документы передает Главе Администрации или лицу, его замещающему.</w:t>
      </w:r>
    </w:p>
    <w:p w:rsidR="00DB295D" w:rsidRPr="00A607EC" w:rsidRDefault="00DB295D" w:rsidP="00DB295D">
      <w:pPr>
        <w:autoSpaceDE w:val="0"/>
        <w:autoSpaceDN w:val="0"/>
        <w:adjustRightInd w:val="0"/>
        <w:ind w:firstLine="539"/>
        <w:jc w:val="both"/>
        <w:rPr>
          <w:sz w:val="28"/>
          <w:szCs w:val="28"/>
        </w:rPr>
      </w:pPr>
      <w:r>
        <w:rPr>
          <w:sz w:val="28"/>
          <w:szCs w:val="28"/>
        </w:rPr>
        <w:t>4.2.4</w:t>
      </w:r>
      <w:r w:rsidRPr="00442EC7">
        <w:rPr>
          <w:sz w:val="28"/>
          <w:szCs w:val="28"/>
        </w:rPr>
        <w:t xml:space="preserve">. После рассмотрения </w:t>
      </w:r>
      <w:r>
        <w:rPr>
          <w:sz w:val="28"/>
          <w:szCs w:val="28"/>
        </w:rPr>
        <w:t>Главой Администрации</w:t>
      </w:r>
      <w:r w:rsidRPr="00442EC7">
        <w:rPr>
          <w:sz w:val="28"/>
          <w:szCs w:val="28"/>
        </w:rPr>
        <w:t xml:space="preserve"> или лицом, его замещающим, документы в течение одного рабочего дня передаются </w:t>
      </w:r>
      <w:r>
        <w:rPr>
          <w:sz w:val="28"/>
          <w:szCs w:val="28"/>
        </w:rPr>
        <w:t>ответственному исполнителю</w:t>
      </w:r>
      <w:r w:rsidRPr="00A607EC">
        <w:rPr>
          <w:sz w:val="28"/>
          <w:szCs w:val="28"/>
        </w:rPr>
        <w:t>.</w:t>
      </w:r>
    </w:p>
    <w:p w:rsidR="00DB295D" w:rsidRPr="00A607EC" w:rsidRDefault="00DB295D" w:rsidP="00DB295D">
      <w:pPr>
        <w:pStyle w:val="ConsPlusNormal"/>
        <w:ind w:firstLine="540"/>
        <w:jc w:val="both"/>
        <w:rPr>
          <w:rFonts w:ascii="Times New Roman" w:hAnsi="Times New Roman"/>
          <w:sz w:val="28"/>
          <w:szCs w:val="28"/>
        </w:rPr>
      </w:pPr>
      <w:r>
        <w:rPr>
          <w:rFonts w:ascii="Times New Roman" w:hAnsi="Times New Roman"/>
          <w:sz w:val="28"/>
          <w:szCs w:val="28"/>
        </w:rPr>
        <w:t>4</w:t>
      </w:r>
      <w:r w:rsidRPr="00A607EC">
        <w:rPr>
          <w:rFonts w:ascii="Times New Roman" w:hAnsi="Times New Roman"/>
          <w:sz w:val="28"/>
          <w:szCs w:val="28"/>
        </w:rPr>
        <w:t>.2.</w:t>
      </w:r>
      <w:r>
        <w:rPr>
          <w:rFonts w:ascii="Times New Roman" w:hAnsi="Times New Roman"/>
          <w:sz w:val="28"/>
          <w:szCs w:val="28"/>
        </w:rPr>
        <w:t>5</w:t>
      </w:r>
      <w:r w:rsidRPr="00A607EC">
        <w:rPr>
          <w:rFonts w:ascii="Times New Roman" w:hAnsi="Times New Roman"/>
          <w:sz w:val="28"/>
          <w:szCs w:val="28"/>
        </w:rPr>
        <w:t>. Рассмотрение заявления о предоставлении муниципальной услуги и документов, запрос необходимых документов в уполномоченных государственных органах в порядке межведомственного взаимодействия.</w:t>
      </w:r>
    </w:p>
    <w:p w:rsidR="00DB295D" w:rsidRPr="00D10A00" w:rsidRDefault="00DB295D" w:rsidP="00DB295D">
      <w:pPr>
        <w:pStyle w:val="Standard"/>
        <w:ind w:firstLine="567"/>
        <w:jc w:val="both"/>
        <w:rPr>
          <w:rFonts w:cs="Times New Roman"/>
          <w:szCs w:val="28"/>
        </w:rPr>
      </w:pPr>
      <w:r>
        <w:rPr>
          <w:rFonts w:cs="Times New Roman"/>
        </w:rPr>
        <w:t>4</w:t>
      </w:r>
      <w:r w:rsidRPr="00D10A00">
        <w:rPr>
          <w:rFonts w:cs="Times New Roman"/>
        </w:rPr>
        <w:t xml:space="preserve">.3. </w:t>
      </w:r>
      <w:r w:rsidRPr="00D10A00">
        <w:rPr>
          <w:rFonts w:cs="Times New Roman"/>
          <w:szCs w:val="28"/>
        </w:rPr>
        <w:t>Административная процедура «</w:t>
      </w:r>
      <w:r w:rsidRPr="00D10A00">
        <w:rPr>
          <w:rFonts w:cs="Times New Roman"/>
        </w:rPr>
        <w:t xml:space="preserve">Рассмотрение заявления о предоставлении муниципальной услуги и документов, </w:t>
      </w:r>
      <w:r w:rsidRPr="00D10A00">
        <w:rPr>
          <w:rFonts w:cs="Times New Roman"/>
          <w:szCs w:val="28"/>
        </w:rPr>
        <w:t>запрос необходимых документов в уполномоченных государственных органах в порядке межведомственного взаимодействия».</w:t>
      </w:r>
    </w:p>
    <w:p w:rsidR="00DB295D" w:rsidRPr="00D10A00" w:rsidRDefault="00DB295D" w:rsidP="00DB295D">
      <w:pPr>
        <w:pStyle w:val="Standard"/>
        <w:ind w:firstLine="567"/>
        <w:jc w:val="both"/>
        <w:rPr>
          <w:rFonts w:cs="Times New Roman"/>
        </w:rPr>
      </w:pPr>
      <w:r>
        <w:rPr>
          <w:rFonts w:cs="Times New Roman"/>
          <w:szCs w:val="28"/>
        </w:rPr>
        <w:t>4</w:t>
      </w:r>
      <w:r w:rsidRPr="00D10A00">
        <w:rPr>
          <w:rFonts w:cs="Times New Roman"/>
          <w:szCs w:val="28"/>
        </w:rPr>
        <w:t>.3.1</w:t>
      </w:r>
      <w:r>
        <w:rPr>
          <w:rFonts w:cs="Times New Roman"/>
          <w:szCs w:val="28"/>
        </w:rPr>
        <w:t>. Ответственный исполнитель</w:t>
      </w:r>
      <w:r w:rsidRPr="00D10A00">
        <w:rPr>
          <w:rFonts w:cs="Times New Roman"/>
          <w:szCs w:val="28"/>
        </w:rPr>
        <w:t xml:space="preserve"> рассматривает заявление о предоставлении муниципальной услуги и документы, и, в случае наличия оснований, предусмотренных </w:t>
      </w:r>
      <w:hyperlink r:id="rId9" w:history="1">
        <w:r w:rsidRPr="00D10A00">
          <w:rPr>
            <w:rFonts w:cs="Times New Roman"/>
            <w:szCs w:val="28"/>
          </w:rPr>
          <w:t xml:space="preserve">пунктом </w:t>
        </w:r>
      </w:hyperlink>
      <w:r>
        <w:rPr>
          <w:rFonts w:cs="Times New Roman"/>
          <w:szCs w:val="28"/>
        </w:rPr>
        <w:t>3.1.14</w:t>
      </w:r>
      <w:r w:rsidRPr="00D10A00">
        <w:rPr>
          <w:rFonts w:cs="Times New Roman"/>
          <w:szCs w:val="28"/>
        </w:rPr>
        <w:t xml:space="preserve"> настоящего регламента, в течение десяти дней со дня регистрации заявления о предоставлении муниципальной услуги осуществляет подготовку проекта письма Администрации о возврате этого заявления заявителю, с указанием причины возврата и обеспечивает его визирование в установленном порядке для последующего подписания </w:t>
      </w:r>
      <w:r>
        <w:rPr>
          <w:rFonts w:cs="Times New Roman"/>
          <w:szCs w:val="28"/>
        </w:rPr>
        <w:t>Г</w:t>
      </w:r>
      <w:r w:rsidRPr="00D10A00">
        <w:rPr>
          <w:rFonts w:cs="Times New Roman"/>
          <w:szCs w:val="28"/>
        </w:rPr>
        <w:t xml:space="preserve">лавой </w:t>
      </w:r>
      <w:r>
        <w:rPr>
          <w:rFonts w:cs="Times New Roman"/>
          <w:szCs w:val="28"/>
        </w:rPr>
        <w:t>А</w:t>
      </w:r>
      <w:r w:rsidRPr="00D10A00">
        <w:rPr>
          <w:rFonts w:cs="Times New Roman"/>
          <w:szCs w:val="28"/>
        </w:rPr>
        <w:t xml:space="preserve">дминистрации. </w:t>
      </w:r>
    </w:p>
    <w:p w:rsidR="00DB295D" w:rsidRPr="00F25EB7" w:rsidRDefault="00DB295D" w:rsidP="00DB295D">
      <w:pPr>
        <w:pStyle w:val="ConsPlusNormal"/>
        <w:ind w:firstLine="540"/>
        <w:jc w:val="both"/>
        <w:rPr>
          <w:rFonts w:ascii="Times New Roman" w:hAnsi="Times New Roman"/>
          <w:sz w:val="28"/>
          <w:szCs w:val="28"/>
        </w:rPr>
      </w:pPr>
      <w:r>
        <w:rPr>
          <w:rFonts w:ascii="Times New Roman" w:hAnsi="Times New Roman"/>
          <w:sz w:val="28"/>
          <w:szCs w:val="28"/>
        </w:rPr>
        <w:t>4</w:t>
      </w:r>
      <w:r w:rsidRPr="00F25EB7">
        <w:rPr>
          <w:rFonts w:ascii="Times New Roman" w:hAnsi="Times New Roman"/>
          <w:sz w:val="28"/>
          <w:szCs w:val="28"/>
        </w:rPr>
        <w:t>.4. Административная процедура «</w:t>
      </w:r>
      <w:r>
        <w:rPr>
          <w:rFonts w:ascii="Times New Roman" w:hAnsi="Times New Roman"/>
          <w:sz w:val="28"/>
          <w:szCs w:val="28"/>
        </w:rPr>
        <w:t>Выдача</w:t>
      </w:r>
      <w:r w:rsidRPr="00ED566D">
        <w:rPr>
          <w:rFonts w:ascii="Times New Roman" w:hAnsi="Times New Roman"/>
          <w:sz w:val="28"/>
          <w:szCs w:val="28"/>
        </w:rPr>
        <w:t xml:space="preserve"> разрешения на использование земель или земельных участков без предоставления земельных участков и установления сервитута</w:t>
      </w:r>
      <w:r w:rsidRPr="00F25EB7">
        <w:rPr>
          <w:rFonts w:ascii="Times New Roman" w:hAnsi="Times New Roman"/>
          <w:sz w:val="28"/>
          <w:szCs w:val="28"/>
        </w:rPr>
        <w:t>».</w:t>
      </w:r>
    </w:p>
    <w:p w:rsidR="00DB295D" w:rsidRPr="00F25EB7" w:rsidRDefault="00DB295D" w:rsidP="00DB295D">
      <w:pPr>
        <w:pStyle w:val="ConsPlusNormal"/>
        <w:ind w:firstLine="540"/>
        <w:jc w:val="both"/>
        <w:rPr>
          <w:rFonts w:ascii="Times New Roman" w:hAnsi="Times New Roman"/>
          <w:sz w:val="28"/>
          <w:szCs w:val="28"/>
        </w:rPr>
      </w:pPr>
      <w:r>
        <w:rPr>
          <w:rFonts w:ascii="Times New Roman" w:hAnsi="Times New Roman"/>
          <w:sz w:val="28"/>
          <w:szCs w:val="28"/>
        </w:rPr>
        <w:t>4</w:t>
      </w:r>
      <w:r w:rsidRPr="00F25EB7">
        <w:rPr>
          <w:rFonts w:ascii="Times New Roman" w:hAnsi="Times New Roman"/>
          <w:sz w:val="28"/>
          <w:szCs w:val="28"/>
        </w:rPr>
        <w:t xml:space="preserve">.4.1. Рассмотрение заявлений о </w:t>
      </w:r>
      <w:r w:rsidRPr="00ED566D">
        <w:rPr>
          <w:rFonts w:ascii="Times New Roman" w:hAnsi="Times New Roman"/>
          <w:sz w:val="28"/>
          <w:szCs w:val="28"/>
        </w:rPr>
        <w:t>выдаче разрешения на использование земель или земельных участков без предоставления земельных участков и установления сервитута</w:t>
      </w:r>
      <w:r w:rsidRPr="00F25EB7">
        <w:rPr>
          <w:rFonts w:ascii="Times New Roman" w:hAnsi="Times New Roman"/>
          <w:sz w:val="28"/>
          <w:szCs w:val="28"/>
        </w:rPr>
        <w:t xml:space="preserve"> предоставлении земельного участка осуществляется в порядке их поступления.</w:t>
      </w:r>
    </w:p>
    <w:p w:rsidR="00DB295D" w:rsidRPr="00F25EB7" w:rsidRDefault="00DB295D" w:rsidP="00DB295D">
      <w:pPr>
        <w:pStyle w:val="ConsPlusNormal"/>
        <w:ind w:firstLine="567"/>
        <w:jc w:val="both"/>
        <w:rPr>
          <w:rFonts w:ascii="Times New Roman" w:hAnsi="Times New Roman"/>
          <w:sz w:val="28"/>
          <w:szCs w:val="28"/>
        </w:rPr>
      </w:pPr>
      <w:r>
        <w:rPr>
          <w:rFonts w:ascii="Times New Roman" w:hAnsi="Times New Roman"/>
          <w:sz w:val="28"/>
          <w:szCs w:val="28"/>
        </w:rPr>
        <w:t>4</w:t>
      </w:r>
      <w:r w:rsidRPr="00F25EB7">
        <w:rPr>
          <w:rFonts w:ascii="Times New Roman" w:hAnsi="Times New Roman"/>
          <w:sz w:val="28"/>
          <w:szCs w:val="28"/>
        </w:rPr>
        <w:t xml:space="preserve">.4.2. </w:t>
      </w:r>
      <w:r>
        <w:rPr>
          <w:rFonts w:ascii="Times New Roman" w:hAnsi="Times New Roman"/>
          <w:sz w:val="28"/>
          <w:szCs w:val="28"/>
        </w:rPr>
        <w:t>Ответственный исполнитель</w:t>
      </w:r>
      <w:r w:rsidRPr="00F25EB7">
        <w:rPr>
          <w:rFonts w:ascii="Times New Roman" w:hAnsi="Times New Roman"/>
          <w:sz w:val="28"/>
          <w:szCs w:val="28"/>
        </w:rPr>
        <w:t xml:space="preserve"> в срок не более чем тридцать дней со дня регистрации заявления о предоставлении муниципальной услуги рассматривает поступившее заявление, проверяет наличие или отсутствие оснований, предусмотренных пунктом </w:t>
      </w:r>
      <w:r>
        <w:rPr>
          <w:rFonts w:ascii="Times New Roman" w:hAnsi="Times New Roman"/>
          <w:sz w:val="28"/>
          <w:szCs w:val="28"/>
        </w:rPr>
        <w:t>3.1.14</w:t>
      </w:r>
      <w:r w:rsidRPr="00F25EB7">
        <w:rPr>
          <w:rFonts w:ascii="Times New Roman" w:hAnsi="Times New Roman"/>
          <w:sz w:val="28"/>
          <w:szCs w:val="28"/>
        </w:rPr>
        <w:t xml:space="preserve"> настоящего административного регламента и по результатам указанных рассмотрения и проверки совершает одно из следующих действий:</w:t>
      </w:r>
    </w:p>
    <w:p w:rsidR="00DB295D" w:rsidRPr="00F25EB7" w:rsidRDefault="00DB295D" w:rsidP="00DB295D">
      <w:pPr>
        <w:autoSpaceDE w:val="0"/>
        <w:autoSpaceDN w:val="0"/>
        <w:adjustRightInd w:val="0"/>
        <w:ind w:firstLine="539"/>
        <w:jc w:val="both"/>
        <w:rPr>
          <w:sz w:val="28"/>
          <w:szCs w:val="28"/>
        </w:rPr>
      </w:pPr>
      <w:bookmarkStart w:id="2" w:name="Par1"/>
      <w:bookmarkStart w:id="3" w:name="Par2"/>
      <w:bookmarkEnd w:id="2"/>
      <w:bookmarkEnd w:id="3"/>
      <w:r w:rsidRPr="00F25EB7">
        <w:rPr>
          <w:sz w:val="28"/>
          <w:szCs w:val="28"/>
        </w:rPr>
        <w:t xml:space="preserve">1) обеспечивает подготовку, визирование и принятие решения о предоставлении земельного участка в форме постановления Администрации и подготовку договора, если не требуется образование испрашиваемого земельного участка или уточнение его границ, и направляет принятое решение заявителю; </w:t>
      </w:r>
    </w:p>
    <w:p w:rsidR="00DB295D" w:rsidRPr="00F25EB7" w:rsidRDefault="00DB295D" w:rsidP="00DB295D">
      <w:pPr>
        <w:autoSpaceDE w:val="0"/>
        <w:autoSpaceDN w:val="0"/>
        <w:adjustRightInd w:val="0"/>
        <w:ind w:firstLine="539"/>
        <w:jc w:val="both"/>
        <w:rPr>
          <w:sz w:val="28"/>
          <w:szCs w:val="28"/>
        </w:rPr>
      </w:pPr>
      <w:r w:rsidRPr="00F25EB7">
        <w:rPr>
          <w:sz w:val="28"/>
          <w:szCs w:val="28"/>
        </w:rPr>
        <w:lastRenderedPageBreak/>
        <w:t>2) при наличии хотя бы одного из осно</w:t>
      </w:r>
      <w:r>
        <w:rPr>
          <w:sz w:val="28"/>
          <w:szCs w:val="28"/>
        </w:rPr>
        <w:t>ваний, предусмотренных пунктом 3.1.14</w:t>
      </w:r>
      <w:r w:rsidRPr="00F25EB7">
        <w:rPr>
          <w:sz w:val="28"/>
          <w:szCs w:val="28"/>
        </w:rPr>
        <w:t xml:space="preserve"> настоящего административного регламента</w:t>
      </w:r>
      <w:r>
        <w:rPr>
          <w:sz w:val="28"/>
          <w:szCs w:val="28"/>
        </w:rPr>
        <w:t>, ответственный исполнитель</w:t>
      </w:r>
      <w:r w:rsidRPr="00F25EB7">
        <w:rPr>
          <w:sz w:val="28"/>
          <w:szCs w:val="28"/>
        </w:rPr>
        <w:t xml:space="preserve"> в течение двенадцати дней со дня регистрации заявления о предоставлении муниципальной услуги осуществляет подготовку проекта письма Администрации об отказе в предоставлении земельного участка, обеспечивает его визирование в установленном порядке для последующего подписания </w:t>
      </w:r>
      <w:r>
        <w:rPr>
          <w:sz w:val="28"/>
          <w:szCs w:val="28"/>
        </w:rPr>
        <w:t>Г</w:t>
      </w:r>
      <w:r w:rsidRPr="00F25EB7">
        <w:rPr>
          <w:sz w:val="28"/>
          <w:szCs w:val="28"/>
        </w:rPr>
        <w:t>лавой Администрации.</w:t>
      </w:r>
    </w:p>
    <w:p w:rsidR="00DB295D" w:rsidRPr="00D369FE" w:rsidRDefault="00DB295D" w:rsidP="00DB295D">
      <w:pPr>
        <w:pStyle w:val="ConsPlusNormal"/>
        <w:ind w:firstLine="540"/>
        <w:jc w:val="both"/>
        <w:rPr>
          <w:rFonts w:ascii="Times New Roman" w:hAnsi="Times New Roman"/>
          <w:sz w:val="28"/>
          <w:szCs w:val="28"/>
        </w:rPr>
      </w:pPr>
      <w:r>
        <w:rPr>
          <w:rFonts w:ascii="Times New Roman" w:hAnsi="Times New Roman"/>
          <w:sz w:val="28"/>
          <w:szCs w:val="28"/>
        </w:rPr>
        <w:t>4</w:t>
      </w:r>
      <w:r w:rsidRPr="00D369FE">
        <w:rPr>
          <w:rFonts w:ascii="Times New Roman" w:hAnsi="Times New Roman"/>
          <w:sz w:val="28"/>
          <w:szCs w:val="28"/>
        </w:rPr>
        <w:t>.4.3. Решение оформляется в форме постановления Администрации.</w:t>
      </w:r>
    </w:p>
    <w:p w:rsidR="00DB295D" w:rsidRPr="00D369FE" w:rsidRDefault="00DB295D" w:rsidP="00DB295D">
      <w:pPr>
        <w:pStyle w:val="ConsPlusNormal"/>
        <w:ind w:firstLine="539"/>
        <w:jc w:val="both"/>
        <w:rPr>
          <w:rFonts w:ascii="Times New Roman" w:hAnsi="Times New Roman"/>
          <w:sz w:val="28"/>
          <w:szCs w:val="28"/>
        </w:rPr>
      </w:pPr>
      <w:r>
        <w:rPr>
          <w:rFonts w:ascii="Times New Roman" w:hAnsi="Times New Roman"/>
          <w:sz w:val="28"/>
          <w:szCs w:val="28"/>
        </w:rPr>
        <w:t>4</w:t>
      </w:r>
      <w:r w:rsidRPr="00D369FE">
        <w:rPr>
          <w:rFonts w:ascii="Times New Roman" w:hAnsi="Times New Roman"/>
          <w:sz w:val="28"/>
          <w:szCs w:val="28"/>
        </w:rPr>
        <w:t>.4.4. Результатом административной процедуры является направление заявителю решения о предоставлении или об отказе в предоставлении муниципальной услуги.</w:t>
      </w:r>
    </w:p>
    <w:p w:rsidR="00DB295D" w:rsidRPr="00D369FE" w:rsidRDefault="00DB295D" w:rsidP="00DB295D">
      <w:pPr>
        <w:autoSpaceDE w:val="0"/>
        <w:autoSpaceDN w:val="0"/>
        <w:adjustRightInd w:val="0"/>
        <w:ind w:firstLine="540"/>
        <w:jc w:val="both"/>
        <w:rPr>
          <w:sz w:val="28"/>
          <w:szCs w:val="28"/>
        </w:rPr>
      </w:pPr>
    </w:p>
    <w:p w:rsidR="00DB295D" w:rsidRPr="00D369FE" w:rsidRDefault="00DB295D" w:rsidP="00DB295D">
      <w:pPr>
        <w:pStyle w:val="ConsPlusNormal"/>
        <w:jc w:val="center"/>
        <w:outlineLvl w:val="1"/>
        <w:rPr>
          <w:rFonts w:ascii="Times New Roman" w:hAnsi="Times New Roman"/>
          <w:sz w:val="28"/>
          <w:szCs w:val="28"/>
        </w:rPr>
      </w:pPr>
      <w:r w:rsidRPr="00D369FE">
        <w:rPr>
          <w:rFonts w:ascii="Times New Roman" w:hAnsi="Times New Roman"/>
          <w:sz w:val="28"/>
          <w:szCs w:val="28"/>
        </w:rPr>
        <w:t>V. Формы контроля за предоставлением муниципальной услуги</w:t>
      </w:r>
    </w:p>
    <w:p w:rsidR="00DB295D" w:rsidRPr="00D369FE" w:rsidRDefault="00DB295D" w:rsidP="00DB295D">
      <w:pPr>
        <w:pStyle w:val="ConsPlusNormal"/>
        <w:jc w:val="both"/>
        <w:rPr>
          <w:rFonts w:ascii="Times New Roman" w:hAnsi="Times New Roman"/>
          <w:sz w:val="28"/>
          <w:szCs w:val="28"/>
        </w:rPr>
      </w:pPr>
    </w:p>
    <w:p w:rsidR="00DB295D" w:rsidRPr="00D369FE" w:rsidRDefault="00DB295D" w:rsidP="00DB295D">
      <w:pPr>
        <w:pStyle w:val="ConsPlusNormal"/>
        <w:ind w:firstLine="540"/>
        <w:jc w:val="both"/>
        <w:rPr>
          <w:rFonts w:ascii="Times New Roman" w:hAnsi="Times New Roman"/>
          <w:sz w:val="28"/>
          <w:szCs w:val="28"/>
        </w:rPr>
      </w:pPr>
      <w:r>
        <w:rPr>
          <w:rFonts w:ascii="Times New Roman" w:hAnsi="Times New Roman"/>
          <w:sz w:val="28"/>
          <w:szCs w:val="28"/>
        </w:rPr>
        <w:t>5</w:t>
      </w:r>
      <w:r w:rsidRPr="00D369FE">
        <w:rPr>
          <w:rFonts w:ascii="Times New Roman" w:hAnsi="Times New Roman"/>
          <w:sz w:val="28"/>
          <w:szCs w:val="28"/>
        </w:rPr>
        <w:t xml:space="preserve">.1. Текущий контроль соблюдения и исполнения положений настоящего административного регламента и иных нормативных правовых актов, установленных требований к предоставлению муниципальной услуги, а также за полнотой и качеством предоставления муниципальной услуги осуществляется </w:t>
      </w:r>
      <w:r>
        <w:rPr>
          <w:rFonts w:ascii="Times New Roman" w:hAnsi="Times New Roman"/>
          <w:sz w:val="28"/>
          <w:szCs w:val="28"/>
        </w:rPr>
        <w:t>Г</w:t>
      </w:r>
      <w:r w:rsidRPr="00D369FE">
        <w:rPr>
          <w:rFonts w:ascii="Times New Roman" w:hAnsi="Times New Roman"/>
          <w:sz w:val="28"/>
          <w:szCs w:val="28"/>
        </w:rPr>
        <w:t>лавой Администрации и включает в себя проведение проверок, выявление и устранение нарушений прав заявителей, рассмотрение обращений заявителей и принятие по ним решений.</w:t>
      </w:r>
    </w:p>
    <w:p w:rsidR="00DB295D" w:rsidRPr="00D369FE" w:rsidRDefault="00DB295D" w:rsidP="00DB295D">
      <w:pPr>
        <w:pStyle w:val="ConsPlusNormal"/>
        <w:ind w:firstLine="540"/>
        <w:jc w:val="both"/>
        <w:rPr>
          <w:rFonts w:ascii="Times New Roman" w:hAnsi="Times New Roman"/>
          <w:sz w:val="28"/>
          <w:szCs w:val="28"/>
        </w:rPr>
      </w:pPr>
      <w:r>
        <w:rPr>
          <w:rFonts w:ascii="Times New Roman" w:hAnsi="Times New Roman"/>
          <w:sz w:val="28"/>
          <w:szCs w:val="28"/>
        </w:rPr>
        <w:t>5.</w:t>
      </w:r>
      <w:r w:rsidRPr="00D369FE">
        <w:rPr>
          <w:rFonts w:ascii="Times New Roman" w:hAnsi="Times New Roman"/>
          <w:sz w:val="28"/>
          <w:szCs w:val="28"/>
        </w:rPr>
        <w:t xml:space="preserve">2. Периодичность осуществления текущего контроля устанавливается </w:t>
      </w:r>
      <w:r>
        <w:rPr>
          <w:rFonts w:ascii="Times New Roman" w:hAnsi="Times New Roman"/>
          <w:sz w:val="28"/>
          <w:szCs w:val="28"/>
        </w:rPr>
        <w:t>Г</w:t>
      </w:r>
      <w:r w:rsidRPr="00D369FE">
        <w:rPr>
          <w:rFonts w:ascii="Times New Roman" w:hAnsi="Times New Roman"/>
          <w:sz w:val="28"/>
          <w:szCs w:val="28"/>
        </w:rPr>
        <w:t>лавой Администрации и может носить плановый характер (на основании планов работы) и внеплановый характер (по конкретным обращениям заинтересованных лиц).</w:t>
      </w:r>
    </w:p>
    <w:p w:rsidR="00DB295D" w:rsidRPr="00D369FE" w:rsidRDefault="00DB295D" w:rsidP="00DB295D">
      <w:pPr>
        <w:pStyle w:val="ConsPlusNormal"/>
        <w:ind w:firstLine="540"/>
        <w:jc w:val="both"/>
        <w:rPr>
          <w:rFonts w:ascii="Times New Roman" w:hAnsi="Times New Roman"/>
          <w:sz w:val="28"/>
          <w:szCs w:val="28"/>
        </w:rPr>
      </w:pPr>
      <w:r w:rsidRPr="00D369FE">
        <w:rPr>
          <w:rFonts w:ascii="Times New Roman" w:hAnsi="Times New Roman"/>
          <w:sz w:val="28"/>
          <w:szCs w:val="28"/>
        </w:rPr>
        <w:t>Плановые проверки должны проводиться не реже 1 раза в год.</w:t>
      </w:r>
    </w:p>
    <w:p w:rsidR="00DB295D" w:rsidRPr="00D369FE" w:rsidRDefault="00DB295D" w:rsidP="00DB295D">
      <w:pPr>
        <w:pStyle w:val="ConsPlusNormal"/>
        <w:ind w:firstLine="540"/>
        <w:jc w:val="both"/>
        <w:rPr>
          <w:rFonts w:ascii="Times New Roman" w:hAnsi="Times New Roman"/>
          <w:sz w:val="28"/>
          <w:szCs w:val="28"/>
        </w:rPr>
      </w:pPr>
      <w:r>
        <w:rPr>
          <w:rFonts w:ascii="Times New Roman" w:hAnsi="Times New Roman"/>
          <w:sz w:val="28"/>
          <w:szCs w:val="28"/>
        </w:rPr>
        <w:t>5</w:t>
      </w:r>
      <w:r w:rsidRPr="00D369FE">
        <w:rPr>
          <w:rFonts w:ascii="Times New Roman" w:hAnsi="Times New Roman"/>
          <w:sz w:val="28"/>
          <w:szCs w:val="28"/>
        </w:rPr>
        <w:t>.3.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DB295D" w:rsidRPr="00D369FE" w:rsidRDefault="00DB295D" w:rsidP="00DB295D">
      <w:pPr>
        <w:pStyle w:val="ConsPlusNormal"/>
        <w:ind w:firstLine="540"/>
        <w:jc w:val="both"/>
        <w:rPr>
          <w:rFonts w:ascii="Times New Roman" w:hAnsi="Times New Roman"/>
          <w:sz w:val="28"/>
          <w:szCs w:val="28"/>
        </w:rPr>
      </w:pPr>
      <w:r>
        <w:rPr>
          <w:rFonts w:ascii="Times New Roman" w:hAnsi="Times New Roman"/>
          <w:sz w:val="28"/>
          <w:szCs w:val="28"/>
        </w:rPr>
        <w:t>5</w:t>
      </w:r>
      <w:r w:rsidRPr="00D369FE">
        <w:rPr>
          <w:rFonts w:ascii="Times New Roman" w:hAnsi="Times New Roman"/>
          <w:sz w:val="28"/>
          <w:szCs w:val="28"/>
        </w:rPr>
        <w:t>.4. Результаты проверок оформляются в виде акта (справки, письма), в котором отмечаются выявленные недостатки и предложения по их устранению.</w:t>
      </w:r>
    </w:p>
    <w:p w:rsidR="00DB295D" w:rsidRPr="00D369FE" w:rsidRDefault="00DB295D" w:rsidP="00DB295D">
      <w:pPr>
        <w:pStyle w:val="ConsPlusNormal"/>
        <w:ind w:firstLine="540"/>
        <w:jc w:val="both"/>
        <w:rPr>
          <w:rFonts w:ascii="Times New Roman" w:hAnsi="Times New Roman"/>
          <w:sz w:val="28"/>
          <w:szCs w:val="28"/>
        </w:rPr>
      </w:pPr>
      <w:r>
        <w:rPr>
          <w:rFonts w:ascii="Times New Roman" w:hAnsi="Times New Roman"/>
          <w:sz w:val="28"/>
          <w:szCs w:val="28"/>
        </w:rPr>
        <w:t>5</w:t>
      </w:r>
      <w:r w:rsidRPr="00D369FE">
        <w:rPr>
          <w:rFonts w:ascii="Times New Roman" w:hAnsi="Times New Roman"/>
          <w:sz w:val="28"/>
          <w:szCs w:val="28"/>
        </w:rPr>
        <w:t>.5. По результатам проведенных проверок в случае выявления нарушений принимаются меры в соответствии с действующим законодательством.</w:t>
      </w:r>
    </w:p>
    <w:p w:rsidR="00DB295D" w:rsidRPr="00D369FE" w:rsidRDefault="00DB295D" w:rsidP="00DB295D">
      <w:pPr>
        <w:pStyle w:val="ConsPlusNormal"/>
        <w:ind w:firstLine="540"/>
        <w:jc w:val="both"/>
        <w:rPr>
          <w:rFonts w:ascii="Times New Roman" w:hAnsi="Times New Roman"/>
          <w:sz w:val="28"/>
          <w:szCs w:val="28"/>
        </w:rPr>
      </w:pPr>
      <w:r>
        <w:rPr>
          <w:rFonts w:ascii="Times New Roman" w:hAnsi="Times New Roman"/>
          <w:sz w:val="28"/>
          <w:szCs w:val="28"/>
        </w:rPr>
        <w:t>5</w:t>
      </w:r>
      <w:r w:rsidRPr="00D369FE">
        <w:rPr>
          <w:rFonts w:ascii="Times New Roman" w:hAnsi="Times New Roman"/>
          <w:sz w:val="28"/>
          <w:szCs w:val="28"/>
        </w:rPr>
        <w:t>.6. Муниципальные служащие администрации несут персональную ответственность за предоставление муниципальной услуги, которая закрепляется в их должностных регламентах в соответствии с требованиями законодательства.</w:t>
      </w:r>
    </w:p>
    <w:p w:rsidR="00DB295D" w:rsidRPr="00D369FE" w:rsidRDefault="00DB295D" w:rsidP="00DB295D">
      <w:pPr>
        <w:pStyle w:val="ConsPlusNormal"/>
        <w:ind w:firstLine="540"/>
        <w:jc w:val="both"/>
        <w:rPr>
          <w:rFonts w:ascii="Times New Roman" w:hAnsi="Times New Roman"/>
          <w:sz w:val="28"/>
          <w:szCs w:val="28"/>
        </w:rPr>
      </w:pPr>
      <w:r>
        <w:rPr>
          <w:rFonts w:ascii="Times New Roman" w:hAnsi="Times New Roman"/>
          <w:sz w:val="28"/>
          <w:szCs w:val="28"/>
        </w:rPr>
        <w:t>5</w:t>
      </w:r>
      <w:r w:rsidRPr="00D369FE">
        <w:rPr>
          <w:rFonts w:ascii="Times New Roman" w:hAnsi="Times New Roman"/>
          <w:sz w:val="28"/>
          <w:szCs w:val="28"/>
        </w:rPr>
        <w:t>.7. Заявители могут принимать участие в опросах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w:t>
      </w:r>
    </w:p>
    <w:p w:rsidR="00DB295D" w:rsidRPr="00D369FE" w:rsidRDefault="00DB295D" w:rsidP="00DB295D">
      <w:pPr>
        <w:pStyle w:val="ConsPlusNormal"/>
        <w:jc w:val="both"/>
        <w:rPr>
          <w:rFonts w:ascii="Times New Roman" w:hAnsi="Times New Roman"/>
          <w:sz w:val="28"/>
          <w:szCs w:val="28"/>
          <w:highlight w:val="yellow"/>
        </w:rPr>
      </w:pPr>
    </w:p>
    <w:p w:rsidR="00DB295D" w:rsidRPr="00D369FE" w:rsidRDefault="00DB295D" w:rsidP="00DB295D">
      <w:pPr>
        <w:pStyle w:val="ConsPlusNormal"/>
        <w:jc w:val="center"/>
        <w:outlineLvl w:val="1"/>
        <w:rPr>
          <w:rFonts w:ascii="Times New Roman" w:hAnsi="Times New Roman"/>
          <w:sz w:val="28"/>
          <w:szCs w:val="28"/>
        </w:rPr>
      </w:pPr>
      <w:bookmarkStart w:id="4" w:name="Par223"/>
      <w:bookmarkEnd w:id="4"/>
      <w:r w:rsidRPr="00D369FE">
        <w:rPr>
          <w:rFonts w:ascii="Times New Roman" w:hAnsi="Times New Roman"/>
          <w:sz w:val="28"/>
          <w:szCs w:val="28"/>
        </w:rPr>
        <w:t>V</w:t>
      </w:r>
      <w:r>
        <w:rPr>
          <w:rFonts w:ascii="Times New Roman" w:hAnsi="Times New Roman"/>
          <w:sz w:val="28"/>
          <w:szCs w:val="28"/>
          <w:lang w:val="en-US"/>
        </w:rPr>
        <w:t>I</w:t>
      </w:r>
      <w:r w:rsidRPr="00D369FE">
        <w:rPr>
          <w:rFonts w:ascii="Times New Roman" w:hAnsi="Times New Roman"/>
          <w:sz w:val="28"/>
          <w:szCs w:val="28"/>
        </w:rPr>
        <w:t>. Досудебный (внесудебный) порядок обжалования решений</w:t>
      </w:r>
    </w:p>
    <w:p w:rsidR="00DB295D" w:rsidRPr="00D369FE" w:rsidRDefault="00DB295D" w:rsidP="00DB295D">
      <w:pPr>
        <w:pStyle w:val="ConsPlusNormal"/>
        <w:jc w:val="center"/>
        <w:rPr>
          <w:rFonts w:ascii="Times New Roman" w:hAnsi="Times New Roman"/>
          <w:sz w:val="28"/>
          <w:szCs w:val="28"/>
        </w:rPr>
      </w:pPr>
      <w:r w:rsidRPr="00D369FE">
        <w:rPr>
          <w:rFonts w:ascii="Times New Roman" w:hAnsi="Times New Roman"/>
          <w:sz w:val="28"/>
          <w:szCs w:val="28"/>
        </w:rPr>
        <w:t>и действий (бездействия) Администрации, а также должностных</w:t>
      </w:r>
    </w:p>
    <w:p w:rsidR="00DB295D" w:rsidRPr="00D369FE" w:rsidRDefault="00DB295D" w:rsidP="00DB295D">
      <w:pPr>
        <w:pStyle w:val="ConsPlusNormal"/>
        <w:jc w:val="center"/>
        <w:rPr>
          <w:rFonts w:ascii="Times New Roman" w:hAnsi="Times New Roman"/>
          <w:sz w:val="28"/>
          <w:szCs w:val="28"/>
        </w:rPr>
      </w:pPr>
      <w:r w:rsidRPr="00D369FE">
        <w:rPr>
          <w:rFonts w:ascii="Times New Roman" w:hAnsi="Times New Roman"/>
          <w:sz w:val="28"/>
          <w:szCs w:val="28"/>
        </w:rPr>
        <w:t>лиц, муниципальных служащих</w:t>
      </w:r>
    </w:p>
    <w:p w:rsidR="00DB295D" w:rsidRPr="00D369FE" w:rsidRDefault="00DB295D" w:rsidP="00DB295D">
      <w:pPr>
        <w:pStyle w:val="ConsPlusNormal"/>
        <w:jc w:val="both"/>
        <w:rPr>
          <w:rFonts w:ascii="Times New Roman" w:hAnsi="Times New Roman"/>
          <w:sz w:val="28"/>
          <w:szCs w:val="28"/>
        </w:rPr>
      </w:pPr>
    </w:p>
    <w:p w:rsidR="00DB295D" w:rsidRPr="00D369FE" w:rsidRDefault="00DB295D" w:rsidP="00DB295D">
      <w:pPr>
        <w:pStyle w:val="ConsPlusNormal"/>
        <w:ind w:firstLine="540"/>
        <w:jc w:val="both"/>
        <w:rPr>
          <w:rFonts w:ascii="Times New Roman" w:hAnsi="Times New Roman"/>
          <w:sz w:val="28"/>
          <w:szCs w:val="28"/>
        </w:rPr>
      </w:pPr>
      <w:r>
        <w:rPr>
          <w:rFonts w:ascii="Times New Roman" w:hAnsi="Times New Roman"/>
          <w:sz w:val="28"/>
          <w:szCs w:val="28"/>
        </w:rPr>
        <w:lastRenderedPageBreak/>
        <w:t>6</w:t>
      </w:r>
      <w:r w:rsidRPr="00D369FE">
        <w:rPr>
          <w:rFonts w:ascii="Times New Roman" w:hAnsi="Times New Roman"/>
          <w:sz w:val="28"/>
          <w:szCs w:val="28"/>
        </w:rPr>
        <w:t>. Досудебный (внесудебный) порядок обжалования решений и действий (бездействия) Администрации, а также его должностных лиц.</w:t>
      </w:r>
    </w:p>
    <w:p w:rsidR="00DB295D" w:rsidRPr="00D369FE" w:rsidRDefault="00DB295D" w:rsidP="00DB295D">
      <w:pPr>
        <w:pStyle w:val="ConsPlusNormal"/>
        <w:ind w:firstLine="540"/>
        <w:jc w:val="both"/>
        <w:rPr>
          <w:rFonts w:ascii="Times New Roman" w:hAnsi="Times New Roman"/>
          <w:sz w:val="28"/>
          <w:szCs w:val="28"/>
        </w:rPr>
      </w:pPr>
      <w:r>
        <w:rPr>
          <w:rFonts w:ascii="Times New Roman" w:hAnsi="Times New Roman"/>
          <w:sz w:val="28"/>
          <w:szCs w:val="28"/>
        </w:rPr>
        <w:t>6</w:t>
      </w:r>
      <w:r w:rsidRPr="00D369FE">
        <w:rPr>
          <w:rFonts w:ascii="Times New Roman" w:hAnsi="Times New Roman"/>
          <w:sz w:val="28"/>
          <w:szCs w:val="28"/>
        </w:rPr>
        <w:t>.1. Заявитель имеет право на обжалование действий (бездействия) и решений, осуществляемых (принятых) в ходе предоставления муниципальной услуги, в досудебном (внесудебном) порядке</w:t>
      </w:r>
      <w:r>
        <w:rPr>
          <w:rFonts w:ascii="Times New Roman" w:hAnsi="Times New Roman"/>
          <w:sz w:val="28"/>
          <w:szCs w:val="28"/>
        </w:rPr>
        <w:t xml:space="preserve"> путем обращения в Администрацию</w:t>
      </w:r>
      <w:r w:rsidRPr="00D369FE">
        <w:rPr>
          <w:rFonts w:ascii="Times New Roman" w:hAnsi="Times New Roman"/>
          <w:sz w:val="28"/>
          <w:szCs w:val="28"/>
        </w:rPr>
        <w:t>.</w:t>
      </w:r>
    </w:p>
    <w:p w:rsidR="00DB295D" w:rsidRPr="00D369FE" w:rsidRDefault="00DB295D" w:rsidP="00DB295D">
      <w:pPr>
        <w:pStyle w:val="ConsPlusNormal"/>
        <w:ind w:firstLine="540"/>
        <w:jc w:val="both"/>
        <w:rPr>
          <w:rFonts w:ascii="Times New Roman" w:hAnsi="Times New Roman"/>
          <w:sz w:val="28"/>
          <w:szCs w:val="28"/>
        </w:rPr>
      </w:pPr>
      <w:r>
        <w:rPr>
          <w:rFonts w:ascii="Times New Roman" w:hAnsi="Times New Roman"/>
          <w:sz w:val="28"/>
          <w:szCs w:val="28"/>
        </w:rPr>
        <w:t>6</w:t>
      </w:r>
      <w:r w:rsidRPr="00D369FE">
        <w:rPr>
          <w:rFonts w:ascii="Times New Roman" w:hAnsi="Times New Roman"/>
          <w:sz w:val="28"/>
          <w:szCs w:val="28"/>
        </w:rPr>
        <w:t>.2. В досудебном (внесудебном) порядке заявитель может обжаловать решения, действия (бездействие):</w:t>
      </w:r>
    </w:p>
    <w:p w:rsidR="00DB295D" w:rsidRPr="00D369FE" w:rsidRDefault="00DB295D" w:rsidP="00DB295D">
      <w:pPr>
        <w:pStyle w:val="ConsPlusNormal"/>
        <w:ind w:firstLine="540"/>
        <w:jc w:val="both"/>
        <w:rPr>
          <w:rFonts w:ascii="Times New Roman" w:hAnsi="Times New Roman"/>
          <w:sz w:val="28"/>
          <w:szCs w:val="28"/>
        </w:rPr>
      </w:pPr>
      <w:r w:rsidRPr="00D369FE">
        <w:rPr>
          <w:rFonts w:ascii="Times New Roman" w:hAnsi="Times New Roman"/>
          <w:sz w:val="28"/>
          <w:szCs w:val="28"/>
        </w:rPr>
        <w:t>- служащих Администрации – главе Администрации;</w:t>
      </w:r>
    </w:p>
    <w:p w:rsidR="00DB295D" w:rsidRPr="00D369FE" w:rsidRDefault="00DB295D" w:rsidP="00DB295D">
      <w:pPr>
        <w:pStyle w:val="ConsPlusNormal"/>
        <w:ind w:firstLine="540"/>
        <w:jc w:val="both"/>
        <w:rPr>
          <w:rFonts w:ascii="Times New Roman" w:hAnsi="Times New Roman"/>
          <w:sz w:val="28"/>
          <w:szCs w:val="28"/>
        </w:rPr>
      </w:pPr>
      <w:r w:rsidRPr="00D369FE">
        <w:rPr>
          <w:rFonts w:ascii="Times New Roman" w:hAnsi="Times New Roman"/>
          <w:sz w:val="28"/>
          <w:szCs w:val="28"/>
        </w:rPr>
        <w:t xml:space="preserve">- главы Администрации - Губернатору </w:t>
      </w:r>
      <w:r>
        <w:rPr>
          <w:rFonts w:ascii="Times New Roman" w:hAnsi="Times New Roman"/>
          <w:sz w:val="28"/>
          <w:szCs w:val="28"/>
        </w:rPr>
        <w:t xml:space="preserve"> Ростовской </w:t>
      </w:r>
      <w:r w:rsidRPr="00D369FE">
        <w:rPr>
          <w:rFonts w:ascii="Times New Roman" w:hAnsi="Times New Roman"/>
          <w:sz w:val="28"/>
          <w:szCs w:val="28"/>
        </w:rPr>
        <w:t>области.</w:t>
      </w:r>
    </w:p>
    <w:p w:rsidR="00DB295D" w:rsidRPr="00D369FE" w:rsidRDefault="00DB295D" w:rsidP="00DB295D">
      <w:pPr>
        <w:pStyle w:val="ConsPlusNormal"/>
        <w:ind w:firstLine="540"/>
        <w:jc w:val="both"/>
        <w:rPr>
          <w:rFonts w:ascii="Times New Roman" w:hAnsi="Times New Roman"/>
          <w:sz w:val="28"/>
          <w:szCs w:val="28"/>
        </w:rPr>
      </w:pPr>
      <w:r>
        <w:rPr>
          <w:rFonts w:ascii="Times New Roman" w:hAnsi="Times New Roman"/>
          <w:sz w:val="28"/>
          <w:szCs w:val="28"/>
        </w:rPr>
        <w:t>6</w:t>
      </w:r>
      <w:r w:rsidRPr="00D369FE">
        <w:rPr>
          <w:rFonts w:ascii="Times New Roman" w:hAnsi="Times New Roman"/>
          <w:sz w:val="28"/>
          <w:szCs w:val="28"/>
        </w:rPr>
        <w:t>.3. Заявитель имеет право на получение информации и документов, необходимых для обоснования и рассмотрения жалобы.</w:t>
      </w:r>
    </w:p>
    <w:p w:rsidR="00DB295D" w:rsidRPr="00D369FE" w:rsidRDefault="00DB295D" w:rsidP="00DB295D">
      <w:pPr>
        <w:pStyle w:val="ConsPlusNormal"/>
        <w:ind w:firstLine="540"/>
        <w:jc w:val="both"/>
        <w:rPr>
          <w:rFonts w:ascii="Times New Roman" w:hAnsi="Times New Roman"/>
          <w:sz w:val="28"/>
          <w:szCs w:val="28"/>
        </w:rPr>
      </w:pPr>
      <w:r>
        <w:rPr>
          <w:rFonts w:ascii="Times New Roman" w:hAnsi="Times New Roman"/>
          <w:sz w:val="28"/>
          <w:szCs w:val="28"/>
        </w:rPr>
        <w:t>6</w:t>
      </w:r>
      <w:r w:rsidRPr="00D369FE">
        <w:rPr>
          <w:rFonts w:ascii="Times New Roman" w:hAnsi="Times New Roman"/>
          <w:sz w:val="28"/>
          <w:szCs w:val="28"/>
        </w:rPr>
        <w:t xml:space="preserve">.4. Жалоба подается и рассматривается в порядке, установленном Федеральным </w:t>
      </w:r>
      <w:hyperlink r:id="rId10" w:tooltip="Федеральный закон от 27.07.2010 N 210-ФЗ (ред. от 31.12.2014) &quot;Об организации предоставления государственных и муниципальных услуг&quot;{КонсультантПлюс}" w:history="1">
        <w:r w:rsidRPr="00D369FE">
          <w:rPr>
            <w:rFonts w:ascii="Times New Roman" w:hAnsi="Times New Roman"/>
            <w:sz w:val="28"/>
            <w:szCs w:val="28"/>
          </w:rPr>
          <w:t>законом</w:t>
        </w:r>
      </w:hyperlink>
      <w:r w:rsidRPr="00D369FE">
        <w:rPr>
          <w:rFonts w:ascii="Times New Roman" w:hAnsi="Times New Roman"/>
          <w:sz w:val="28"/>
          <w:szCs w:val="28"/>
        </w:rPr>
        <w:t xml:space="preserve"> от 27.07.2010 № 210-ФЗ «Об организации предоставления государственных и муниципальных услуг».</w:t>
      </w:r>
    </w:p>
    <w:p w:rsidR="00DB295D" w:rsidRPr="00D369FE" w:rsidRDefault="00DB295D" w:rsidP="00DB295D">
      <w:pPr>
        <w:pStyle w:val="ConsPlusNormal"/>
        <w:ind w:firstLine="540"/>
        <w:jc w:val="both"/>
        <w:rPr>
          <w:rFonts w:ascii="Times New Roman" w:hAnsi="Times New Roman"/>
          <w:sz w:val="28"/>
          <w:szCs w:val="28"/>
        </w:rPr>
      </w:pPr>
      <w:r>
        <w:rPr>
          <w:rFonts w:ascii="Times New Roman" w:hAnsi="Times New Roman"/>
          <w:sz w:val="28"/>
          <w:szCs w:val="28"/>
        </w:rPr>
        <w:t>6</w:t>
      </w:r>
      <w:r w:rsidRPr="00D369FE">
        <w:rPr>
          <w:rFonts w:ascii="Times New Roman" w:hAnsi="Times New Roman"/>
          <w:sz w:val="28"/>
          <w:szCs w:val="28"/>
        </w:rPr>
        <w:t>.5. По результатам рассмотрения жалобы Администрация принимает одно из следующих решений:</w:t>
      </w:r>
    </w:p>
    <w:p w:rsidR="00DB295D" w:rsidRPr="00D369FE" w:rsidRDefault="00DB295D" w:rsidP="00DB295D">
      <w:pPr>
        <w:pStyle w:val="ConsPlusNormal"/>
        <w:ind w:firstLine="540"/>
        <w:jc w:val="both"/>
        <w:rPr>
          <w:rFonts w:ascii="Times New Roman" w:hAnsi="Times New Roman"/>
          <w:sz w:val="28"/>
          <w:szCs w:val="28"/>
        </w:rPr>
      </w:pPr>
      <w:r w:rsidRPr="00D369FE">
        <w:rPr>
          <w:rFonts w:ascii="Times New Roman" w:hAnsi="Times New Roman"/>
          <w:sz w:val="28"/>
          <w:szCs w:val="28"/>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hAnsi="Times New Roman"/>
          <w:sz w:val="28"/>
          <w:szCs w:val="28"/>
        </w:rPr>
        <w:t xml:space="preserve">Ростовской </w:t>
      </w:r>
      <w:r w:rsidRPr="00D369FE">
        <w:rPr>
          <w:rFonts w:ascii="Times New Roman" w:hAnsi="Times New Roman"/>
          <w:sz w:val="28"/>
          <w:szCs w:val="28"/>
        </w:rPr>
        <w:t>области, а также в иных формах;</w:t>
      </w:r>
    </w:p>
    <w:p w:rsidR="00DB295D" w:rsidRPr="00D369FE" w:rsidRDefault="00DB295D" w:rsidP="00DB295D">
      <w:pPr>
        <w:pStyle w:val="ConsPlusNormal"/>
        <w:ind w:firstLine="540"/>
        <w:jc w:val="both"/>
        <w:rPr>
          <w:rFonts w:ascii="Times New Roman" w:hAnsi="Times New Roman"/>
          <w:sz w:val="28"/>
          <w:szCs w:val="28"/>
        </w:rPr>
      </w:pPr>
      <w:r w:rsidRPr="00D369FE">
        <w:rPr>
          <w:rFonts w:ascii="Times New Roman" w:hAnsi="Times New Roman"/>
          <w:sz w:val="28"/>
          <w:szCs w:val="28"/>
        </w:rPr>
        <w:t>2) отказывает в удовлетворении жалобы.</w:t>
      </w:r>
    </w:p>
    <w:p w:rsidR="00DB295D" w:rsidRPr="00D369FE" w:rsidRDefault="00DB295D" w:rsidP="00DB295D">
      <w:pPr>
        <w:pStyle w:val="ConsPlusNormal"/>
        <w:ind w:firstLine="540"/>
        <w:jc w:val="both"/>
        <w:rPr>
          <w:rFonts w:ascii="Times New Roman" w:hAnsi="Times New Roman"/>
          <w:sz w:val="28"/>
          <w:szCs w:val="28"/>
        </w:rPr>
      </w:pPr>
      <w:r>
        <w:rPr>
          <w:rFonts w:ascii="Times New Roman" w:hAnsi="Times New Roman"/>
          <w:sz w:val="28"/>
          <w:szCs w:val="28"/>
        </w:rPr>
        <w:t>6.</w:t>
      </w:r>
      <w:r w:rsidRPr="00D369FE">
        <w:rPr>
          <w:rFonts w:ascii="Times New Roman" w:hAnsi="Times New Roman"/>
          <w:sz w:val="28"/>
          <w:szCs w:val="28"/>
        </w:rPr>
        <w:t>6.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295D" w:rsidRPr="00D369FE" w:rsidRDefault="00DB295D" w:rsidP="00DB295D">
      <w:pPr>
        <w:pStyle w:val="ConsPlusNormal"/>
        <w:ind w:firstLine="540"/>
        <w:jc w:val="both"/>
        <w:rPr>
          <w:rFonts w:ascii="Times New Roman" w:hAnsi="Times New Roman"/>
          <w:sz w:val="28"/>
          <w:szCs w:val="28"/>
        </w:rPr>
      </w:pPr>
      <w:r>
        <w:rPr>
          <w:rFonts w:ascii="Times New Roman" w:hAnsi="Times New Roman"/>
          <w:sz w:val="28"/>
          <w:szCs w:val="28"/>
        </w:rPr>
        <w:t>6</w:t>
      </w:r>
      <w:r w:rsidRPr="00D369FE">
        <w:rPr>
          <w:rFonts w:ascii="Times New Roman" w:hAnsi="Times New Roman"/>
          <w:sz w:val="28"/>
          <w:szCs w:val="28"/>
        </w:rPr>
        <w:t>.7.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B295D" w:rsidRPr="00D369FE" w:rsidRDefault="00DB295D" w:rsidP="00DB295D">
      <w:pPr>
        <w:pStyle w:val="ConsPlusNormal"/>
        <w:ind w:firstLine="540"/>
        <w:jc w:val="both"/>
        <w:rPr>
          <w:rFonts w:ascii="Times New Roman" w:hAnsi="Times New Roman"/>
          <w:sz w:val="28"/>
          <w:szCs w:val="28"/>
        </w:rPr>
      </w:pPr>
      <w:r>
        <w:rPr>
          <w:rFonts w:ascii="Times New Roman" w:hAnsi="Times New Roman"/>
          <w:sz w:val="28"/>
          <w:szCs w:val="28"/>
        </w:rPr>
        <w:t>6</w:t>
      </w:r>
      <w:r w:rsidRPr="00D369FE">
        <w:rPr>
          <w:rFonts w:ascii="Times New Roman" w:hAnsi="Times New Roman"/>
          <w:sz w:val="28"/>
          <w:szCs w:val="28"/>
        </w:rPr>
        <w:t>.8. Результатом досудебного (внесудебного) обжалования является объективное, всестороннее и своевременное рассмотрение жалоб заинтересованных лиц, достижение по взаимному согласию договоренности (в случае личного устного обращения) или подготовка мотивированного ответа (в случае письменного обращения).</w:t>
      </w:r>
    </w:p>
    <w:p w:rsidR="00DB295D" w:rsidRDefault="00DB295D" w:rsidP="00DB295D">
      <w:pPr>
        <w:pStyle w:val="Standard"/>
        <w:rPr>
          <w:rFonts w:cs="Times New Roman"/>
          <w:szCs w:val="28"/>
          <w:highlight w:val="yellow"/>
        </w:rPr>
        <w:sectPr w:rsidR="00DB295D" w:rsidSect="00AB176B">
          <w:pgSz w:w="11906" w:h="16838"/>
          <w:pgMar w:top="851" w:right="794" w:bottom="794" w:left="1304" w:header="709" w:footer="709" w:gutter="0"/>
          <w:cols w:space="708"/>
          <w:docGrid w:linePitch="360"/>
        </w:sectPr>
      </w:pPr>
    </w:p>
    <w:p w:rsidR="00DB295D" w:rsidRPr="005B706E" w:rsidRDefault="00DB295D" w:rsidP="00DB295D">
      <w:pPr>
        <w:autoSpaceDE w:val="0"/>
        <w:autoSpaceDN w:val="0"/>
        <w:adjustRightInd w:val="0"/>
        <w:jc w:val="right"/>
      </w:pPr>
      <w:r w:rsidRPr="005B706E">
        <w:lastRenderedPageBreak/>
        <w:t xml:space="preserve">Приложение № </w:t>
      </w:r>
      <w:r>
        <w:t>1</w:t>
      </w:r>
    </w:p>
    <w:p w:rsidR="00DB295D" w:rsidRPr="005B706E" w:rsidRDefault="00DB295D" w:rsidP="00DB295D">
      <w:pPr>
        <w:jc w:val="right"/>
      </w:pPr>
      <w:r w:rsidRPr="005B706E">
        <w:t>к Административному регламенту</w:t>
      </w:r>
    </w:p>
    <w:p w:rsidR="00DB295D" w:rsidRPr="005B706E" w:rsidRDefault="00DB295D" w:rsidP="00DB295D"/>
    <w:p w:rsidR="00DB295D" w:rsidRPr="00885788" w:rsidRDefault="00DB295D" w:rsidP="00DB295D">
      <w:pPr>
        <w:autoSpaceDE w:val="0"/>
        <w:autoSpaceDN w:val="0"/>
        <w:adjustRightInd w:val="0"/>
        <w:jc w:val="center"/>
        <w:rPr>
          <w:sz w:val="28"/>
          <w:szCs w:val="28"/>
        </w:rPr>
      </w:pPr>
      <w:r w:rsidRPr="00885788">
        <w:rPr>
          <w:sz w:val="28"/>
          <w:szCs w:val="28"/>
        </w:rPr>
        <w:t>Блок-схема предоставления муниципальной услуги</w:t>
      </w:r>
    </w:p>
    <w:p w:rsidR="00DB295D" w:rsidRPr="005B706E" w:rsidRDefault="00DB295D" w:rsidP="00DB295D">
      <w:pPr>
        <w:jc w:val="center"/>
      </w:pPr>
      <w:r w:rsidRPr="005B706E">
        <w:t>«</w:t>
      </w:r>
      <w:r w:rsidRPr="00885788">
        <w:rPr>
          <w:sz w:val="28"/>
          <w:szCs w:val="28"/>
        </w:rPr>
        <w:t>Выдача разрешения на использование земель или земельных участков без предоставления земельных участков и установления сервитута»</w:t>
      </w:r>
    </w:p>
    <w:p w:rsidR="00DB295D" w:rsidRPr="005B706E" w:rsidRDefault="0009505A" w:rsidP="00DB295D">
      <w:r>
        <w:rPr>
          <w:noProof/>
        </w:rPr>
        <w:pict>
          <v:shapetype id="_x0000_t32" coordsize="21600,21600" o:spt="32" o:oned="t" path="m,l21600,21600e" filled="f">
            <v:path arrowok="t" fillok="f" o:connecttype="none"/>
            <o:lock v:ext="edit" shapetype="t"/>
          </v:shapetype>
          <v:shape id="Прямая со стрелкой 399" o:spid="_x0000_s1045" type="#_x0000_t32" style="position:absolute;margin-left:42.15pt;margin-top:253.4pt;width:0;height:42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">
            <v:stroke endarrow="open"/>
          </v:shape>
        </w:pict>
      </w:r>
      <w:r>
        <w:rPr>
          <w:noProof/>
        </w:rPr>
        <w:pict>
          <v:line id="Прямая соединительная линия 398" o:spid="_x0000_s1044" style="position:absolute;z-index:251666432;visibility:visible" from="42.75pt,253.4pt" to="63.75pt,2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"/>
        </w:pict>
      </w:r>
      <w:r>
        <w:rPr>
          <w:noProof/>
        </w:rPr>
        <w:pict>
          <v:shape id="Прямая со стрелкой 29" o:spid="_x0000_s1043" type="#_x0000_t32" style="position:absolute;margin-left:397.95pt;margin-top:384.8pt;width:0;height:34.2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">
            <v:stroke endarrow="open"/>
          </v:shape>
        </w:pict>
      </w:r>
      <w:r>
        <w:rPr>
          <w:noProof/>
        </w:rPr>
        <w:pict>
          <v:shape id="Прямая со стрелкой 28" o:spid="_x0000_s1042" type="#_x0000_t32" style="position:absolute;margin-left:42.75pt;margin-top:384.8pt;width:0;height:34.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">
            <v:stroke endarrow="open"/>
          </v:shape>
        </w:pict>
      </w:r>
      <w:r>
        <w:rPr>
          <w:noProof/>
        </w:rPr>
        <w:pict>
          <v:rect id="Прямоугольник 27" o:spid="_x0000_s1041" style="position:absolute;margin-left:-27.45pt;margin-top:419pt;width:154.8pt;height:89.4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" strokeweight="2pt">
            <v:textbox style="mso-next-textbox:#Прямоугольник 27">
              <w:txbxContent>
                <w:p w:rsidR="00DB295D" w:rsidRPr="00CD235C" w:rsidRDefault="00DB295D" w:rsidP="00DB295D">
                  <w:pPr>
                    <w:jc w:val="center"/>
                  </w:pPr>
                  <w:r w:rsidRPr="00CD235C">
                    <w:t>Выдача разрешения на использование земель или земельного участка</w:t>
                  </w:r>
                </w:p>
              </w:txbxContent>
            </v:textbox>
          </v:rect>
        </w:pict>
      </w:r>
      <w:r>
        <w:rPr>
          <w:noProof/>
        </w:rPr>
        <w:pict>
          <v:rect id="Прямоугольник 26" o:spid="_x0000_s1040" style="position:absolute;margin-left:316.95pt;margin-top:419pt;width:163.2pt;height:89.4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" strokeweight="2pt">
            <v:textbox style="mso-next-textbox:#Прямоугольник 26">
              <w:txbxContent>
                <w:p w:rsidR="00DB295D" w:rsidRPr="00CD235C" w:rsidRDefault="00DB295D" w:rsidP="00DB295D">
                  <w:pPr>
                    <w:jc w:val="center"/>
                  </w:pPr>
                  <w:r w:rsidRPr="00CD235C">
                    <w:t>Направление мотивированного отказа в выдаче разрешения на использование земель или земельного участка</w:t>
                  </w:r>
                </w:p>
              </w:txbxContent>
            </v:textbox>
          </v:rect>
        </w:pict>
      </w:r>
      <w:r>
        <w:rPr>
          <w:noProof/>
        </w:rPr>
        <w:pict>
          <v:rect id="Прямоугольник 402" o:spid="_x0000_s1039" style="position:absolute;margin-left:316.95pt;margin-top:295.4pt;width:163.2pt;height:89.4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" strokeweight="2pt">
            <v:textbox style="mso-next-textbox:#Прямоугольник 402">
              <w:txbxContent>
                <w:p w:rsidR="00DB295D" w:rsidRPr="00CD235C" w:rsidRDefault="00DB295D" w:rsidP="00DB295D">
                  <w:pPr>
                    <w:jc w:val="center"/>
                  </w:pPr>
                  <w:r w:rsidRPr="00CD235C">
                    <w:t>Подготовка мотивированного отказа в выдаче разрешения на использование земель или земельного участка</w:t>
                  </w:r>
                </w:p>
                <w:p w:rsidR="00DB295D" w:rsidRDefault="00DB295D" w:rsidP="00DB295D">
                  <w:pPr>
                    <w:jc w:val="center"/>
                  </w:pPr>
                </w:p>
              </w:txbxContent>
            </v:textbox>
          </v:rect>
        </w:pict>
      </w:r>
      <w:r>
        <w:rPr>
          <w:noProof/>
        </w:rPr>
        <w:pict>
          <v:rect id="Прямоугольник 401" o:spid="_x0000_s1038" style="position:absolute;margin-left:-27.45pt;margin-top:295.4pt;width:154.8pt;height:89.4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" strokeweight="2pt">
            <v:textbox style="mso-next-textbox:#Прямоугольник 401">
              <w:txbxContent>
                <w:p w:rsidR="00DB295D" w:rsidRPr="00CD235C" w:rsidRDefault="00DB295D" w:rsidP="00DB295D">
                  <w:pPr>
                    <w:jc w:val="center"/>
                  </w:pPr>
                  <w:r w:rsidRPr="00CD235C">
                    <w:t>Подготовка проекта разрешения на использование земель или земельного участка</w:t>
                  </w:r>
                </w:p>
              </w:txbxContent>
            </v:textbox>
          </v:rect>
        </w:pict>
      </w:r>
      <w:r>
        <w:rPr>
          <w:noProof/>
        </w:rPr>
        <w:pict>
          <v:shape id="Прямая со стрелкой 400" o:spid="_x0000_s1037" type="#_x0000_t32" style="position:absolute;margin-left:403.35pt;margin-top:253.4pt;width:0;height:4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">
            <v:stroke endarrow="open"/>
          </v:shape>
        </w:pict>
      </w:r>
      <w:r>
        <w:rPr>
          <w:noProof/>
        </w:rPr>
        <w:pict>
          <v:line id="Прямая соединительная линия 396" o:spid="_x0000_s1036" style="position:absolute;z-index:251658240;visibility:visible" from="382.35pt,253.4pt" to="403.35pt,2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"/>
        </w:pict>
      </w:r>
      <w:r>
        <w:rPr>
          <w:noProof/>
        </w:rPr>
        <w:pict>
          <v:rect id="Прямоугольник 394" o:spid="_x0000_s1035" style="position:absolute;margin-left:2.55pt;margin-top:261.2pt;width:39.6pt;height:25.8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" stroked="f" strokeweight="2pt">
            <v:textbox style="mso-next-textbox:#Прямоугольник 394">
              <w:txbxContent>
                <w:p w:rsidR="00DB295D" w:rsidRPr="00CD235C" w:rsidRDefault="00DB295D" w:rsidP="00DB295D">
                  <w:pPr>
                    <w:jc w:val="center"/>
                  </w:pPr>
                  <w:r w:rsidRPr="00CD235C">
                    <w:t>нет</w:t>
                  </w:r>
                </w:p>
              </w:txbxContent>
            </v:textbox>
          </v:rect>
        </w:pict>
      </w:r>
      <w:r>
        <w:rPr>
          <w:noProof/>
        </w:rPr>
        <w:pict>
          <v:rect id="Прямоугольник 393" o:spid="_x0000_s1034" style="position:absolute;margin-left:406.35pt;margin-top:261.2pt;width:33.6pt;height:25.8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" stroked="f" strokeweight="2pt">
            <v:textbox style="mso-next-textbox:#Прямоугольник 393">
              <w:txbxContent>
                <w:p w:rsidR="00DB295D" w:rsidRPr="00CD235C" w:rsidRDefault="00DB295D" w:rsidP="00DB295D">
                  <w:pPr>
                    <w:jc w:val="center"/>
                  </w:pPr>
                  <w:r w:rsidRPr="00CD235C">
                    <w:t>да</w:t>
                  </w:r>
                </w:p>
              </w:txbxContent>
            </v:textbox>
          </v:rect>
        </w:pict>
      </w:r>
      <w:r>
        <w:rPr>
          <w:noProof/>
        </w:rPr>
        <w:pict>
          <v:shape id="Прямая со стрелкой 390" o:spid="_x0000_s1033" type="#_x0000_t32" style="position:absolute;margin-left:222.75pt;margin-top:169.4pt;width:0;height:27.6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">
            <v:stroke endarrow="open"/>
          </v:shape>
        </w:pict>
      </w:r>
      <w:r>
        <w:rPr>
          <w:noProof/>
        </w:rPr>
        <w:pict>
          <v:shapetype id="_x0000_t110" coordsize="21600,21600" o:spt="110" path="m10800,l,10800,10800,21600,21600,10800xe">
            <v:stroke joinstyle="miter"/>
            <v:path gradientshapeok="t" o:connecttype="rect" textboxrect="5400,5400,16200,16200"/>
          </v:shapetype>
          <v:shape id="Блок-схема: решение 389" o:spid="_x0000_s1032" type="#_x0000_t110" style="position:absolute;margin-left:63.75pt;margin-top:197pt;width:318.6pt;height:112.8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" strokeweight="2pt">
            <v:textbox style="mso-next-textbox:#Блок-схема: решение 389">
              <w:txbxContent>
                <w:p w:rsidR="00DB295D" w:rsidRPr="00CD235C" w:rsidRDefault="00DB295D" w:rsidP="00DB295D">
                  <w:pPr>
                    <w:jc w:val="center"/>
                  </w:pPr>
                  <w:r w:rsidRPr="00CD235C">
                    <w:t>Основания для отказа в предоставлении муниципальной услуги</w:t>
                  </w:r>
                </w:p>
              </w:txbxContent>
            </v:textbox>
          </v:shape>
        </w:pict>
      </w:r>
      <w:r>
        <w:rPr>
          <w:noProof/>
        </w:rPr>
        <w:pict>
          <v:shape id="Прямая со стрелкой 388" o:spid="_x0000_s1031" type="#_x0000_t32" style="position:absolute;margin-left:285.75pt;margin-top:146.6pt;width:33.6pt;height:0;flip:x;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">
            <v:stroke endarrow="open"/>
          </v:shape>
        </w:pict>
      </w:r>
      <w:r>
        <w:rPr>
          <w:noProof/>
        </w:rPr>
        <w:pict>
          <v:shape id="Прямая со стрелкой 387" o:spid="_x0000_s1030" type="#_x0000_t32" style="position:absolute;margin-left:285.75pt;margin-top:129.2pt;width:33.6pt;height:0;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">
            <v:stroke endarrow="open"/>
          </v:shape>
        </w:pict>
      </w:r>
      <w:r>
        <w:rPr>
          <w:noProof/>
        </w:rPr>
        <w:pict>
          <v:shape id="Прямая со стрелкой 385" o:spid="_x0000_s1029" type="#_x0000_t32" style="position:absolute;margin-left:223.35pt;margin-top:77.6pt;width:0;height:24.6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">
            <v:stroke endarrow="open"/>
          </v:shape>
        </w:pict>
      </w:r>
      <w:r>
        <w:rPr>
          <w:noProof/>
        </w:rPr>
        <w:pict>
          <v:rect id="Прямоугольник 60" o:spid="_x0000_s1028" style="position:absolute;margin-left:319.35pt;margin-top:102.2pt;width:140.4pt;height:67.2pt;z-index:2516500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" strokeweight="2pt">
            <v:textbox style="mso-next-textbox:#Прямоугольник 60">
              <w:txbxContent>
                <w:p w:rsidR="00DB295D" w:rsidRPr="00CD235C" w:rsidRDefault="00DB295D" w:rsidP="00DB295D">
                  <w:pPr>
                    <w:jc w:val="center"/>
                  </w:pPr>
                  <w:r w:rsidRPr="00CD235C">
                    <w:t xml:space="preserve">Направление межведомственного </w:t>
                  </w:r>
                </w:p>
                <w:p w:rsidR="00DB295D" w:rsidRPr="00CD235C" w:rsidRDefault="00DB295D" w:rsidP="00DB295D">
                  <w:pPr>
                    <w:jc w:val="center"/>
                  </w:pPr>
                  <w:r w:rsidRPr="00CD235C">
                    <w:t>запроса</w:t>
                  </w:r>
                </w:p>
              </w:txbxContent>
            </v:textbox>
          </v:rect>
        </w:pict>
      </w:r>
      <w:r>
        <w:rPr>
          <w:noProof/>
        </w:rPr>
        <w:pict>
          <v:rect id="Прямоугольник 58" o:spid="_x0000_s1027" style="position:absolute;margin-left:157.35pt;margin-top:102.2pt;width:128.4pt;height:67.2pt;z-index:2516490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" strokeweight="2pt">
            <v:textbox style="mso-next-textbox:#Прямоугольник 58">
              <w:txbxContent>
                <w:p w:rsidR="00DB295D" w:rsidRPr="00CD235C" w:rsidRDefault="00DB295D" w:rsidP="00DB295D">
                  <w:pPr>
                    <w:jc w:val="center"/>
                  </w:pPr>
                  <w:r w:rsidRPr="00CD235C">
                    <w:t xml:space="preserve">Экспертиза </w:t>
                  </w:r>
                </w:p>
                <w:p w:rsidR="00DB295D" w:rsidRPr="00CD235C" w:rsidRDefault="00DB295D" w:rsidP="00DB295D">
                  <w:pPr>
                    <w:jc w:val="center"/>
                  </w:pPr>
                  <w:r w:rsidRPr="00CD235C">
                    <w:t xml:space="preserve">представленных </w:t>
                  </w:r>
                </w:p>
                <w:p w:rsidR="00DB295D" w:rsidRPr="00CD235C" w:rsidRDefault="00DB295D" w:rsidP="00DB295D">
                  <w:pPr>
                    <w:jc w:val="center"/>
                  </w:pPr>
                  <w:r w:rsidRPr="00CD235C">
                    <w:t xml:space="preserve">документов </w:t>
                  </w:r>
                </w:p>
              </w:txbxContent>
            </v:textbox>
          </v:rect>
        </w:pict>
      </w:r>
      <w:r>
        <w:rPr>
          <w:noProof/>
        </w:rPr>
        <w:pict>
          <v:rect id="Прямоугольник 57" o:spid="_x0000_s1026" style="position:absolute;margin-left:135.15pt;margin-top:37.5pt;width:171pt;height:40.2pt;z-index:2516480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" strokeweight="2pt">
            <v:textbox style="mso-next-textbox:#Прямоугольник 57">
              <w:txbxContent>
                <w:p w:rsidR="00DB295D" w:rsidRPr="00CD235C" w:rsidRDefault="00DB295D" w:rsidP="00DB295D">
                  <w:pPr>
                    <w:jc w:val="center"/>
                  </w:pPr>
                  <w:r w:rsidRPr="00CD235C">
                    <w:t>Прием и регистрация заявления и документов</w:t>
                  </w:r>
                </w:p>
              </w:txbxContent>
            </v:textbox>
          </v:rect>
        </w:pict>
      </w:r>
    </w:p>
    <w:p w:rsidR="00DB295D" w:rsidRPr="005B706E" w:rsidRDefault="00DB295D" w:rsidP="00DB295D"/>
    <w:p w:rsidR="00DB295D" w:rsidRPr="005B706E" w:rsidRDefault="00DB295D" w:rsidP="00DB295D"/>
    <w:p w:rsidR="00DB295D" w:rsidRPr="005B706E" w:rsidRDefault="00DB295D" w:rsidP="00DB295D"/>
    <w:p w:rsidR="00DB295D" w:rsidRPr="005B706E" w:rsidRDefault="00DB295D" w:rsidP="00DB295D"/>
    <w:p w:rsidR="00DB295D" w:rsidRPr="005B706E" w:rsidRDefault="00DB295D" w:rsidP="00DB295D"/>
    <w:p w:rsidR="00DB295D" w:rsidRPr="005B706E" w:rsidRDefault="00DB295D" w:rsidP="00DB295D"/>
    <w:p w:rsidR="00DB295D" w:rsidRPr="005B706E" w:rsidRDefault="00DB295D" w:rsidP="00DB295D"/>
    <w:p w:rsidR="00DB295D" w:rsidRPr="005B706E" w:rsidRDefault="00DB295D" w:rsidP="00DB295D"/>
    <w:p w:rsidR="00DB295D" w:rsidRPr="005B706E" w:rsidRDefault="00DB295D" w:rsidP="00DB295D"/>
    <w:p w:rsidR="00DB295D" w:rsidRPr="005B706E" w:rsidRDefault="00DB295D" w:rsidP="00DB295D"/>
    <w:p w:rsidR="00DB295D" w:rsidRPr="005B706E" w:rsidRDefault="00DB295D" w:rsidP="00DB295D"/>
    <w:p w:rsidR="00DB295D" w:rsidRPr="005B706E" w:rsidRDefault="00DB295D" w:rsidP="00DB295D"/>
    <w:p w:rsidR="00DB295D" w:rsidRPr="005B706E" w:rsidRDefault="00DB295D" w:rsidP="00DB295D">
      <w:pPr>
        <w:tabs>
          <w:tab w:val="left" w:pos="3900"/>
        </w:tabs>
      </w:pPr>
    </w:p>
    <w:p w:rsidR="00DB295D" w:rsidRPr="005B706E" w:rsidRDefault="00DB295D" w:rsidP="00DB295D">
      <w:pPr>
        <w:tabs>
          <w:tab w:val="left" w:pos="3900"/>
        </w:tabs>
      </w:pPr>
    </w:p>
    <w:p w:rsidR="00DB295D" w:rsidRPr="005B706E" w:rsidRDefault="00DB295D" w:rsidP="00DB295D">
      <w:pPr>
        <w:tabs>
          <w:tab w:val="left" w:pos="3900"/>
        </w:tabs>
      </w:pPr>
    </w:p>
    <w:p w:rsidR="00DB295D" w:rsidRPr="005B706E" w:rsidRDefault="00DB295D" w:rsidP="00DB295D">
      <w:pPr>
        <w:tabs>
          <w:tab w:val="left" w:pos="3900"/>
        </w:tabs>
      </w:pPr>
    </w:p>
    <w:p w:rsidR="00DB295D" w:rsidRPr="005B706E" w:rsidRDefault="00DB295D" w:rsidP="00DB295D">
      <w:pPr>
        <w:tabs>
          <w:tab w:val="left" w:pos="3900"/>
        </w:tabs>
      </w:pPr>
    </w:p>
    <w:p w:rsidR="00DB295D" w:rsidRPr="005B706E" w:rsidRDefault="00DB295D" w:rsidP="00DB295D">
      <w:pPr>
        <w:tabs>
          <w:tab w:val="left" w:pos="3900"/>
        </w:tabs>
      </w:pPr>
    </w:p>
    <w:p w:rsidR="00DB295D" w:rsidRPr="005B706E" w:rsidRDefault="00DB295D" w:rsidP="00DB295D">
      <w:pPr>
        <w:tabs>
          <w:tab w:val="left" w:pos="3900"/>
        </w:tabs>
      </w:pPr>
    </w:p>
    <w:p w:rsidR="00DB295D" w:rsidRPr="005B706E" w:rsidRDefault="00DB295D" w:rsidP="00DB295D">
      <w:pPr>
        <w:tabs>
          <w:tab w:val="left" w:pos="3900"/>
        </w:tabs>
      </w:pPr>
    </w:p>
    <w:p w:rsidR="00DB295D" w:rsidRPr="005B706E" w:rsidRDefault="00DB295D" w:rsidP="00DB295D">
      <w:pPr>
        <w:tabs>
          <w:tab w:val="left" w:pos="3900"/>
        </w:tabs>
      </w:pPr>
    </w:p>
    <w:p w:rsidR="00DB295D" w:rsidRPr="005B706E" w:rsidRDefault="00DB295D" w:rsidP="00DB295D"/>
    <w:p w:rsidR="00DB295D" w:rsidRDefault="00DB295D" w:rsidP="00D2284C">
      <w:pPr>
        <w:jc w:val="center"/>
        <w:rPr>
          <w:b/>
          <w:sz w:val="28"/>
          <w:szCs w:val="28"/>
        </w:rPr>
      </w:pPr>
    </w:p>
    <w:sectPr w:rsidR="00DB295D" w:rsidSect="002102C7">
      <w:headerReference w:type="even" r:id="rId11"/>
      <w:footerReference w:type="default" r:id="rId12"/>
      <w:pgSz w:w="11907" w:h="16834" w:code="9"/>
      <w:pgMar w:top="567" w:right="851" w:bottom="1134" w:left="1134"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A9E" w:rsidRDefault="00D86A9E">
      <w:r>
        <w:separator/>
      </w:r>
    </w:p>
  </w:endnote>
  <w:endnote w:type="continuationSeparator" w:id="1">
    <w:p w:rsidR="00D86A9E" w:rsidRDefault="00D86A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2040503050203030202"/>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822" w:rsidRDefault="0009505A">
    <w:pPr>
      <w:pStyle w:val="ab"/>
      <w:jc w:val="right"/>
    </w:pPr>
    <w:fldSimple w:instr="PAGE   \* MERGEFORMAT">
      <w:r w:rsidR="00F836A0">
        <w:rPr>
          <w:noProof/>
        </w:rPr>
        <w:t>15</w:t>
      </w:r>
    </w:fldSimple>
  </w:p>
  <w:p w:rsidR="00913822" w:rsidRDefault="0091382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A9E" w:rsidRDefault="00D86A9E">
      <w:r>
        <w:separator/>
      </w:r>
    </w:p>
  </w:footnote>
  <w:footnote w:type="continuationSeparator" w:id="1">
    <w:p w:rsidR="00D86A9E" w:rsidRDefault="00D86A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822" w:rsidRDefault="0009505A">
    <w:pPr>
      <w:pStyle w:val="a5"/>
      <w:framePr w:wrap="around" w:vAnchor="text" w:hAnchor="margin" w:xAlign="right" w:y="1"/>
      <w:rPr>
        <w:rStyle w:val="a7"/>
      </w:rPr>
    </w:pPr>
    <w:r>
      <w:rPr>
        <w:rStyle w:val="a7"/>
      </w:rPr>
      <w:fldChar w:fldCharType="begin"/>
    </w:r>
    <w:r w:rsidR="00913822">
      <w:rPr>
        <w:rStyle w:val="a7"/>
      </w:rPr>
      <w:instrText xml:space="preserve">PAGE  </w:instrText>
    </w:r>
    <w:r>
      <w:rPr>
        <w:rStyle w:val="a7"/>
      </w:rPr>
      <w:fldChar w:fldCharType="end"/>
    </w:r>
  </w:p>
  <w:p w:rsidR="00913822" w:rsidRDefault="00913822">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8FE1F71"/>
    <w:multiLevelType w:val="multilevel"/>
    <w:tmpl w:val="D2801C9A"/>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2075598"/>
    <w:multiLevelType w:val="multilevel"/>
    <w:tmpl w:val="F782C65C"/>
    <w:lvl w:ilvl="0">
      <w:start w:val="1"/>
      <w:numFmt w:val="decimal"/>
      <w:lvlText w:val="%1."/>
      <w:lvlJc w:val="left"/>
      <w:pPr>
        <w:ind w:left="495" w:hanging="495"/>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
    <w:nsid w:val="19CD7690"/>
    <w:multiLevelType w:val="multilevel"/>
    <w:tmpl w:val="69F2FD42"/>
    <w:lvl w:ilvl="0">
      <w:start w:val="1"/>
      <w:numFmt w:val="decimal"/>
      <w:lvlText w:val="%1"/>
      <w:lvlJc w:val="left"/>
      <w:pPr>
        <w:ind w:left="375" w:hanging="375"/>
      </w:pPr>
    </w:lvl>
    <w:lvl w:ilvl="1">
      <w:start w:val="3"/>
      <w:numFmt w:val="decimal"/>
      <w:lvlText w:val="%1.%2"/>
      <w:lvlJc w:val="left"/>
      <w:pPr>
        <w:ind w:left="1226" w:hanging="375"/>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4">
    <w:nsid w:val="28D110F8"/>
    <w:multiLevelType w:val="multilevel"/>
    <w:tmpl w:val="660E8FE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nsid w:val="2D9849FF"/>
    <w:multiLevelType w:val="hybridMultilevel"/>
    <w:tmpl w:val="FC748CEE"/>
    <w:lvl w:ilvl="0" w:tplc="BD8ADB34">
      <w:start w:val="1"/>
      <w:numFmt w:val="decimal"/>
      <w:lvlText w:val="%1)"/>
      <w:lvlJc w:val="left"/>
      <w:pPr>
        <w:ind w:left="1527" w:hanging="9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40D91303"/>
    <w:multiLevelType w:val="multilevel"/>
    <w:tmpl w:val="35927440"/>
    <w:lvl w:ilvl="0">
      <w:start w:val="2"/>
      <w:numFmt w:val="decimal"/>
      <w:lvlText w:val="%1"/>
      <w:lvlJc w:val="left"/>
      <w:pPr>
        <w:ind w:left="375" w:hanging="375"/>
      </w:pPr>
    </w:lvl>
    <w:lvl w:ilvl="1">
      <w:start w:val="1"/>
      <w:numFmt w:val="decimal"/>
      <w:lvlText w:val="%1.%2"/>
      <w:lvlJc w:val="left"/>
      <w:pPr>
        <w:ind w:left="1085" w:hanging="375"/>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5700" w:hanging="1440"/>
      </w:pPr>
    </w:lvl>
    <w:lvl w:ilvl="7">
      <w:start w:val="1"/>
      <w:numFmt w:val="decimal"/>
      <w:lvlText w:val="%1.%2.%3.%4.%5.%6.%7.%8"/>
      <w:lvlJc w:val="left"/>
      <w:pPr>
        <w:ind w:left="6770" w:hanging="1800"/>
      </w:pPr>
    </w:lvl>
    <w:lvl w:ilvl="8">
      <w:start w:val="1"/>
      <w:numFmt w:val="decimal"/>
      <w:lvlText w:val="%1.%2.%3.%4.%5.%6.%7.%8.%9"/>
      <w:lvlJc w:val="left"/>
      <w:pPr>
        <w:ind w:left="7840" w:hanging="2160"/>
      </w:pPr>
    </w:lvl>
  </w:abstractNum>
  <w:abstractNum w:abstractNumId="7">
    <w:nsid w:val="4149614C"/>
    <w:multiLevelType w:val="multilevel"/>
    <w:tmpl w:val="F37C752A"/>
    <w:lvl w:ilvl="0">
      <w:start w:val="1"/>
      <w:numFmt w:val="upperRoman"/>
      <w:lvlText w:val="%1."/>
      <w:lvlJc w:val="left"/>
      <w:pPr>
        <w:ind w:left="1080" w:hanging="720"/>
      </w:pPr>
    </w:lvl>
    <w:lvl w:ilvl="1">
      <w:start w:val="2"/>
      <w:numFmt w:val="decimal"/>
      <w:lvlText w:val="%1.%2."/>
      <w:lvlJc w:val="left"/>
      <w:pPr>
        <w:ind w:left="1275" w:hanging="720"/>
      </w:pPr>
    </w:lvl>
    <w:lvl w:ilvl="2">
      <w:start w:val="1"/>
      <w:numFmt w:val="decimal"/>
      <w:lvlText w:val="%1.%2.%3."/>
      <w:lvlJc w:val="left"/>
      <w:pPr>
        <w:ind w:left="1470" w:hanging="720"/>
      </w:pPr>
    </w:lvl>
    <w:lvl w:ilvl="3">
      <w:start w:val="1"/>
      <w:numFmt w:val="decimal"/>
      <w:lvlText w:val="%1.%2.%3.%4."/>
      <w:lvlJc w:val="left"/>
      <w:pPr>
        <w:ind w:left="2025" w:hanging="1080"/>
      </w:pPr>
    </w:lvl>
    <w:lvl w:ilvl="4">
      <w:start w:val="1"/>
      <w:numFmt w:val="decimal"/>
      <w:lvlText w:val="%1.%2.%3.%4.%5."/>
      <w:lvlJc w:val="left"/>
      <w:pPr>
        <w:ind w:left="2220" w:hanging="1080"/>
      </w:pPr>
    </w:lvl>
    <w:lvl w:ilvl="5">
      <w:start w:val="1"/>
      <w:numFmt w:val="decimal"/>
      <w:lvlText w:val="%1.%2.%3.%4.%5.%6."/>
      <w:lvlJc w:val="left"/>
      <w:pPr>
        <w:ind w:left="2775" w:hanging="1440"/>
      </w:pPr>
    </w:lvl>
    <w:lvl w:ilvl="6">
      <w:start w:val="1"/>
      <w:numFmt w:val="decimal"/>
      <w:lvlText w:val="%1.%2.%3.%4.%5.%6.%7."/>
      <w:lvlJc w:val="left"/>
      <w:pPr>
        <w:ind w:left="3330" w:hanging="1800"/>
      </w:pPr>
    </w:lvl>
    <w:lvl w:ilvl="7">
      <w:start w:val="1"/>
      <w:numFmt w:val="decimal"/>
      <w:lvlText w:val="%1.%2.%3.%4.%5.%6.%7.%8."/>
      <w:lvlJc w:val="left"/>
      <w:pPr>
        <w:ind w:left="3525" w:hanging="1800"/>
      </w:pPr>
    </w:lvl>
    <w:lvl w:ilvl="8">
      <w:start w:val="1"/>
      <w:numFmt w:val="decimal"/>
      <w:lvlText w:val="%1.%2.%3.%4.%5.%6.%7.%8.%9."/>
      <w:lvlJc w:val="left"/>
      <w:pPr>
        <w:ind w:left="4080" w:hanging="2160"/>
      </w:pPr>
    </w:lvl>
  </w:abstractNum>
  <w:abstractNum w:abstractNumId="8">
    <w:nsid w:val="5CB71E84"/>
    <w:multiLevelType w:val="hybridMultilevel"/>
    <w:tmpl w:val="6474156E"/>
    <w:lvl w:ilvl="0" w:tplc="7E1ED6D2">
      <w:start w:val="1"/>
      <w:numFmt w:val="upperRoman"/>
      <w:lvlText w:val="%1."/>
      <w:lvlJc w:val="left"/>
      <w:pPr>
        <w:ind w:left="1080" w:hanging="72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CF143CC"/>
    <w:multiLevelType w:val="hybridMultilevel"/>
    <w:tmpl w:val="B9522DF2"/>
    <w:lvl w:ilvl="0" w:tplc="E4BE128A">
      <w:start w:val="3"/>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2DB42CA"/>
    <w:multiLevelType w:val="singleLevel"/>
    <w:tmpl w:val="EA0EB89E"/>
    <w:lvl w:ilvl="0">
      <w:start w:val="1"/>
      <w:numFmt w:val="decimal"/>
      <w:lvlText w:val="%1."/>
      <w:legacy w:legacy="1" w:legacySpace="0" w:legacyIndent="321"/>
      <w:lvlJc w:val="left"/>
      <w:rPr>
        <w:rFonts w:ascii="Times New Roman" w:hAnsi="Times New Roman" w:cs="Times New Roman" w:hint="default"/>
      </w:rPr>
    </w:lvl>
  </w:abstractNum>
  <w:abstractNum w:abstractNumId="11">
    <w:nsid w:val="6E7438AC"/>
    <w:multiLevelType w:val="hybridMultilevel"/>
    <w:tmpl w:val="E69A6858"/>
    <w:lvl w:ilvl="0" w:tplc="163668D4">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10"/>
  </w:num>
  <w:num w:numId="2">
    <w:abstractNumId w:val="8"/>
  </w:num>
  <w:num w:numId="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1"/>
  </w:num>
  <w:num w:numId="8">
    <w:abstractNumId w:val="2"/>
  </w:num>
  <w:num w:numId="9">
    <w:abstractNumId w:val="1"/>
  </w:num>
  <w:num w:numId="10">
    <w:abstractNumId w:val="1"/>
  </w:num>
  <w:num w:numId="11">
    <w:abstractNumId w:val="4"/>
  </w:num>
  <w:num w:numId="12">
    <w:abstractNumId w:val="7"/>
  </w:num>
  <w:num w:numId="13">
    <w:abstractNumId w:val="3"/>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5A4F"/>
    <w:rsid w:val="00016961"/>
    <w:rsid w:val="0009505A"/>
    <w:rsid w:val="000D06F3"/>
    <w:rsid w:val="000F024D"/>
    <w:rsid w:val="000F3DBD"/>
    <w:rsid w:val="000F43F4"/>
    <w:rsid w:val="00105DD0"/>
    <w:rsid w:val="001630A7"/>
    <w:rsid w:val="00163ECE"/>
    <w:rsid w:val="00183EA5"/>
    <w:rsid w:val="0019584C"/>
    <w:rsid w:val="001B0049"/>
    <w:rsid w:val="001C30E8"/>
    <w:rsid w:val="001C4DBA"/>
    <w:rsid w:val="001D4577"/>
    <w:rsid w:val="001E46C7"/>
    <w:rsid w:val="00201254"/>
    <w:rsid w:val="002078A6"/>
    <w:rsid w:val="002102C7"/>
    <w:rsid w:val="00250D81"/>
    <w:rsid w:val="0028751B"/>
    <w:rsid w:val="002E1C11"/>
    <w:rsid w:val="002E5775"/>
    <w:rsid w:val="00336D54"/>
    <w:rsid w:val="00340812"/>
    <w:rsid w:val="00350405"/>
    <w:rsid w:val="00352DEC"/>
    <w:rsid w:val="00384D3F"/>
    <w:rsid w:val="003E317C"/>
    <w:rsid w:val="003F3563"/>
    <w:rsid w:val="00414079"/>
    <w:rsid w:val="00437770"/>
    <w:rsid w:val="00481D28"/>
    <w:rsid w:val="004D7E0A"/>
    <w:rsid w:val="004E3BEC"/>
    <w:rsid w:val="004E40F9"/>
    <w:rsid w:val="004E56D9"/>
    <w:rsid w:val="0051156A"/>
    <w:rsid w:val="00517A49"/>
    <w:rsid w:val="00525D8C"/>
    <w:rsid w:val="005326CB"/>
    <w:rsid w:val="005331C7"/>
    <w:rsid w:val="005376F2"/>
    <w:rsid w:val="00564000"/>
    <w:rsid w:val="00582B4A"/>
    <w:rsid w:val="00601F72"/>
    <w:rsid w:val="00604364"/>
    <w:rsid w:val="00611708"/>
    <w:rsid w:val="00635B74"/>
    <w:rsid w:val="00646C32"/>
    <w:rsid w:val="00670656"/>
    <w:rsid w:val="00675E1E"/>
    <w:rsid w:val="00692480"/>
    <w:rsid w:val="006B11CF"/>
    <w:rsid w:val="006D3E5C"/>
    <w:rsid w:val="007230A3"/>
    <w:rsid w:val="00723886"/>
    <w:rsid w:val="007260B8"/>
    <w:rsid w:val="007452F5"/>
    <w:rsid w:val="007E7FE5"/>
    <w:rsid w:val="00806BA7"/>
    <w:rsid w:val="00851F55"/>
    <w:rsid w:val="00881516"/>
    <w:rsid w:val="00881EE9"/>
    <w:rsid w:val="008B2728"/>
    <w:rsid w:val="008B69AD"/>
    <w:rsid w:val="008C1696"/>
    <w:rsid w:val="008D3D5B"/>
    <w:rsid w:val="008E6010"/>
    <w:rsid w:val="00913822"/>
    <w:rsid w:val="00920FDF"/>
    <w:rsid w:val="00923BFB"/>
    <w:rsid w:val="009756F4"/>
    <w:rsid w:val="00985A75"/>
    <w:rsid w:val="009A6753"/>
    <w:rsid w:val="009B2BDF"/>
    <w:rsid w:val="009B6F64"/>
    <w:rsid w:val="00A170B7"/>
    <w:rsid w:val="00A4320F"/>
    <w:rsid w:val="00A93311"/>
    <w:rsid w:val="00A94A4C"/>
    <w:rsid w:val="00A97363"/>
    <w:rsid w:val="00B0697F"/>
    <w:rsid w:val="00B411B3"/>
    <w:rsid w:val="00B4230C"/>
    <w:rsid w:val="00BA00D0"/>
    <w:rsid w:val="00BB0C9A"/>
    <w:rsid w:val="00BB1425"/>
    <w:rsid w:val="00BC1559"/>
    <w:rsid w:val="00BD0D06"/>
    <w:rsid w:val="00BD7840"/>
    <w:rsid w:val="00BE6E94"/>
    <w:rsid w:val="00BF6511"/>
    <w:rsid w:val="00C06DFE"/>
    <w:rsid w:val="00C24E63"/>
    <w:rsid w:val="00C6320C"/>
    <w:rsid w:val="00C659AD"/>
    <w:rsid w:val="00C93873"/>
    <w:rsid w:val="00CA76D1"/>
    <w:rsid w:val="00CE148A"/>
    <w:rsid w:val="00CF1021"/>
    <w:rsid w:val="00CF7C84"/>
    <w:rsid w:val="00D1090C"/>
    <w:rsid w:val="00D212DD"/>
    <w:rsid w:val="00D2284C"/>
    <w:rsid w:val="00D40AF9"/>
    <w:rsid w:val="00D54340"/>
    <w:rsid w:val="00D86A9E"/>
    <w:rsid w:val="00D93404"/>
    <w:rsid w:val="00DB295D"/>
    <w:rsid w:val="00DD0E33"/>
    <w:rsid w:val="00E409BE"/>
    <w:rsid w:val="00E53E82"/>
    <w:rsid w:val="00E65564"/>
    <w:rsid w:val="00E76C7C"/>
    <w:rsid w:val="00E95BD1"/>
    <w:rsid w:val="00E9642E"/>
    <w:rsid w:val="00EB635B"/>
    <w:rsid w:val="00EC1565"/>
    <w:rsid w:val="00F05A4F"/>
    <w:rsid w:val="00F20198"/>
    <w:rsid w:val="00F22692"/>
    <w:rsid w:val="00F764DF"/>
    <w:rsid w:val="00F836A0"/>
    <w:rsid w:val="00FB6BED"/>
    <w:rsid w:val="00FC55B7"/>
    <w:rsid w:val="00FE32A6"/>
    <w:rsid w:val="00FF278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7"/>
    <o:shapelayout v:ext="edit">
      <o:idmap v:ext="edit" data="1"/>
      <o:rules v:ext="edit">
        <o:r id="V:Rule1" type="connector" idref="#Прямая со стрелкой 399"/>
        <o:r id="V:Rule2" type="connector" idref="#Прямая со стрелкой 29"/>
        <o:r id="V:Rule3" type="connector" idref="#Прямая со стрелкой 28"/>
        <o:r id="V:Rule4" type="connector" idref="#Прямая со стрелкой 400"/>
        <o:r id="V:Rule5" type="connector" idref="#Прямая со стрелкой 390"/>
        <o:r id="V:Rule6" type="connector" idref="#Прямая со стрелкой 388"/>
        <o:r id="V:Rule7" type="connector" idref="#Прямая со стрелкой 387"/>
        <o:r id="V:Rule8" type="connector" idref="#Прямая со стрелкой 38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0F9"/>
    <w:rPr>
      <w:rFonts w:ascii="Times New Roman" w:eastAsia="Times New Roman" w:hAnsi="Times New Roman"/>
      <w:sz w:val="24"/>
      <w:szCs w:val="24"/>
    </w:rPr>
  </w:style>
  <w:style w:type="paragraph" w:styleId="1">
    <w:name w:val="heading 1"/>
    <w:basedOn w:val="a"/>
    <w:next w:val="a"/>
    <w:link w:val="10"/>
    <w:qFormat/>
    <w:locked/>
    <w:rsid w:val="004D7E0A"/>
    <w:pPr>
      <w:keepNext/>
      <w:jc w:val="center"/>
      <w:outlineLvl w:val="0"/>
    </w:pPr>
    <w:rPr>
      <w:rFonts w:ascii="Arial" w:hAnsi="Arial"/>
      <w:sz w:val="36"/>
      <w:szCs w:val="20"/>
    </w:rPr>
  </w:style>
  <w:style w:type="paragraph" w:styleId="3">
    <w:name w:val="heading 3"/>
    <w:basedOn w:val="a"/>
    <w:next w:val="a"/>
    <w:link w:val="30"/>
    <w:semiHidden/>
    <w:unhideWhenUsed/>
    <w:qFormat/>
    <w:locked/>
    <w:rsid w:val="00E95BD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4E40F9"/>
    <w:pPr>
      <w:jc w:val="center"/>
    </w:pPr>
    <w:rPr>
      <w:sz w:val="28"/>
    </w:rPr>
  </w:style>
  <w:style w:type="character" w:customStyle="1" w:styleId="a4">
    <w:name w:val="Название Знак"/>
    <w:basedOn w:val="a0"/>
    <w:link w:val="a3"/>
    <w:uiPriority w:val="99"/>
    <w:locked/>
    <w:rsid w:val="004E40F9"/>
    <w:rPr>
      <w:rFonts w:ascii="Times New Roman" w:hAnsi="Times New Roman" w:cs="Times New Roman"/>
      <w:sz w:val="24"/>
      <w:szCs w:val="24"/>
      <w:lang w:eastAsia="ru-RU"/>
    </w:rPr>
  </w:style>
  <w:style w:type="paragraph" w:styleId="a5">
    <w:name w:val="header"/>
    <w:basedOn w:val="a"/>
    <w:link w:val="a6"/>
    <w:uiPriority w:val="99"/>
    <w:rsid w:val="00BE6E94"/>
    <w:pPr>
      <w:tabs>
        <w:tab w:val="center" w:pos="4677"/>
        <w:tab w:val="right" w:pos="9355"/>
      </w:tabs>
    </w:pPr>
  </w:style>
  <w:style w:type="character" w:customStyle="1" w:styleId="a6">
    <w:name w:val="Верхний колонтитул Знак"/>
    <w:basedOn w:val="a0"/>
    <w:link w:val="a5"/>
    <w:uiPriority w:val="99"/>
    <w:locked/>
    <w:rsid w:val="00BE6E94"/>
    <w:rPr>
      <w:rFonts w:ascii="Times New Roman" w:hAnsi="Times New Roman" w:cs="Times New Roman"/>
      <w:sz w:val="24"/>
      <w:szCs w:val="24"/>
      <w:lang w:eastAsia="ru-RU"/>
    </w:rPr>
  </w:style>
  <w:style w:type="character" w:styleId="a7">
    <w:name w:val="page number"/>
    <w:basedOn w:val="a0"/>
    <w:uiPriority w:val="99"/>
    <w:rsid w:val="00BE6E94"/>
    <w:rPr>
      <w:rFonts w:cs="Times New Roman"/>
    </w:rPr>
  </w:style>
  <w:style w:type="character" w:customStyle="1" w:styleId="FontStyle53">
    <w:name w:val="Font Style53"/>
    <w:uiPriority w:val="99"/>
    <w:rsid w:val="00BE6E94"/>
    <w:rPr>
      <w:rFonts w:ascii="Times New Roman" w:hAnsi="Times New Roman"/>
      <w:sz w:val="26"/>
    </w:rPr>
  </w:style>
  <w:style w:type="character" w:styleId="a8">
    <w:name w:val="Hyperlink"/>
    <w:basedOn w:val="a0"/>
    <w:uiPriority w:val="99"/>
    <w:rsid w:val="00CF1021"/>
    <w:rPr>
      <w:rFonts w:cs="Times New Roman"/>
      <w:color w:val="0000FF"/>
      <w:u w:val="single"/>
    </w:rPr>
  </w:style>
  <w:style w:type="paragraph" w:styleId="a9">
    <w:name w:val="No Spacing"/>
    <w:uiPriority w:val="1"/>
    <w:qFormat/>
    <w:rsid w:val="00EC1565"/>
    <w:rPr>
      <w:rFonts w:ascii="Times New Roman" w:eastAsia="Times New Roman" w:hAnsi="Times New Roman"/>
      <w:sz w:val="24"/>
      <w:szCs w:val="24"/>
    </w:rPr>
  </w:style>
  <w:style w:type="paragraph" w:styleId="aa">
    <w:name w:val="List Paragraph"/>
    <w:basedOn w:val="a"/>
    <w:qFormat/>
    <w:rsid w:val="00EC1565"/>
    <w:pPr>
      <w:ind w:left="720"/>
      <w:contextualSpacing/>
    </w:pPr>
  </w:style>
  <w:style w:type="paragraph" w:styleId="ab">
    <w:name w:val="footer"/>
    <w:basedOn w:val="a"/>
    <w:link w:val="ac"/>
    <w:uiPriority w:val="99"/>
    <w:rsid w:val="00EC1565"/>
    <w:pPr>
      <w:tabs>
        <w:tab w:val="center" w:pos="4677"/>
        <w:tab w:val="right" w:pos="9355"/>
      </w:tabs>
    </w:pPr>
  </w:style>
  <w:style w:type="character" w:customStyle="1" w:styleId="ac">
    <w:name w:val="Нижний колонтитул Знак"/>
    <w:basedOn w:val="a0"/>
    <w:link w:val="ab"/>
    <w:uiPriority w:val="99"/>
    <w:locked/>
    <w:rsid w:val="00EC1565"/>
    <w:rPr>
      <w:rFonts w:ascii="Times New Roman" w:hAnsi="Times New Roman" w:cs="Times New Roman"/>
      <w:sz w:val="24"/>
      <w:szCs w:val="24"/>
      <w:lang w:eastAsia="ru-RU"/>
    </w:rPr>
  </w:style>
  <w:style w:type="paragraph" w:customStyle="1" w:styleId="Default">
    <w:name w:val="Default"/>
    <w:rsid w:val="001D4577"/>
    <w:pPr>
      <w:autoSpaceDE w:val="0"/>
      <w:autoSpaceDN w:val="0"/>
      <w:adjustRightInd w:val="0"/>
    </w:pPr>
    <w:rPr>
      <w:rFonts w:ascii="Times New Roman" w:hAnsi="Times New Roman"/>
      <w:color w:val="000000"/>
      <w:sz w:val="24"/>
      <w:szCs w:val="24"/>
      <w:lang w:eastAsia="en-US"/>
    </w:rPr>
  </w:style>
  <w:style w:type="paragraph" w:customStyle="1" w:styleId="ConsPlusNormal">
    <w:name w:val="ConsPlusNormal"/>
    <w:link w:val="ConsPlusNormal0"/>
    <w:rsid w:val="00481D28"/>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481D28"/>
    <w:rPr>
      <w:rFonts w:ascii="Arial" w:hAnsi="Arial"/>
      <w:sz w:val="22"/>
      <w:szCs w:val="22"/>
      <w:lang w:eastAsia="ru-RU" w:bidi="ar-SA"/>
    </w:rPr>
  </w:style>
  <w:style w:type="paragraph" w:styleId="ad">
    <w:name w:val="Normal (Web)"/>
    <w:basedOn w:val="a"/>
    <w:rsid w:val="00481D28"/>
    <w:rPr>
      <w:rFonts w:ascii="Tahoma" w:hAnsi="Tahoma" w:cs="Tahoma"/>
      <w:color w:val="000000"/>
      <w:sz w:val="18"/>
      <w:szCs w:val="18"/>
    </w:rPr>
  </w:style>
  <w:style w:type="paragraph" w:styleId="ae">
    <w:name w:val="Body Text Indent"/>
    <w:basedOn w:val="a"/>
    <w:link w:val="af"/>
    <w:uiPriority w:val="99"/>
    <w:rsid w:val="00A4320F"/>
    <w:pPr>
      <w:shd w:val="clear" w:color="auto" w:fill="FFFFFF"/>
      <w:spacing w:before="322" w:line="326" w:lineRule="exact"/>
      <w:ind w:right="10" w:firstLine="708"/>
      <w:jc w:val="both"/>
    </w:pPr>
    <w:rPr>
      <w:spacing w:val="1"/>
      <w:sz w:val="28"/>
      <w:szCs w:val="28"/>
    </w:rPr>
  </w:style>
  <w:style w:type="character" w:customStyle="1" w:styleId="af">
    <w:name w:val="Основной текст с отступом Знак"/>
    <w:basedOn w:val="a0"/>
    <w:link w:val="ae"/>
    <w:uiPriority w:val="99"/>
    <w:locked/>
    <w:rsid w:val="00A4320F"/>
    <w:rPr>
      <w:rFonts w:ascii="Times New Roman" w:hAnsi="Times New Roman" w:cs="Times New Roman"/>
      <w:spacing w:val="1"/>
      <w:sz w:val="28"/>
      <w:szCs w:val="28"/>
      <w:shd w:val="clear" w:color="auto" w:fill="FFFFFF"/>
      <w:lang w:eastAsia="ru-RU"/>
    </w:rPr>
  </w:style>
  <w:style w:type="character" w:styleId="af0">
    <w:name w:val="Strong"/>
    <w:basedOn w:val="a0"/>
    <w:uiPriority w:val="99"/>
    <w:qFormat/>
    <w:rsid w:val="00A4320F"/>
    <w:rPr>
      <w:rFonts w:cs="Times New Roman"/>
      <w:b/>
      <w:bCs/>
    </w:rPr>
  </w:style>
  <w:style w:type="paragraph" w:customStyle="1" w:styleId="ConsNonformat">
    <w:name w:val="ConsNonformat"/>
    <w:rsid w:val="002102C7"/>
    <w:pPr>
      <w:widowControl w:val="0"/>
      <w:autoSpaceDE w:val="0"/>
      <w:autoSpaceDN w:val="0"/>
      <w:adjustRightInd w:val="0"/>
    </w:pPr>
    <w:rPr>
      <w:rFonts w:ascii="Courier New" w:eastAsia="Times New Roman" w:hAnsi="Courier New" w:cs="Courier New"/>
    </w:rPr>
  </w:style>
  <w:style w:type="paragraph" w:styleId="2">
    <w:name w:val="Body Text 2"/>
    <w:basedOn w:val="a"/>
    <w:link w:val="20"/>
    <w:uiPriority w:val="99"/>
    <w:semiHidden/>
    <w:rsid w:val="009B6F64"/>
    <w:pPr>
      <w:spacing w:after="120" w:line="480" w:lineRule="auto"/>
    </w:pPr>
  </w:style>
  <w:style w:type="character" w:customStyle="1" w:styleId="20">
    <w:name w:val="Основной текст 2 Знак"/>
    <w:basedOn w:val="a0"/>
    <w:link w:val="2"/>
    <w:uiPriority w:val="99"/>
    <w:semiHidden/>
    <w:locked/>
    <w:rsid w:val="009B6F64"/>
    <w:rPr>
      <w:rFonts w:ascii="Times New Roman" w:hAnsi="Times New Roman" w:cs="Times New Roman"/>
      <w:sz w:val="24"/>
      <w:szCs w:val="24"/>
      <w:lang w:eastAsia="ru-RU"/>
    </w:rPr>
  </w:style>
  <w:style w:type="paragraph" w:styleId="af1">
    <w:name w:val="annotation text"/>
    <w:basedOn w:val="a"/>
    <w:link w:val="af2"/>
    <w:uiPriority w:val="99"/>
    <w:semiHidden/>
    <w:rsid w:val="00340812"/>
    <w:rPr>
      <w:sz w:val="20"/>
      <w:szCs w:val="20"/>
    </w:rPr>
  </w:style>
  <w:style w:type="character" w:customStyle="1" w:styleId="af2">
    <w:name w:val="Текст примечания Знак"/>
    <w:basedOn w:val="a0"/>
    <w:link w:val="af1"/>
    <w:uiPriority w:val="99"/>
    <w:semiHidden/>
    <w:locked/>
    <w:rsid w:val="00340812"/>
    <w:rPr>
      <w:rFonts w:ascii="Times New Roman" w:hAnsi="Times New Roman" w:cs="Times New Roman"/>
      <w:sz w:val="20"/>
      <w:szCs w:val="20"/>
      <w:lang w:eastAsia="ru-RU"/>
    </w:rPr>
  </w:style>
  <w:style w:type="paragraph" w:styleId="21">
    <w:name w:val="Body Text Indent 2"/>
    <w:basedOn w:val="a"/>
    <w:link w:val="22"/>
    <w:uiPriority w:val="99"/>
    <w:semiHidden/>
    <w:rsid w:val="00A97363"/>
    <w:pPr>
      <w:spacing w:after="120" w:line="480" w:lineRule="auto"/>
      <w:ind w:left="283"/>
    </w:pPr>
  </w:style>
  <w:style w:type="character" w:customStyle="1" w:styleId="22">
    <w:name w:val="Основной текст с отступом 2 Знак"/>
    <w:basedOn w:val="a0"/>
    <w:link w:val="21"/>
    <w:uiPriority w:val="99"/>
    <w:semiHidden/>
    <w:locked/>
    <w:rsid w:val="00A97363"/>
    <w:rPr>
      <w:rFonts w:ascii="Times New Roman" w:hAnsi="Times New Roman" w:cs="Times New Roman"/>
      <w:sz w:val="24"/>
      <w:szCs w:val="24"/>
      <w:lang w:eastAsia="ru-RU"/>
    </w:rPr>
  </w:style>
  <w:style w:type="paragraph" w:customStyle="1" w:styleId="ConsPlusNonformat">
    <w:name w:val="ConsPlusNonformat"/>
    <w:rsid w:val="00A97363"/>
    <w:pPr>
      <w:widowControl w:val="0"/>
      <w:autoSpaceDE w:val="0"/>
      <w:autoSpaceDN w:val="0"/>
      <w:adjustRightInd w:val="0"/>
    </w:pPr>
    <w:rPr>
      <w:rFonts w:ascii="Courier New" w:eastAsia="Times New Roman" w:hAnsi="Courier New"/>
    </w:rPr>
  </w:style>
  <w:style w:type="paragraph" w:customStyle="1" w:styleId="11">
    <w:name w:val="нум список 1"/>
    <w:basedOn w:val="a"/>
    <w:rsid w:val="00D1090C"/>
    <w:pPr>
      <w:tabs>
        <w:tab w:val="left" w:pos="360"/>
      </w:tabs>
      <w:spacing w:before="120" w:after="120"/>
      <w:jc w:val="both"/>
    </w:pPr>
    <w:rPr>
      <w:rFonts w:eastAsia="Calibri"/>
      <w:szCs w:val="20"/>
      <w:lang w:eastAsia="ar-SA"/>
    </w:rPr>
  </w:style>
  <w:style w:type="character" w:customStyle="1" w:styleId="rvts7">
    <w:name w:val="rvts7"/>
    <w:rsid w:val="00D1090C"/>
  </w:style>
  <w:style w:type="character" w:customStyle="1" w:styleId="af3">
    <w:name w:val="Основной текст_"/>
    <w:link w:val="23"/>
    <w:locked/>
    <w:rsid w:val="00D1090C"/>
    <w:rPr>
      <w:sz w:val="27"/>
      <w:shd w:val="clear" w:color="auto" w:fill="FFFFFF"/>
    </w:rPr>
  </w:style>
  <w:style w:type="paragraph" w:customStyle="1" w:styleId="23">
    <w:name w:val="Основной текст2"/>
    <w:basedOn w:val="a"/>
    <w:link w:val="af3"/>
    <w:rsid w:val="00D1090C"/>
    <w:pPr>
      <w:widowControl w:val="0"/>
      <w:shd w:val="clear" w:color="auto" w:fill="FFFFFF"/>
      <w:spacing w:after="360" w:line="302" w:lineRule="exact"/>
      <w:ind w:hanging="1100"/>
      <w:jc w:val="center"/>
    </w:pPr>
    <w:rPr>
      <w:rFonts w:ascii="Calibri" w:eastAsia="Calibri" w:hAnsi="Calibri"/>
      <w:sz w:val="27"/>
      <w:szCs w:val="20"/>
      <w:shd w:val="clear" w:color="auto" w:fill="FFFFFF"/>
    </w:rPr>
  </w:style>
  <w:style w:type="paragraph" w:customStyle="1" w:styleId="12">
    <w:name w:val="Без интервала1"/>
    <w:uiPriority w:val="99"/>
    <w:rsid w:val="00D1090C"/>
    <w:pPr>
      <w:ind w:firstLine="567"/>
      <w:jc w:val="both"/>
    </w:pPr>
    <w:rPr>
      <w:rFonts w:ascii="Tahoma" w:eastAsia="Times New Roman" w:hAnsi="Tahoma"/>
      <w:sz w:val="24"/>
      <w:szCs w:val="22"/>
      <w:lang w:eastAsia="en-US"/>
    </w:rPr>
  </w:style>
  <w:style w:type="character" w:customStyle="1" w:styleId="rvts6">
    <w:name w:val="rvts6"/>
    <w:basedOn w:val="a0"/>
    <w:uiPriority w:val="99"/>
    <w:rsid w:val="008E6010"/>
    <w:rPr>
      <w:rFonts w:cs="Times New Roman"/>
    </w:rPr>
  </w:style>
  <w:style w:type="paragraph" w:customStyle="1" w:styleId="rvps2">
    <w:name w:val="rvps2"/>
    <w:basedOn w:val="a"/>
    <w:uiPriority w:val="99"/>
    <w:rsid w:val="008E6010"/>
    <w:pPr>
      <w:suppressAutoHyphens/>
      <w:spacing w:before="280" w:after="280"/>
    </w:pPr>
    <w:rPr>
      <w:rFonts w:eastAsia="Calibri"/>
      <w:color w:val="000000"/>
      <w:lang w:eastAsia="ar-SA"/>
    </w:rPr>
  </w:style>
  <w:style w:type="character" w:customStyle="1" w:styleId="10">
    <w:name w:val="Заголовок 1 Знак"/>
    <w:basedOn w:val="a0"/>
    <w:link w:val="1"/>
    <w:rsid w:val="004D7E0A"/>
    <w:rPr>
      <w:rFonts w:ascii="Arial" w:eastAsia="Times New Roman" w:hAnsi="Arial"/>
      <w:sz w:val="36"/>
    </w:rPr>
  </w:style>
  <w:style w:type="paragraph" w:customStyle="1" w:styleId="ConsPlusTitle">
    <w:name w:val="ConsPlusTitle"/>
    <w:rsid w:val="004D7E0A"/>
    <w:pPr>
      <w:widowControl w:val="0"/>
      <w:autoSpaceDE w:val="0"/>
      <w:autoSpaceDN w:val="0"/>
      <w:adjustRightInd w:val="0"/>
    </w:pPr>
    <w:rPr>
      <w:rFonts w:ascii="Times New Roman" w:eastAsia="Times New Roman" w:hAnsi="Times New Roman"/>
      <w:b/>
      <w:bCs/>
      <w:sz w:val="24"/>
      <w:szCs w:val="24"/>
    </w:rPr>
  </w:style>
  <w:style w:type="paragraph" w:customStyle="1" w:styleId="af4">
    <w:name w:val="Базовый"/>
    <w:rsid w:val="00E95BD1"/>
    <w:pPr>
      <w:tabs>
        <w:tab w:val="left" w:pos="709"/>
      </w:tabs>
      <w:suppressAutoHyphens/>
      <w:spacing w:line="100" w:lineRule="atLeast"/>
    </w:pPr>
    <w:rPr>
      <w:rFonts w:ascii="Times New Roman" w:eastAsia="Times New Roman" w:hAnsi="Times New Roman"/>
      <w:color w:val="00000A"/>
    </w:rPr>
  </w:style>
  <w:style w:type="character" w:customStyle="1" w:styleId="30">
    <w:name w:val="Заголовок 3 Знак"/>
    <w:basedOn w:val="a0"/>
    <w:link w:val="3"/>
    <w:semiHidden/>
    <w:rsid w:val="00E95BD1"/>
    <w:rPr>
      <w:rFonts w:ascii="Cambria" w:eastAsia="Times New Roman" w:hAnsi="Cambria" w:cs="Times New Roman"/>
      <w:b/>
      <w:bCs/>
      <w:sz w:val="26"/>
      <w:szCs w:val="26"/>
    </w:rPr>
  </w:style>
  <w:style w:type="character" w:customStyle="1" w:styleId="FontStyle47">
    <w:name w:val="Font Style47"/>
    <w:rsid w:val="00E95BD1"/>
  </w:style>
  <w:style w:type="character" w:customStyle="1" w:styleId="apple-style-span">
    <w:name w:val="apple-style-span"/>
    <w:basedOn w:val="a0"/>
    <w:rsid w:val="00E95BD1"/>
  </w:style>
  <w:style w:type="paragraph" w:customStyle="1" w:styleId="ConsTitle">
    <w:name w:val="ConsTitle"/>
    <w:rsid w:val="00E95BD1"/>
    <w:pPr>
      <w:widowControl w:val="0"/>
      <w:tabs>
        <w:tab w:val="left" w:pos="709"/>
      </w:tabs>
      <w:suppressAutoHyphens/>
      <w:spacing w:after="200" w:line="276" w:lineRule="auto"/>
    </w:pPr>
    <w:rPr>
      <w:rFonts w:ascii="Arial" w:eastAsia="Lucida Sans Unicode" w:hAnsi="Arial" w:cs="Mangal"/>
      <w:szCs w:val="24"/>
      <w:lang w:eastAsia="zh-CN" w:bidi="hi-IN"/>
    </w:rPr>
  </w:style>
  <w:style w:type="paragraph" w:customStyle="1" w:styleId="ConsNormal">
    <w:name w:val="ConsNormal"/>
    <w:rsid w:val="00E95BD1"/>
    <w:pPr>
      <w:widowControl w:val="0"/>
      <w:tabs>
        <w:tab w:val="left" w:pos="709"/>
      </w:tabs>
      <w:suppressAutoHyphens/>
      <w:spacing w:after="200" w:line="276" w:lineRule="auto"/>
    </w:pPr>
    <w:rPr>
      <w:rFonts w:ascii="Arial" w:eastAsia="Lucida Sans Unicode" w:hAnsi="Arial" w:cs="Mangal"/>
      <w:szCs w:val="24"/>
      <w:lang w:eastAsia="zh-CN" w:bidi="hi-IN"/>
    </w:rPr>
  </w:style>
  <w:style w:type="paragraph" w:customStyle="1" w:styleId="Style7">
    <w:name w:val="Style7"/>
    <w:basedOn w:val="af4"/>
    <w:rsid w:val="00E95BD1"/>
  </w:style>
  <w:style w:type="paragraph" w:customStyle="1" w:styleId="13">
    <w:name w:val="марк список 1"/>
    <w:basedOn w:val="af4"/>
    <w:rsid w:val="00E95BD1"/>
  </w:style>
  <w:style w:type="paragraph" w:customStyle="1" w:styleId="31">
    <w:name w:val="Основной текст 31"/>
    <w:basedOn w:val="af4"/>
    <w:rsid w:val="00E95BD1"/>
  </w:style>
  <w:style w:type="paragraph" w:styleId="HTML">
    <w:name w:val="HTML Preformatted"/>
    <w:basedOn w:val="af4"/>
    <w:link w:val="HTML0"/>
    <w:rsid w:val="00E95BD1"/>
  </w:style>
  <w:style w:type="character" w:customStyle="1" w:styleId="HTML0">
    <w:name w:val="Стандартный HTML Знак"/>
    <w:basedOn w:val="a0"/>
    <w:link w:val="HTML"/>
    <w:rsid w:val="00E95BD1"/>
    <w:rPr>
      <w:rFonts w:ascii="Times New Roman" w:eastAsia="Times New Roman" w:hAnsi="Times New Roman"/>
      <w:color w:val="00000A"/>
    </w:rPr>
  </w:style>
  <w:style w:type="paragraph" w:customStyle="1" w:styleId="af5">
    <w:name w:val="Содержимое врезки"/>
    <w:basedOn w:val="ConsPlusNormal"/>
    <w:next w:val="rvps2"/>
    <w:rsid w:val="00E95BD1"/>
    <w:pPr>
      <w:tabs>
        <w:tab w:val="left" w:pos="709"/>
      </w:tabs>
      <w:suppressAutoHyphens/>
      <w:autoSpaceDE/>
      <w:autoSpaceDN/>
      <w:adjustRightInd/>
      <w:spacing w:after="120" w:line="100" w:lineRule="atLeast"/>
      <w:ind w:firstLine="0"/>
    </w:pPr>
    <w:rPr>
      <w:rFonts w:ascii="Times New Roman" w:eastAsia="Times New Roman" w:hAnsi="Times New Roman"/>
      <w:color w:val="00000A"/>
      <w:sz w:val="20"/>
      <w:szCs w:val="20"/>
    </w:rPr>
  </w:style>
  <w:style w:type="paragraph" w:styleId="af6">
    <w:name w:val="Body Text"/>
    <w:basedOn w:val="a"/>
    <w:link w:val="af7"/>
    <w:uiPriority w:val="99"/>
    <w:semiHidden/>
    <w:unhideWhenUsed/>
    <w:rsid w:val="00E95BD1"/>
    <w:pPr>
      <w:spacing w:after="120"/>
    </w:pPr>
  </w:style>
  <w:style w:type="character" w:customStyle="1" w:styleId="af7">
    <w:name w:val="Основной текст Знак"/>
    <w:basedOn w:val="a0"/>
    <w:link w:val="af6"/>
    <w:uiPriority w:val="99"/>
    <w:semiHidden/>
    <w:rsid w:val="00E95BD1"/>
    <w:rPr>
      <w:rFonts w:ascii="Times New Roman" w:eastAsia="Times New Roman" w:hAnsi="Times New Roman"/>
      <w:sz w:val="24"/>
      <w:szCs w:val="24"/>
    </w:rPr>
  </w:style>
  <w:style w:type="paragraph" w:customStyle="1" w:styleId="24">
    <w:name w:val="Без интервала2"/>
    <w:rsid w:val="00DB295D"/>
    <w:rPr>
      <w:rFonts w:eastAsia="Times New Roman"/>
      <w:sz w:val="22"/>
      <w:szCs w:val="22"/>
    </w:rPr>
  </w:style>
  <w:style w:type="paragraph" w:customStyle="1" w:styleId="Standard">
    <w:name w:val="Standard"/>
    <w:rsid w:val="00DB295D"/>
    <w:pPr>
      <w:widowControl w:val="0"/>
      <w:suppressAutoHyphens/>
      <w:autoSpaceDN w:val="0"/>
      <w:textAlignment w:val="baseline"/>
    </w:pPr>
    <w:rPr>
      <w:rFonts w:ascii="Times New Roman" w:eastAsia="Tahoma" w:hAnsi="Times New Roman" w:cs="Tahoma"/>
      <w:kern w:val="3"/>
      <w:sz w:val="28"/>
      <w:szCs w:val="24"/>
    </w:rPr>
  </w:style>
  <w:style w:type="paragraph" w:styleId="af8">
    <w:name w:val="Balloon Text"/>
    <w:basedOn w:val="a"/>
    <w:link w:val="af9"/>
    <w:uiPriority w:val="99"/>
    <w:semiHidden/>
    <w:unhideWhenUsed/>
    <w:rsid w:val="00F836A0"/>
    <w:rPr>
      <w:rFonts w:ascii="Tahoma" w:hAnsi="Tahoma" w:cs="Tahoma"/>
      <w:sz w:val="16"/>
      <w:szCs w:val="16"/>
    </w:rPr>
  </w:style>
  <w:style w:type="character" w:customStyle="1" w:styleId="af9">
    <w:name w:val="Текст выноски Знак"/>
    <w:basedOn w:val="a0"/>
    <w:link w:val="af8"/>
    <w:uiPriority w:val="99"/>
    <w:semiHidden/>
    <w:rsid w:val="00F836A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06180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BD31A42E72C1C4F952FC47FF5A2D2358063BCFB63B9A5B3778014AC16C81309709C5728F08iCx6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5474A84EDBC93177115DC819B0D97D4AB382A51B639FAF6E5018E2E6304B12A0DA914BC4DB9k3s5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763D89DD0CAA6BD5D57369CA8C32B589677547448B699D3D548A266601FA80D56598F41DA9FCzDI" TargetMode="External"/><Relationship Id="rId4" Type="http://schemas.openxmlformats.org/officeDocument/2006/relationships/webSettings" Target="webSettings.xml"/><Relationship Id="rId9" Type="http://schemas.openxmlformats.org/officeDocument/2006/relationships/hyperlink" Target="consultantplus://offline/ref=89AE353E5100386046A4032148BC388B10285A97FF1244A35014E874F79E8847DB144966B6xAl2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450</TotalTime>
  <Pages>15</Pages>
  <Words>3431</Words>
  <Characters>27004</Characters>
  <Application>Microsoft Office Word</Application>
  <DocSecurity>0</DocSecurity>
  <Lines>225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Земельный</dc:creator>
  <cp:keywords/>
  <dc:description/>
  <cp:lastModifiedBy>User</cp:lastModifiedBy>
  <cp:revision>32</cp:revision>
  <cp:lastPrinted>2015-12-29T08:14:00Z</cp:lastPrinted>
  <dcterms:created xsi:type="dcterms:W3CDTF">2015-05-07T05:35:00Z</dcterms:created>
  <dcterms:modified xsi:type="dcterms:W3CDTF">2015-12-29T08:15:00Z</dcterms:modified>
</cp:coreProperties>
</file>