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D6" w:rsidRDefault="00AA73D6" w:rsidP="00AA73D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1480" cy="74676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3D6" w:rsidRDefault="00AA73D6" w:rsidP="00AA73D6">
      <w:pPr>
        <w:jc w:val="center"/>
        <w:rPr>
          <w:b/>
        </w:rPr>
      </w:pPr>
    </w:p>
    <w:p w:rsidR="00AA73D6" w:rsidRPr="00B30967" w:rsidRDefault="00AA73D6" w:rsidP="00AA73D6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AA73D6" w:rsidRPr="00B30967" w:rsidRDefault="00AA73D6" w:rsidP="00AA73D6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AA73D6" w:rsidRPr="00B30967" w:rsidRDefault="00AA73D6" w:rsidP="00AA73D6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AA73D6" w:rsidRPr="00B30967" w:rsidRDefault="00AA73D6" w:rsidP="00AA73D6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AA73D6" w:rsidRDefault="00AA73D6" w:rsidP="00AA73D6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AA73D6" w:rsidRPr="006D0C6D" w:rsidRDefault="00AA73D6" w:rsidP="00AA73D6">
      <w:pPr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C32FE2" w:rsidRDefault="00AA73D6" w:rsidP="00AA73D6">
      <w:pPr>
        <w:pStyle w:val="2"/>
        <w:jc w:val="left"/>
        <w:rPr>
          <w:sz w:val="17"/>
        </w:rPr>
      </w:pPr>
      <w:r w:rsidRPr="00B3096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</w:t>
      </w:r>
      <w:r w:rsidRPr="00B30967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  <w:r w:rsidR="004C5BF8">
        <w:rPr>
          <w:sz w:val="28"/>
        </w:rPr>
        <w:tab/>
      </w:r>
    </w:p>
    <w:p w:rsidR="00147280" w:rsidRDefault="00147280" w:rsidP="00AA73D6">
      <w:pPr>
        <w:jc w:val="center"/>
        <w:rPr>
          <w:sz w:val="36"/>
        </w:rPr>
      </w:pPr>
    </w:p>
    <w:p w:rsidR="00C32FE2" w:rsidRPr="00AA73D6" w:rsidRDefault="007B038D" w:rsidP="00AA73D6">
      <w:pPr>
        <w:jc w:val="center"/>
        <w:rPr>
          <w:sz w:val="36"/>
        </w:rPr>
      </w:pPr>
      <w:r w:rsidRPr="00AA73D6">
        <w:rPr>
          <w:sz w:val="36"/>
        </w:rPr>
        <w:t>Постановление</w:t>
      </w:r>
    </w:p>
    <w:p w:rsidR="00C32FE2" w:rsidRPr="00AA73D6" w:rsidRDefault="00C32FE2" w:rsidP="00AA73D6">
      <w:pPr>
        <w:jc w:val="center"/>
      </w:pPr>
    </w:p>
    <w:p w:rsidR="00C32FE2" w:rsidRPr="00AA73D6" w:rsidRDefault="00C32FE2" w:rsidP="00AA73D6">
      <w:pPr>
        <w:jc w:val="center"/>
        <w:rPr>
          <w:sz w:val="28"/>
        </w:rPr>
      </w:pPr>
      <w:r w:rsidRPr="00AA73D6">
        <w:rPr>
          <w:sz w:val="28"/>
        </w:rPr>
        <w:t>«</w:t>
      </w:r>
      <w:r w:rsidR="008A1E15" w:rsidRPr="00AA73D6">
        <w:rPr>
          <w:sz w:val="28"/>
        </w:rPr>
        <w:t>2</w:t>
      </w:r>
      <w:r w:rsidR="00B24643" w:rsidRPr="00AA73D6">
        <w:rPr>
          <w:sz w:val="28"/>
        </w:rPr>
        <w:t>5</w:t>
      </w:r>
      <w:r w:rsidRPr="00AA73D6">
        <w:rPr>
          <w:sz w:val="28"/>
        </w:rPr>
        <w:t>»</w:t>
      </w:r>
      <w:r w:rsidR="00792D50" w:rsidRPr="00AA73D6">
        <w:rPr>
          <w:sz w:val="28"/>
        </w:rPr>
        <w:t xml:space="preserve"> февраля</w:t>
      </w:r>
      <w:r w:rsidR="0025417C" w:rsidRPr="00AA73D6">
        <w:rPr>
          <w:sz w:val="28"/>
        </w:rPr>
        <w:t xml:space="preserve"> </w:t>
      </w:r>
      <w:r w:rsidR="00792D50" w:rsidRPr="00AA73D6">
        <w:rPr>
          <w:sz w:val="28"/>
        </w:rPr>
        <w:t>201</w:t>
      </w:r>
      <w:r w:rsidR="00B24643" w:rsidRPr="00AA73D6">
        <w:rPr>
          <w:sz w:val="28"/>
        </w:rPr>
        <w:t>6</w:t>
      </w:r>
      <w:r w:rsidR="006F014F" w:rsidRPr="00AA73D6">
        <w:rPr>
          <w:sz w:val="28"/>
        </w:rPr>
        <w:t xml:space="preserve"> </w:t>
      </w:r>
      <w:r w:rsidR="00792D50" w:rsidRPr="00AA73D6">
        <w:rPr>
          <w:sz w:val="28"/>
        </w:rPr>
        <w:t>г</w:t>
      </w:r>
      <w:r w:rsidR="006F014F" w:rsidRPr="00AA73D6">
        <w:rPr>
          <w:sz w:val="28"/>
        </w:rPr>
        <w:t>.</w:t>
      </w:r>
      <w:r w:rsidRPr="00AA73D6">
        <w:rPr>
          <w:sz w:val="28"/>
        </w:rPr>
        <w:tab/>
      </w:r>
      <w:r w:rsidR="0025417C" w:rsidRPr="00AA73D6">
        <w:rPr>
          <w:sz w:val="28"/>
        </w:rPr>
        <w:t xml:space="preserve">  </w:t>
      </w:r>
      <w:r w:rsidR="00693B53" w:rsidRPr="00AA73D6">
        <w:rPr>
          <w:sz w:val="28"/>
        </w:rPr>
        <w:t xml:space="preserve">     </w:t>
      </w:r>
      <w:r w:rsidR="006F014F" w:rsidRPr="00AA73D6">
        <w:rPr>
          <w:sz w:val="28"/>
        </w:rPr>
        <w:t xml:space="preserve"> </w:t>
      </w:r>
      <w:r w:rsidR="00AA73D6" w:rsidRPr="00AA73D6">
        <w:rPr>
          <w:sz w:val="28"/>
        </w:rPr>
        <w:t xml:space="preserve">    </w:t>
      </w:r>
      <w:r w:rsidR="006F014F" w:rsidRPr="00AA73D6">
        <w:rPr>
          <w:sz w:val="28"/>
        </w:rPr>
        <w:t xml:space="preserve">   </w:t>
      </w:r>
      <w:r w:rsidR="00AA73D6">
        <w:rPr>
          <w:sz w:val="28"/>
        </w:rPr>
        <w:t xml:space="preserve">     </w:t>
      </w:r>
      <w:r w:rsidR="006F014F" w:rsidRPr="00AA73D6">
        <w:rPr>
          <w:sz w:val="28"/>
        </w:rPr>
        <w:t xml:space="preserve">    </w:t>
      </w:r>
      <w:r w:rsidR="0025417C" w:rsidRPr="00AA73D6">
        <w:rPr>
          <w:sz w:val="28"/>
        </w:rPr>
        <w:t xml:space="preserve"> </w:t>
      </w:r>
      <w:r w:rsidRPr="00AA73D6">
        <w:rPr>
          <w:sz w:val="28"/>
        </w:rPr>
        <w:t xml:space="preserve">№  </w:t>
      </w:r>
      <w:r w:rsidR="006F014F" w:rsidRPr="00AA73D6">
        <w:rPr>
          <w:sz w:val="28"/>
        </w:rPr>
        <w:t>2</w:t>
      </w:r>
      <w:r w:rsidR="00AA73D6" w:rsidRPr="00AA73D6">
        <w:rPr>
          <w:sz w:val="28"/>
        </w:rPr>
        <w:t>2</w:t>
      </w:r>
      <w:r w:rsidRPr="00AA73D6">
        <w:rPr>
          <w:sz w:val="28"/>
        </w:rPr>
        <w:t xml:space="preserve"> </w:t>
      </w:r>
      <w:r w:rsidRPr="00AA73D6">
        <w:rPr>
          <w:sz w:val="28"/>
        </w:rPr>
        <w:tab/>
        <w:t xml:space="preserve">      </w:t>
      </w:r>
      <w:r w:rsidR="002938A5" w:rsidRPr="00AA73D6">
        <w:rPr>
          <w:sz w:val="28"/>
        </w:rPr>
        <w:t xml:space="preserve">  </w:t>
      </w:r>
      <w:r w:rsidR="00AA73D6" w:rsidRPr="00AA73D6">
        <w:rPr>
          <w:sz w:val="28"/>
        </w:rPr>
        <w:t xml:space="preserve"> </w:t>
      </w:r>
      <w:r w:rsidR="002938A5" w:rsidRPr="00AA73D6">
        <w:rPr>
          <w:sz w:val="28"/>
        </w:rPr>
        <w:t xml:space="preserve">                </w:t>
      </w:r>
      <w:r w:rsidR="00AA73D6">
        <w:rPr>
          <w:sz w:val="28"/>
        </w:rPr>
        <w:t xml:space="preserve">           </w:t>
      </w:r>
      <w:r w:rsidR="002938A5" w:rsidRPr="00AA73D6">
        <w:rPr>
          <w:sz w:val="28"/>
        </w:rPr>
        <w:t xml:space="preserve"> п. </w:t>
      </w:r>
      <w:proofErr w:type="spellStart"/>
      <w:r w:rsidR="002938A5" w:rsidRPr="00AA73D6">
        <w:rPr>
          <w:sz w:val="28"/>
        </w:rPr>
        <w:t>Углегорский</w:t>
      </w:r>
      <w:proofErr w:type="spellEnd"/>
    </w:p>
    <w:p w:rsidR="00C32FE2" w:rsidRPr="00AA73D6" w:rsidRDefault="00C32FE2" w:rsidP="00AA73D6">
      <w:pPr>
        <w:jc w:val="center"/>
        <w:rPr>
          <w:bCs/>
          <w:iCs/>
          <w:sz w:val="28"/>
        </w:rPr>
      </w:pPr>
    </w:p>
    <w:p w:rsidR="0081006F" w:rsidRPr="00AA73D6" w:rsidRDefault="0081006F" w:rsidP="00AA73D6">
      <w:pPr>
        <w:jc w:val="center"/>
        <w:rPr>
          <w:bCs/>
          <w:iCs/>
          <w:sz w:val="28"/>
        </w:rPr>
      </w:pPr>
    </w:p>
    <w:p w:rsidR="008F2D6E" w:rsidRDefault="008F2D6E" w:rsidP="008F2D6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03D26">
        <w:rPr>
          <w:sz w:val="28"/>
          <w:szCs w:val="28"/>
        </w:rPr>
        <w:t xml:space="preserve">О введении режима </w:t>
      </w:r>
      <w:r w:rsidR="006F014F">
        <w:rPr>
          <w:sz w:val="28"/>
          <w:szCs w:val="28"/>
        </w:rPr>
        <w:t>чрезвычайной ситуации</w:t>
      </w:r>
      <w:r w:rsidRPr="00D03D26">
        <w:rPr>
          <w:sz w:val="28"/>
          <w:szCs w:val="28"/>
        </w:rPr>
        <w:t xml:space="preserve"> </w:t>
      </w:r>
    </w:p>
    <w:p w:rsidR="008F2D6E" w:rsidRDefault="008F2D6E" w:rsidP="008F2D6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03D26">
        <w:rPr>
          <w:sz w:val="28"/>
          <w:szCs w:val="28"/>
        </w:rPr>
        <w:t xml:space="preserve">для органов управления и сил районного </w:t>
      </w:r>
    </w:p>
    <w:p w:rsidR="008F2D6E" w:rsidRDefault="008F2D6E" w:rsidP="008F2D6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03D26">
        <w:rPr>
          <w:sz w:val="28"/>
          <w:szCs w:val="28"/>
        </w:rPr>
        <w:t xml:space="preserve">звена областной подсистемы государственной </w:t>
      </w:r>
    </w:p>
    <w:p w:rsidR="008F2D6E" w:rsidRDefault="008F2D6E" w:rsidP="008F2D6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03D26">
        <w:rPr>
          <w:sz w:val="28"/>
          <w:szCs w:val="28"/>
        </w:rPr>
        <w:t xml:space="preserve">системы предупреждения и ликвидации </w:t>
      </w:r>
    </w:p>
    <w:p w:rsidR="008F2D6E" w:rsidRDefault="008F2D6E" w:rsidP="008F2D6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03D26">
        <w:rPr>
          <w:sz w:val="28"/>
          <w:szCs w:val="28"/>
        </w:rPr>
        <w:t xml:space="preserve">чрезвычайных ситуаций на территории </w:t>
      </w:r>
    </w:p>
    <w:p w:rsidR="008F2D6E" w:rsidRDefault="002938A5" w:rsidP="008F2D6E">
      <w:pPr>
        <w:pStyle w:val="ae"/>
        <w:spacing w:before="0" w:beforeAutospacing="0" w:after="0" w:afterAutospacing="0"/>
        <w:jc w:val="both"/>
      </w:pP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1006F" w:rsidRDefault="0081006F" w:rsidP="00FF4983">
      <w:pPr>
        <w:pStyle w:val="ae"/>
        <w:jc w:val="both"/>
      </w:pPr>
    </w:p>
    <w:p w:rsidR="0081006F" w:rsidRPr="001E7C04" w:rsidRDefault="006E2F72" w:rsidP="0081006F">
      <w:pPr>
        <w:pStyle w:val="ae"/>
        <w:jc w:val="both"/>
        <w:rPr>
          <w:sz w:val="28"/>
          <w:szCs w:val="28"/>
        </w:rPr>
      </w:pPr>
      <w:r w:rsidRPr="00205DCC">
        <w:t xml:space="preserve">       </w:t>
      </w:r>
      <w:r w:rsidR="001E7C04">
        <w:tab/>
      </w:r>
      <w:proofErr w:type="gramStart"/>
      <w:r w:rsidR="00693B53" w:rsidRPr="001E7C04">
        <w:rPr>
          <w:sz w:val="28"/>
          <w:szCs w:val="28"/>
        </w:rPr>
        <w:t xml:space="preserve">В соответствии с Областным законом от </w:t>
      </w:r>
      <w:smartTag w:uri="urn:schemas-microsoft-com:office:smarttags" w:element="date">
        <w:smartTagPr>
          <w:attr w:name="Year" w:val="2004"/>
          <w:attr w:name="Day" w:val="29"/>
          <w:attr w:name="Month" w:val="12"/>
          <w:attr w:name="ls" w:val="trans"/>
        </w:smartTagPr>
        <w:r w:rsidR="00693B53" w:rsidRPr="001E7C04">
          <w:rPr>
            <w:sz w:val="28"/>
            <w:szCs w:val="28"/>
          </w:rPr>
          <w:t>29.12.2004</w:t>
        </w:r>
      </w:smartTag>
      <w:r w:rsidR="00693B53" w:rsidRPr="001E7C04">
        <w:rPr>
          <w:sz w:val="28"/>
          <w:szCs w:val="28"/>
        </w:rPr>
        <w:t xml:space="preserve"> № 256-ЗС «О защите населения и территорий от чрезвычайных ситуаций межмуниципального и регионального характера», постановлением Правительства Ростовской области от </w:t>
      </w:r>
      <w:smartTag w:uri="urn:schemas-microsoft-com:office:smarttags" w:element="date">
        <w:smartTagPr>
          <w:attr w:name="Year" w:val="2012"/>
          <w:attr w:name="Day" w:val="29"/>
          <w:attr w:name="Month" w:val="03"/>
          <w:attr w:name="ls" w:val="trans"/>
        </w:smartTagPr>
        <w:r w:rsidR="00693B53" w:rsidRPr="001E7C04">
          <w:rPr>
            <w:sz w:val="28"/>
            <w:szCs w:val="28"/>
          </w:rPr>
          <w:t>29.03.2012</w:t>
        </w:r>
      </w:smartTag>
      <w:r w:rsidR="00693B53" w:rsidRPr="001E7C04">
        <w:rPr>
          <w:sz w:val="28"/>
          <w:szCs w:val="28"/>
        </w:rPr>
        <w:t>г. №239 «О территориальной (областной) подсистеме единой государственной системы предупреждения и ликвидации чрезвычайных ситуаций</w:t>
      </w:r>
      <w:r w:rsidR="0081006F" w:rsidRPr="001E7C04">
        <w:rPr>
          <w:sz w:val="28"/>
          <w:szCs w:val="28"/>
        </w:rPr>
        <w:t>,</w:t>
      </w:r>
      <w:r w:rsidR="00205DCC" w:rsidRPr="001E7C04">
        <w:rPr>
          <w:sz w:val="28"/>
          <w:szCs w:val="28"/>
        </w:rPr>
        <w:t xml:space="preserve"> </w:t>
      </w:r>
      <w:r w:rsidR="00843541" w:rsidRPr="00AA73D6">
        <w:rPr>
          <w:sz w:val="28"/>
          <w:szCs w:val="28"/>
        </w:rPr>
        <w:t>постановлением</w:t>
      </w:r>
      <w:r w:rsidR="002938A5" w:rsidRPr="00AA73D6">
        <w:rPr>
          <w:sz w:val="28"/>
          <w:szCs w:val="28"/>
        </w:rPr>
        <w:t xml:space="preserve"> Администрации </w:t>
      </w:r>
      <w:proofErr w:type="spellStart"/>
      <w:r w:rsidR="002938A5" w:rsidRPr="00AA73D6">
        <w:rPr>
          <w:sz w:val="28"/>
          <w:szCs w:val="28"/>
        </w:rPr>
        <w:t>Углегорского</w:t>
      </w:r>
      <w:proofErr w:type="spellEnd"/>
      <w:r w:rsidR="002938A5" w:rsidRPr="00AA73D6">
        <w:rPr>
          <w:sz w:val="28"/>
          <w:szCs w:val="28"/>
        </w:rPr>
        <w:t xml:space="preserve"> сельского поселения</w:t>
      </w:r>
      <w:r w:rsidR="00843541" w:rsidRPr="00AA73D6">
        <w:rPr>
          <w:sz w:val="28"/>
          <w:szCs w:val="28"/>
        </w:rPr>
        <w:t xml:space="preserve"> от 24.05.2012 г. № 382 «О </w:t>
      </w:r>
      <w:r w:rsidR="008A1E15" w:rsidRPr="00AA73D6">
        <w:rPr>
          <w:sz w:val="28"/>
          <w:szCs w:val="28"/>
        </w:rPr>
        <w:t>поселенческом</w:t>
      </w:r>
      <w:r w:rsidR="00843541" w:rsidRPr="00AA73D6">
        <w:rPr>
          <w:sz w:val="28"/>
          <w:szCs w:val="28"/>
        </w:rPr>
        <w:t xml:space="preserve"> звене областной подсистемы единой государственной системы предупреждения и ликвидации</w:t>
      </w:r>
      <w:proofErr w:type="gramEnd"/>
      <w:r w:rsidR="00843541" w:rsidRPr="00AA73D6">
        <w:rPr>
          <w:sz w:val="28"/>
          <w:szCs w:val="28"/>
        </w:rPr>
        <w:t xml:space="preserve"> чрезвычайных ситуаций»</w:t>
      </w:r>
      <w:r w:rsidR="0081006F" w:rsidRPr="00AA73D6">
        <w:rPr>
          <w:sz w:val="28"/>
          <w:szCs w:val="28"/>
        </w:rPr>
        <w:t xml:space="preserve"> и протокола комиссии по предупреждению и ликвидации чрезвычайных ситуаций</w:t>
      </w:r>
      <w:r w:rsidR="0081006F" w:rsidRPr="001E7C04">
        <w:rPr>
          <w:sz w:val="28"/>
          <w:szCs w:val="28"/>
        </w:rPr>
        <w:t xml:space="preserve"> и обеспечению пожарно</w:t>
      </w:r>
      <w:r w:rsidR="002938A5">
        <w:rPr>
          <w:sz w:val="28"/>
          <w:szCs w:val="28"/>
        </w:rPr>
        <w:t xml:space="preserve">й безопасности </w:t>
      </w:r>
      <w:proofErr w:type="spellStart"/>
      <w:r w:rsidR="002938A5">
        <w:rPr>
          <w:sz w:val="28"/>
          <w:szCs w:val="28"/>
        </w:rPr>
        <w:t>Углегорского</w:t>
      </w:r>
      <w:proofErr w:type="spellEnd"/>
      <w:r w:rsidR="002938A5">
        <w:rPr>
          <w:sz w:val="28"/>
          <w:szCs w:val="28"/>
        </w:rPr>
        <w:t xml:space="preserve"> сельского поселения</w:t>
      </w:r>
      <w:r w:rsidR="0081006F" w:rsidRPr="001E7C04">
        <w:rPr>
          <w:sz w:val="28"/>
          <w:szCs w:val="28"/>
        </w:rPr>
        <w:t xml:space="preserve"> от </w:t>
      </w:r>
      <w:r w:rsidR="008A1E15">
        <w:rPr>
          <w:sz w:val="28"/>
          <w:szCs w:val="28"/>
        </w:rPr>
        <w:t>2</w:t>
      </w:r>
      <w:r w:rsidR="00B24643">
        <w:rPr>
          <w:sz w:val="28"/>
          <w:szCs w:val="28"/>
        </w:rPr>
        <w:t>5</w:t>
      </w:r>
      <w:r w:rsidR="00F139FA">
        <w:rPr>
          <w:sz w:val="28"/>
          <w:szCs w:val="28"/>
        </w:rPr>
        <w:t>.0</w:t>
      </w:r>
      <w:r w:rsidR="005C5A99">
        <w:rPr>
          <w:sz w:val="28"/>
          <w:szCs w:val="28"/>
        </w:rPr>
        <w:t>2</w:t>
      </w:r>
      <w:r w:rsidR="0081006F" w:rsidRPr="001E7C04">
        <w:rPr>
          <w:sz w:val="28"/>
          <w:szCs w:val="28"/>
        </w:rPr>
        <w:t>.201</w:t>
      </w:r>
      <w:r w:rsidR="00B24643">
        <w:rPr>
          <w:sz w:val="28"/>
          <w:szCs w:val="28"/>
        </w:rPr>
        <w:t>6</w:t>
      </w:r>
      <w:r w:rsidR="0081006F" w:rsidRPr="001E7C04">
        <w:rPr>
          <w:sz w:val="28"/>
          <w:szCs w:val="28"/>
        </w:rPr>
        <w:t xml:space="preserve"> г</w:t>
      </w:r>
      <w:r w:rsidR="008A1E15">
        <w:rPr>
          <w:sz w:val="28"/>
          <w:szCs w:val="28"/>
        </w:rPr>
        <w:t>.</w:t>
      </w:r>
      <w:r w:rsidR="0081006F" w:rsidRPr="001E7C04">
        <w:rPr>
          <w:sz w:val="28"/>
          <w:szCs w:val="28"/>
        </w:rPr>
        <w:t xml:space="preserve">  № </w:t>
      </w:r>
      <w:r w:rsidR="00AA73D6">
        <w:rPr>
          <w:sz w:val="28"/>
          <w:szCs w:val="28"/>
        </w:rPr>
        <w:t>3</w:t>
      </w:r>
    </w:p>
    <w:p w:rsidR="007626E5" w:rsidRPr="007626E5" w:rsidRDefault="007626E5" w:rsidP="007626E5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A1E15" w:rsidRDefault="006E2F72" w:rsidP="008A1E1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FF4983">
        <w:rPr>
          <w:position w:val="6"/>
          <w:sz w:val="27"/>
          <w:szCs w:val="27"/>
        </w:rPr>
        <w:t xml:space="preserve">      </w:t>
      </w:r>
      <w:r w:rsidR="00EF0E11">
        <w:rPr>
          <w:position w:val="6"/>
          <w:sz w:val="27"/>
          <w:szCs w:val="27"/>
        </w:rPr>
        <w:tab/>
      </w:r>
      <w:r w:rsidRPr="008A1E15">
        <w:rPr>
          <w:position w:val="6"/>
          <w:sz w:val="28"/>
          <w:szCs w:val="28"/>
        </w:rPr>
        <w:t xml:space="preserve"> </w:t>
      </w:r>
      <w:r w:rsidR="0081006F" w:rsidRPr="008A1E15">
        <w:rPr>
          <w:sz w:val="28"/>
          <w:szCs w:val="28"/>
        </w:rPr>
        <w:t>1. Ввести с</w:t>
      </w:r>
      <w:r w:rsidR="008642A0" w:rsidRPr="008A1E15">
        <w:rPr>
          <w:sz w:val="28"/>
          <w:szCs w:val="28"/>
        </w:rPr>
        <w:t xml:space="preserve"> 10</w:t>
      </w:r>
      <w:r w:rsidR="007B038D" w:rsidRPr="008A1E15">
        <w:rPr>
          <w:sz w:val="28"/>
          <w:szCs w:val="28"/>
        </w:rPr>
        <w:t>-00</w:t>
      </w:r>
      <w:r w:rsidR="005536FD" w:rsidRPr="008A1E15">
        <w:rPr>
          <w:sz w:val="28"/>
          <w:szCs w:val="28"/>
        </w:rPr>
        <w:t xml:space="preserve"> </w:t>
      </w:r>
      <w:r w:rsidR="008A1E15" w:rsidRPr="008A1E15">
        <w:rPr>
          <w:sz w:val="28"/>
          <w:szCs w:val="28"/>
        </w:rPr>
        <w:t>2</w:t>
      </w:r>
      <w:r w:rsidR="00B24643">
        <w:rPr>
          <w:sz w:val="28"/>
          <w:szCs w:val="28"/>
        </w:rPr>
        <w:t>5</w:t>
      </w:r>
      <w:r w:rsidR="002938A5" w:rsidRPr="008A1E15">
        <w:rPr>
          <w:sz w:val="28"/>
          <w:szCs w:val="28"/>
        </w:rPr>
        <w:t xml:space="preserve"> </w:t>
      </w:r>
      <w:r w:rsidR="005536FD" w:rsidRPr="008A1E15">
        <w:rPr>
          <w:sz w:val="28"/>
          <w:szCs w:val="28"/>
        </w:rPr>
        <w:t>февраля</w:t>
      </w:r>
      <w:r w:rsidR="0081006F" w:rsidRPr="008A1E15">
        <w:rPr>
          <w:sz w:val="28"/>
          <w:szCs w:val="28"/>
        </w:rPr>
        <w:t xml:space="preserve"> 201</w:t>
      </w:r>
      <w:r w:rsidR="00B24643">
        <w:rPr>
          <w:sz w:val="28"/>
          <w:szCs w:val="28"/>
        </w:rPr>
        <w:t>6</w:t>
      </w:r>
      <w:r w:rsidR="0081006F" w:rsidRPr="008A1E15">
        <w:rPr>
          <w:sz w:val="28"/>
          <w:szCs w:val="28"/>
        </w:rPr>
        <w:t xml:space="preserve"> года для органов управления, сил и средств р</w:t>
      </w:r>
      <w:r w:rsidR="00843541" w:rsidRPr="008A1E15">
        <w:rPr>
          <w:sz w:val="28"/>
          <w:szCs w:val="28"/>
        </w:rPr>
        <w:t>ежим</w:t>
      </w:r>
      <w:r w:rsidR="0081006F" w:rsidRPr="008A1E15">
        <w:rPr>
          <w:sz w:val="28"/>
          <w:szCs w:val="28"/>
        </w:rPr>
        <w:t xml:space="preserve"> </w:t>
      </w:r>
      <w:r w:rsidR="008A1E15" w:rsidRPr="008A1E15">
        <w:rPr>
          <w:sz w:val="28"/>
          <w:szCs w:val="28"/>
        </w:rPr>
        <w:t>чрезвычайной ситуации</w:t>
      </w:r>
      <w:r w:rsidR="0081006F" w:rsidRPr="008A1E15">
        <w:rPr>
          <w:sz w:val="28"/>
          <w:szCs w:val="28"/>
        </w:rPr>
        <w:t>.</w:t>
      </w:r>
      <w:r w:rsidR="002938A5" w:rsidRPr="008A1E15">
        <w:rPr>
          <w:sz w:val="28"/>
          <w:szCs w:val="28"/>
        </w:rPr>
        <w:t xml:space="preserve">  </w:t>
      </w:r>
    </w:p>
    <w:p w:rsidR="002938A5" w:rsidRPr="008A1E15" w:rsidRDefault="008A1E15" w:rsidP="008A1E1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006F" w:rsidRPr="008A1E15">
        <w:rPr>
          <w:sz w:val="28"/>
          <w:szCs w:val="28"/>
        </w:rPr>
        <w:t>2.</w:t>
      </w:r>
      <w:r w:rsidR="002938A5" w:rsidRPr="008A1E15">
        <w:rPr>
          <w:sz w:val="28"/>
          <w:szCs w:val="28"/>
        </w:rPr>
        <w:t xml:space="preserve"> </w:t>
      </w:r>
      <w:proofErr w:type="gramStart"/>
      <w:r w:rsidR="002938A5" w:rsidRPr="008A1E15">
        <w:rPr>
          <w:sz w:val="28"/>
          <w:szCs w:val="28"/>
        </w:rPr>
        <w:t>Специалисту</w:t>
      </w:r>
      <w:proofErr w:type="gramEnd"/>
      <w:r w:rsidR="002938A5" w:rsidRPr="008A1E15">
        <w:rPr>
          <w:sz w:val="28"/>
          <w:szCs w:val="28"/>
        </w:rPr>
        <w:t xml:space="preserve"> уполномоченному по вопросам ГО и ЧС </w:t>
      </w:r>
      <w:proofErr w:type="spellStart"/>
      <w:r w:rsidR="002938A5" w:rsidRPr="008A1E15">
        <w:rPr>
          <w:sz w:val="28"/>
          <w:szCs w:val="28"/>
        </w:rPr>
        <w:t>Углегорского</w:t>
      </w:r>
      <w:proofErr w:type="spellEnd"/>
      <w:r w:rsidR="002938A5" w:rsidRPr="008A1E1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Ф.И.О.</w:t>
      </w:r>
      <w:r w:rsidR="003827CB" w:rsidRPr="008A1E15">
        <w:rPr>
          <w:sz w:val="28"/>
          <w:szCs w:val="28"/>
        </w:rPr>
        <w:t xml:space="preserve"> обеспечить</w:t>
      </w:r>
      <w:r w:rsidR="006F014F" w:rsidRPr="008A1E15">
        <w:rPr>
          <w:sz w:val="28"/>
          <w:szCs w:val="28"/>
        </w:rPr>
        <w:t>:</w:t>
      </w:r>
    </w:p>
    <w:p w:rsidR="003827CB" w:rsidRDefault="00EF0E11" w:rsidP="003827C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EF0E11">
        <w:lastRenderedPageBreak/>
        <w:tab/>
      </w:r>
      <w:r w:rsidR="003827CB" w:rsidRPr="003827CB">
        <w:rPr>
          <w:sz w:val="28"/>
          <w:szCs w:val="28"/>
        </w:rPr>
        <w:t>2.1. Непрерывный контроль, прогнозирование развития  возможных чрезвычайных ситуаций и их последствий.</w:t>
      </w:r>
    </w:p>
    <w:p w:rsidR="008A1E15" w:rsidRDefault="008A1E15" w:rsidP="003827C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8A1E15" w:rsidRPr="003827CB" w:rsidRDefault="008A1E15" w:rsidP="003827C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3827CB" w:rsidRPr="003827CB" w:rsidRDefault="003827CB" w:rsidP="003827CB">
      <w:pPr>
        <w:ind w:firstLine="540"/>
        <w:jc w:val="both"/>
        <w:rPr>
          <w:sz w:val="28"/>
          <w:szCs w:val="28"/>
        </w:rPr>
      </w:pPr>
      <w:r w:rsidRPr="003827CB">
        <w:rPr>
          <w:color w:val="000000"/>
          <w:spacing w:val="4"/>
          <w:sz w:val="28"/>
          <w:szCs w:val="28"/>
        </w:rPr>
        <w:t>2.2. Оповещение предприятий и организаций, а также населения о возникновении</w:t>
      </w:r>
      <w:r w:rsidRPr="003827CB">
        <w:rPr>
          <w:sz w:val="28"/>
          <w:szCs w:val="28"/>
        </w:rPr>
        <w:t xml:space="preserve"> возможных</w:t>
      </w:r>
      <w:r w:rsidRPr="003827CB">
        <w:rPr>
          <w:color w:val="000000"/>
          <w:spacing w:val="4"/>
          <w:sz w:val="28"/>
          <w:szCs w:val="28"/>
        </w:rPr>
        <w:t xml:space="preserve"> чрезвычайных ситуаций.</w:t>
      </w:r>
    </w:p>
    <w:p w:rsidR="003827CB" w:rsidRPr="003827CB" w:rsidRDefault="003827CB" w:rsidP="003827CB">
      <w:pPr>
        <w:ind w:firstLine="540"/>
        <w:jc w:val="both"/>
        <w:rPr>
          <w:color w:val="000000"/>
          <w:spacing w:val="4"/>
          <w:sz w:val="28"/>
          <w:szCs w:val="28"/>
        </w:rPr>
      </w:pPr>
      <w:r w:rsidRPr="003827CB">
        <w:rPr>
          <w:color w:val="000000"/>
          <w:spacing w:val="4"/>
          <w:sz w:val="28"/>
          <w:szCs w:val="28"/>
        </w:rPr>
        <w:t>2.3. Организацию работ ликвидации</w:t>
      </w:r>
      <w:r w:rsidRPr="003827CB">
        <w:rPr>
          <w:sz w:val="28"/>
          <w:szCs w:val="28"/>
        </w:rPr>
        <w:t xml:space="preserve"> </w:t>
      </w:r>
      <w:r w:rsidRPr="003827CB">
        <w:rPr>
          <w:color w:val="000000"/>
          <w:spacing w:val="4"/>
          <w:sz w:val="28"/>
          <w:szCs w:val="28"/>
        </w:rPr>
        <w:t>чрезвычайных ситуаций, обусловленных паводковыми ситуациями.</w:t>
      </w:r>
    </w:p>
    <w:p w:rsidR="003827CB" w:rsidRPr="003827CB" w:rsidRDefault="003827CB" w:rsidP="003827CB">
      <w:pPr>
        <w:ind w:firstLine="540"/>
        <w:jc w:val="both"/>
        <w:rPr>
          <w:sz w:val="28"/>
          <w:szCs w:val="28"/>
        </w:rPr>
      </w:pPr>
      <w:r w:rsidRPr="003827CB">
        <w:rPr>
          <w:color w:val="000000"/>
          <w:spacing w:val="4"/>
          <w:sz w:val="28"/>
          <w:szCs w:val="28"/>
        </w:rPr>
        <w:t xml:space="preserve">2.4. Проводить непрерывный сбор, анализ и обмен  с ЕДДС </w:t>
      </w:r>
      <w:r w:rsidR="008A1E15">
        <w:rPr>
          <w:color w:val="000000"/>
          <w:spacing w:val="4"/>
          <w:sz w:val="28"/>
          <w:szCs w:val="28"/>
        </w:rPr>
        <w:t>МКУ Тацинского района «Управление по делам ГО и ЧС»</w:t>
      </w:r>
      <w:r w:rsidR="00B24643">
        <w:rPr>
          <w:color w:val="000000"/>
          <w:spacing w:val="4"/>
          <w:sz w:val="28"/>
          <w:szCs w:val="28"/>
        </w:rPr>
        <w:t xml:space="preserve"> </w:t>
      </w:r>
      <w:r w:rsidRPr="003827CB">
        <w:rPr>
          <w:color w:val="000000"/>
          <w:spacing w:val="4"/>
          <w:sz w:val="28"/>
          <w:szCs w:val="28"/>
        </w:rPr>
        <w:t>информацией об обстановке и ходе проведения эвакуационных мероприятий населения.</w:t>
      </w:r>
    </w:p>
    <w:p w:rsidR="003827CB" w:rsidRPr="003827CB" w:rsidRDefault="003827CB" w:rsidP="003827CB">
      <w:pPr>
        <w:ind w:firstLine="540"/>
        <w:jc w:val="both"/>
        <w:rPr>
          <w:sz w:val="28"/>
          <w:szCs w:val="28"/>
        </w:rPr>
      </w:pPr>
      <w:r w:rsidRPr="003827CB">
        <w:rPr>
          <w:color w:val="000000"/>
          <w:spacing w:val="4"/>
          <w:sz w:val="28"/>
          <w:szCs w:val="28"/>
        </w:rPr>
        <w:t>3. Возложить персональную ответственность на руководителей предприятий и организаций независимо от формы собственности  за выделение сил и средств на ликвидацию последствий природного характера.</w:t>
      </w:r>
    </w:p>
    <w:p w:rsidR="003827CB" w:rsidRPr="003827CB" w:rsidRDefault="003827CB" w:rsidP="003827CB">
      <w:pPr>
        <w:ind w:firstLine="540"/>
        <w:jc w:val="both"/>
        <w:rPr>
          <w:sz w:val="28"/>
          <w:szCs w:val="28"/>
        </w:rPr>
      </w:pPr>
      <w:r w:rsidRPr="003827CB">
        <w:rPr>
          <w:color w:val="000000"/>
          <w:spacing w:val="4"/>
          <w:sz w:val="28"/>
          <w:szCs w:val="28"/>
        </w:rPr>
        <w:t xml:space="preserve">4. Решения руководителей работ по ликвидации </w:t>
      </w:r>
      <w:r w:rsidRPr="003827CB">
        <w:rPr>
          <w:sz w:val="28"/>
          <w:szCs w:val="28"/>
        </w:rPr>
        <w:t xml:space="preserve">последствий </w:t>
      </w:r>
      <w:r w:rsidRPr="003827CB">
        <w:rPr>
          <w:color w:val="000000"/>
          <w:spacing w:val="4"/>
          <w:sz w:val="28"/>
          <w:szCs w:val="28"/>
        </w:rPr>
        <w:t>чрезвычайных ситуаций,   связанных со спасением людей в паводковый период   считать обязательными для всех граждан и организаций.</w:t>
      </w:r>
    </w:p>
    <w:p w:rsidR="003827CB" w:rsidRPr="003827CB" w:rsidRDefault="008A1E15" w:rsidP="003827CB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</w:t>
      </w:r>
      <w:r w:rsidR="003827CB" w:rsidRPr="003827CB">
        <w:rPr>
          <w:color w:val="000000"/>
          <w:spacing w:val="4"/>
          <w:sz w:val="28"/>
          <w:szCs w:val="28"/>
        </w:rPr>
        <w:t xml:space="preserve">. </w:t>
      </w:r>
      <w:proofErr w:type="gramStart"/>
      <w:r w:rsidR="003827CB" w:rsidRPr="003827CB">
        <w:rPr>
          <w:color w:val="000000"/>
          <w:spacing w:val="4"/>
          <w:sz w:val="28"/>
          <w:szCs w:val="28"/>
        </w:rPr>
        <w:t>Контроль за</w:t>
      </w:r>
      <w:proofErr w:type="gramEnd"/>
      <w:r w:rsidR="003827CB" w:rsidRPr="003827CB">
        <w:rPr>
          <w:color w:val="000000"/>
          <w:spacing w:val="4"/>
          <w:sz w:val="28"/>
          <w:szCs w:val="28"/>
        </w:rPr>
        <w:t xml:space="preserve"> выполнением данного постановления оставляю за собой.</w:t>
      </w:r>
    </w:p>
    <w:p w:rsidR="000F6A3E" w:rsidRPr="00EF0E11" w:rsidRDefault="000F6A3E" w:rsidP="007C38D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6347" w:rsidRDefault="006E2F72" w:rsidP="000F6A3E">
      <w:pPr>
        <w:jc w:val="both"/>
        <w:rPr>
          <w:sz w:val="27"/>
          <w:szCs w:val="27"/>
        </w:rPr>
      </w:pPr>
      <w:r w:rsidRPr="00FF4983">
        <w:rPr>
          <w:sz w:val="27"/>
          <w:szCs w:val="27"/>
        </w:rPr>
        <w:t xml:space="preserve">    </w:t>
      </w:r>
    </w:p>
    <w:p w:rsidR="00626347" w:rsidRDefault="00626347" w:rsidP="000F6A3E">
      <w:pPr>
        <w:jc w:val="both"/>
        <w:rPr>
          <w:sz w:val="27"/>
          <w:szCs w:val="27"/>
        </w:rPr>
      </w:pPr>
    </w:p>
    <w:p w:rsidR="0025417C" w:rsidRDefault="0025417C" w:rsidP="000F6A3E">
      <w:pPr>
        <w:jc w:val="both"/>
        <w:rPr>
          <w:sz w:val="28"/>
          <w:szCs w:val="28"/>
        </w:rPr>
      </w:pPr>
    </w:p>
    <w:p w:rsidR="0025417C" w:rsidRDefault="0025417C" w:rsidP="000F6A3E">
      <w:pPr>
        <w:jc w:val="both"/>
        <w:rPr>
          <w:sz w:val="28"/>
          <w:szCs w:val="28"/>
        </w:rPr>
      </w:pPr>
    </w:p>
    <w:p w:rsidR="0025417C" w:rsidRDefault="0025417C" w:rsidP="000F6A3E">
      <w:pPr>
        <w:jc w:val="both"/>
        <w:rPr>
          <w:sz w:val="28"/>
          <w:szCs w:val="28"/>
        </w:rPr>
      </w:pPr>
    </w:p>
    <w:p w:rsidR="0025417C" w:rsidRDefault="0025417C" w:rsidP="000F6A3E">
      <w:pPr>
        <w:jc w:val="both"/>
        <w:rPr>
          <w:sz w:val="28"/>
          <w:szCs w:val="28"/>
        </w:rPr>
      </w:pPr>
    </w:p>
    <w:p w:rsidR="00AA73D6" w:rsidRDefault="006E2F72" w:rsidP="000F6A3E">
      <w:pPr>
        <w:jc w:val="both"/>
        <w:rPr>
          <w:sz w:val="28"/>
          <w:szCs w:val="28"/>
        </w:rPr>
      </w:pPr>
      <w:r w:rsidRPr="00626347">
        <w:rPr>
          <w:sz w:val="28"/>
          <w:szCs w:val="28"/>
        </w:rPr>
        <w:t xml:space="preserve"> </w:t>
      </w:r>
      <w:r w:rsidR="005C5A99">
        <w:rPr>
          <w:sz w:val="28"/>
          <w:szCs w:val="28"/>
        </w:rPr>
        <w:t xml:space="preserve">Глава </w:t>
      </w:r>
      <w:proofErr w:type="spellStart"/>
      <w:r w:rsidR="006C1451">
        <w:rPr>
          <w:sz w:val="28"/>
          <w:szCs w:val="28"/>
        </w:rPr>
        <w:t>Углегорского</w:t>
      </w:r>
      <w:proofErr w:type="spellEnd"/>
    </w:p>
    <w:p w:rsidR="00626347" w:rsidRDefault="006C1451" w:rsidP="000F6A3E">
      <w:pPr>
        <w:jc w:val="both"/>
        <w:rPr>
          <w:bCs/>
          <w:iCs/>
          <w:sz w:val="20"/>
          <w:szCs w:val="20"/>
        </w:rPr>
      </w:pPr>
      <w:r>
        <w:rPr>
          <w:sz w:val="28"/>
          <w:szCs w:val="28"/>
        </w:rPr>
        <w:t xml:space="preserve"> сельского поселения                           </w:t>
      </w:r>
      <w:r w:rsidR="00AA73D6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А.В. Козин</w:t>
      </w:r>
    </w:p>
    <w:p w:rsidR="00626347" w:rsidRDefault="00626347" w:rsidP="000F6A3E">
      <w:pPr>
        <w:jc w:val="both"/>
        <w:rPr>
          <w:bCs/>
          <w:iCs/>
          <w:sz w:val="20"/>
          <w:szCs w:val="20"/>
        </w:rPr>
      </w:pPr>
    </w:p>
    <w:p w:rsidR="008F2D6E" w:rsidRDefault="008F2D6E" w:rsidP="000F6A3E">
      <w:pPr>
        <w:jc w:val="both"/>
        <w:rPr>
          <w:bCs/>
          <w:iCs/>
          <w:sz w:val="20"/>
          <w:szCs w:val="20"/>
        </w:rPr>
      </w:pPr>
    </w:p>
    <w:p w:rsidR="008F2D6E" w:rsidRDefault="008F2D6E" w:rsidP="000F6A3E">
      <w:pPr>
        <w:jc w:val="both"/>
        <w:rPr>
          <w:bCs/>
          <w:iCs/>
          <w:sz w:val="20"/>
          <w:szCs w:val="20"/>
        </w:rPr>
      </w:pPr>
    </w:p>
    <w:p w:rsidR="00626347" w:rsidRDefault="00626347" w:rsidP="000F6A3E">
      <w:pPr>
        <w:jc w:val="both"/>
        <w:rPr>
          <w:bCs/>
          <w:iCs/>
          <w:sz w:val="20"/>
          <w:szCs w:val="20"/>
        </w:rPr>
      </w:pPr>
    </w:p>
    <w:p w:rsidR="00626347" w:rsidRDefault="00626347" w:rsidP="000F6A3E">
      <w:pPr>
        <w:jc w:val="both"/>
        <w:rPr>
          <w:bCs/>
          <w:iCs/>
          <w:sz w:val="20"/>
          <w:szCs w:val="20"/>
        </w:rPr>
      </w:pPr>
    </w:p>
    <w:p w:rsidR="00626347" w:rsidRDefault="00626347" w:rsidP="000F6A3E">
      <w:pPr>
        <w:jc w:val="both"/>
        <w:rPr>
          <w:bCs/>
          <w:iCs/>
          <w:sz w:val="20"/>
          <w:szCs w:val="20"/>
        </w:rPr>
      </w:pPr>
    </w:p>
    <w:p w:rsidR="007B038D" w:rsidRDefault="007B038D" w:rsidP="000F6A3E">
      <w:pPr>
        <w:jc w:val="both"/>
        <w:rPr>
          <w:bCs/>
          <w:iCs/>
          <w:sz w:val="20"/>
          <w:szCs w:val="20"/>
        </w:rPr>
      </w:pPr>
    </w:p>
    <w:p w:rsidR="007B038D" w:rsidRDefault="007B038D" w:rsidP="000F6A3E">
      <w:pPr>
        <w:jc w:val="both"/>
        <w:rPr>
          <w:bCs/>
          <w:iCs/>
          <w:sz w:val="20"/>
          <w:szCs w:val="20"/>
        </w:rPr>
      </w:pPr>
    </w:p>
    <w:p w:rsidR="007B038D" w:rsidRDefault="007B038D" w:rsidP="000F6A3E">
      <w:pPr>
        <w:jc w:val="both"/>
        <w:rPr>
          <w:bCs/>
          <w:iCs/>
          <w:sz w:val="20"/>
          <w:szCs w:val="20"/>
        </w:rPr>
      </w:pPr>
    </w:p>
    <w:p w:rsidR="007B038D" w:rsidRDefault="007B038D" w:rsidP="000F6A3E">
      <w:pPr>
        <w:jc w:val="both"/>
        <w:rPr>
          <w:bCs/>
          <w:iCs/>
          <w:sz w:val="20"/>
          <w:szCs w:val="20"/>
        </w:rPr>
      </w:pPr>
    </w:p>
    <w:sectPr w:rsidR="007B038D" w:rsidSect="00AA73D6">
      <w:footerReference w:type="even" r:id="rId8"/>
      <w:footerReference w:type="default" r:id="rId9"/>
      <w:pgSz w:w="12242" w:h="15842" w:code="1"/>
      <w:pgMar w:top="360" w:right="476" w:bottom="3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646" w:rsidRDefault="00D87646">
      <w:r>
        <w:separator/>
      </w:r>
    </w:p>
  </w:endnote>
  <w:endnote w:type="continuationSeparator" w:id="0">
    <w:p w:rsidR="00D87646" w:rsidRDefault="00D87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4F" w:rsidRDefault="006F014F" w:rsidP="00742946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:rsidR="006F014F" w:rsidRDefault="006F014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4F" w:rsidRDefault="006F014F" w:rsidP="0074294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646" w:rsidRDefault="00D87646">
      <w:r>
        <w:separator/>
      </w:r>
    </w:p>
  </w:footnote>
  <w:footnote w:type="continuationSeparator" w:id="0">
    <w:p w:rsidR="00D87646" w:rsidRDefault="00D87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F09"/>
    <w:multiLevelType w:val="hybridMultilevel"/>
    <w:tmpl w:val="D3F4BA36"/>
    <w:lvl w:ilvl="0" w:tplc="62A6E060">
      <w:start w:val="4"/>
      <w:numFmt w:val="upperRoman"/>
      <w:pStyle w:val="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548150E">
      <w:numFmt w:val="none"/>
      <w:lvlText w:val=""/>
      <w:lvlJc w:val="left"/>
      <w:pPr>
        <w:tabs>
          <w:tab w:val="num" w:pos="360"/>
        </w:tabs>
      </w:pPr>
    </w:lvl>
    <w:lvl w:ilvl="2" w:tplc="FE9AFE7A">
      <w:numFmt w:val="none"/>
      <w:lvlText w:val=""/>
      <w:lvlJc w:val="left"/>
      <w:pPr>
        <w:tabs>
          <w:tab w:val="num" w:pos="360"/>
        </w:tabs>
      </w:pPr>
    </w:lvl>
    <w:lvl w:ilvl="3" w:tplc="4DEA7F80">
      <w:numFmt w:val="none"/>
      <w:lvlText w:val=""/>
      <w:lvlJc w:val="left"/>
      <w:pPr>
        <w:tabs>
          <w:tab w:val="num" w:pos="360"/>
        </w:tabs>
      </w:pPr>
    </w:lvl>
    <w:lvl w:ilvl="4" w:tplc="DF7ADA68">
      <w:numFmt w:val="none"/>
      <w:lvlText w:val=""/>
      <w:lvlJc w:val="left"/>
      <w:pPr>
        <w:tabs>
          <w:tab w:val="num" w:pos="360"/>
        </w:tabs>
      </w:pPr>
    </w:lvl>
    <w:lvl w:ilvl="5" w:tplc="703E79CC">
      <w:numFmt w:val="none"/>
      <w:lvlText w:val=""/>
      <w:lvlJc w:val="left"/>
      <w:pPr>
        <w:tabs>
          <w:tab w:val="num" w:pos="360"/>
        </w:tabs>
      </w:pPr>
    </w:lvl>
    <w:lvl w:ilvl="6" w:tplc="24984080">
      <w:numFmt w:val="none"/>
      <w:lvlText w:val=""/>
      <w:lvlJc w:val="left"/>
      <w:pPr>
        <w:tabs>
          <w:tab w:val="num" w:pos="360"/>
        </w:tabs>
      </w:pPr>
    </w:lvl>
    <w:lvl w:ilvl="7" w:tplc="F77CE32A">
      <w:numFmt w:val="none"/>
      <w:lvlText w:val=""/>
      <w:lvlJc w:val="left"/>
      <w:pPr>
        <w:tabs>
          <w:tab w:val="num" w:pos="360"/>
        </w:tabs>
      </w:pPr>
    </w:lvl>
    <w:lvl w:ilvl="8" w:tplc="834A46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F52044"/>
    <w:multiLevelType w:val="multilevel"/>
    <w:tmpl w:val="FE4E89E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  <w:color w:val="auto"/>
      </w:rPr>
    </w:lvl>
  </w:abstractNum>
  <w:abstractNum w:abstractNumId="2">
    <w:nsid w:val="0BA91051"/>
    <w:multiLevelType w:val="hybridMultilevel"/>
    <w:tmpl w:val="2074748E"/>
    <w:lvl w:ilvl="0" w:tplc="19EE2A7C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420B6CA8"/>
    <w:multiLevelType w:val="hybridMultilevel"/>
    <w:tmpl w:val="A594C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A6365"/>
    <w:multiLevelType w:val="hybridMultilevel"/>
    <w:tmpl w:val="789677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E84269"/>
    <w:multiLevelType w:val="hybridMultilevel"/>
    <w:tmpl w:val="CBC83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272BF1"/>
    <w:multiLevelType w:val="hybridMultilevel"/>
    <w:tmpl w:val="7DB64B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57806BC"/>
    <w:multiLevelType w:val="hybridMultilevel"/>
    <w:tmpl w:val="3D1231AA"/>
    <w:lvl w:ilvl="0" w:tplc="916A20B6">
      <w:start w:val="2"/>
      <w:numFmt w:val="decimal"/>
      <w:lvlText w:val="%1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6C0C6983"/>
    <w:multiLevelType w:val="hybridMultilevel"/>
    <w:tmpl w:val="60F06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F74D73"/>
    <w:multiLevelType w:val="hybridMultilevel"/>
    <w:tmpl w:val="EDF6A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D2C3C"/>
    <w:rsid w:val="00003E0D"/>
    <w:rsid w:val="00011F28"/>
    <w:rsid w:val="00021156"/>
    <w:rsid w:val="00032DB2"/>
    <w:rsid w:val="00055F6C"/>
    <w:rsid w:val="000B6070"/>
    <w:rsid w:val="000D116A"/>
    <w:rsid w:val="000F6A3E"/>
    <w:rsid w:val="00136261"/>
    <w:rsid w:val="00147280"/>
    <w:rsid w:val="001905DA"/>
    <w:rsid w:val="001B300B"/>
    <w:rsid w:val="001C24A2"/>
    <w:rsid w:val="001E7C04"/>
    <w:rsid w:val="00205DCC"/>
    <w:rsid w:val="002163FD"/>
    <w:rsid w:val="00235AE6"/>
    <w:rsid w:val="002460A7"/>
    <w:rsid w:val="0025417C"/>
    <w:rsid w:val="00283E40"/>
    <w:rsid w:val="00286A76"/>
    <w:rsid w:val="002938A5"/>
    <w:rsid w:val="00295213"/>
    <w:rsid w:val="002A29C4"/>
    <w:rsid w:val="002E38C8"/>
    <w:rsid w:val="002F5D6F"/>
    <w:rsid w:val="00303372"/>
    <w:rsid w:val="00303C7F"/>
    <w:rsid w:val="00321B4F"/>
    <w:rsid w:val="00357642"/>
    <w:rsid w:val="00362EF9"/>
    <w:rsid w:val="003827CB"/>
    <w:rsid w:val="003A38FA"/>
    <w:rsid w:val="003B61BF"/>
    <w:rsid w:val="003F36EF"/>
    <w:rsid w:val="00403BCE"/>
    <w:rsid w:val="00431A41"/>
    <w:rsid w:val="0043485E"/>
    <w:rsid w:val="00453658"/>
    <w:rsid w:val="00457EC5"/>
    <w:rsid w:val="004816EC"/>
    <w:rsid w:val="004B5B29"/>
    <w:rsid w:val="004C5BF8"/>
    <w:rsid w:val="004D2C3C"/>
    <w:rsid w:val="004F1550"/>
    <w:rsid w:val="0052603F"/>
    <w:rsid w:val="00536105"/>
    <w:rsid w:val="00541CE0"/>
    <w:rsid w:val="00551461"/>
    <w:rsid w:val="0055357D"/>
    <w:rsid w:val="005536FD"/>
    <w:rsid w:val="005643D4"/>
    <w:rsid w:val="00564AA7"/>
    <w:rsid w:val="00565A19"/>
    <w:rsid w:val="0058693A"/>
    <w:rsid w:val="00590585"/>
    <w:rsid w:val="00596EA9"/>
    <w:rsid w:val="005C5A99"/>
    <w:rsid w:val="005C7F39"/>
    <w:rsid w:val="005F341E"/>
    <w:rsid w:val="005F7265"/>
    <w:rsid w:val="00626347"/>
    <w:rsid w:val="00645898"/>
    <w:rsid w:val="006647B0"/>
    <w:rsid w:val="0068598F"/>
    <w:rsid w:val="00687B6D"/>
    <w:rsid w:val="00693B53"/>
    <w:rsid w:val="006C1451"/>
    <w:rsid w:val="006E2F72"/>
    <w:rsid w:val="006E483C"/>
    <w:rsid w:val="006F014F"/>
    <w:rsid w:val="006F4702"/>
    <w:rsid w:val="00714FB7"/>
    <w:rsid w:val="00740234"/>
    <w:rsid w:val="00742946"/>
    <w:rsid w:val="00755497"/>
    <w:rsid w:val="00756BD2"/>
    <w:rsid w:val="007626E5"/>
    <w:rsid w:val="00792D50"/>
    <w:rsid w:val="00796D84"/>
    <w:rsid w:val="007B038D"/>
    <w:rsid w:val="007B21CC"/>
    <w:rsid w:val="007C38D5"/>
    <w:rsid w:val="007D1281"/>
    <w:rsid w:val="007E1903"/>
    <w:rsid w:val="007F62A7"/>
    <w:rsid w:val="0081006F"/>
    <w:rsid w:val="00812779"/>
    <w:rsid w:val="00815464"/>
    <w:rsid w:val="00843541"/>
    <w:rsid w:val="008642A0"/>
    <w:rsid w:val="008A0C43"/>
    <w:rsid w:val="008A1E15"/>
    <w:rsid w:val="008C79BA"/>
    <w:rsid w:val="008D070E"/>
    <w:rsid w:val="008E04B1"/>
    <w:rsid w:val="008F2D6E"/>
    <w:rsid w:val="00924B36"/>
    <w:rsid w:val="009858C3"/>
    <w:rsid w:val="009B2D7C"/>
    <w:rsid w:val="009B7245"/>
    <w:rsid w:val="009F0090"/>
    <w:rsid w:val="00A0320A"/>
    <w:rsid w:val="00A1175E"/>
    <w:rsid w:val="00A66230"/>
    <w:rsid w:val="00A77EC3"/>
    <w:rsid w:val="00A86FA2"/>
    <w:rsid w:val="00A96F5B"/>
    <w:rsid w:val="00AA3E48"/>
    <w:rsid w:val="00AA73D6"/>
    <w:rsid w:val="00AC43FE"/>
    <w:rsid w:val="00B10200"/>
    <w:rsid w:val="00B24643"/>
    <w:rsid w:val="00B34CAF"/>
    <w:rsid w:val="00B60846"/>
    <w:rsid w:val="00B6244E"/>
    <w:rsid w:val="00B63016"/>
    <w:rsid w:val="00B86F0E"/>
    <w:rsid w:val="00BA5E67"/>
    <w:rsid w:val="00BB09F7"/>
    <w:rsid w:val="00BC5AF1"/>
    <w:rsid w:val="00BD5119"/>
    <w:rsid w:val="00BE3014"/>
    <w:rsid w:val="00C32FE2"/>
    <w:rsid w:val="00C65FB2"/>
    <w:rsid w:val="00C74830"/>
    <w:rsid w:val="00C821DD"/>
    <w:rsid w:val="00C83484"/>
    <w:rsid w:val="00CA713A"/>
    <w:rsid w:val="00D51ACA"/>
    <w:rsid w:val="00D62D80"/>
    <w:rsid w:val="00D70FBF"/>
    <w:rsid w:val="00D774E9"/>
    <w:rsid w:val="00D87646"/>
    <w:rsid w:val="00DB6C2D"/>
    <w:rsid w:val="00DC479A"/>
    <w:rsid w:val="00DF3D71"/>
    <w:rsid w:val="00E20C8E"/>
    <w:rsid w:val="00E41C25"/>
    <w:rsid w:val="00E7457D"/>
    <w:rsid w:val="00E76CFE"/>
    <w:rsid w:val="00E915C7"/>
    <w:rsid w:val="00EA2058"/>
    <w:rsid w:val="00EE2245"/>
    <w:rsid w:val="00EE69DF"/>
    <w:rsid w:val="00EF0E11"/>
    <w:rsid w:val="00EF1695"/>
    <w:rsid w:val="00EF405E"/>
    <w:rsid w:val="00F139FA"/>
    <w:rsid w:val="00F25B17"/>
    <w:rsid w:val="00F26A70"/>
    <w:rsid w:val="00F35890"/>
    <w:rsid w:val="00F62002"/>
    <w:rsid w:val="00F73A26"/>
    <w:rsid w:val="00F82D31"/>
    <w:rsid w:val="00F84D99"/>
    <w:rsid w:val="00F87700"/>
    <w:rsid w:val="00F967B4"/>
    <w:rsid w:val="00FC398D"/>
    <w:rsid w:val="00FC7A7D"/>
    <w:rsid w:val="00FE6EC6"/>
    <w:rsid w:val="00FF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44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color w:val="333333"/>
      <w:sz w:val="28"/>
    </w:rPr>
  </w:style>
  <w:style w:type="paragraph" w:styleId="5">
    <w:name w:val="heading 5"/>
    <w:basedOn w:val="a"/>
    <w:next w:val="a"/>
    <w:qFormat/>
    <w:pPr>
      <w:keepNext/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322" w:line="326" w:lineRule="exact"/>
      <w:ind w:right="10"/>
      <w:jc w:val="center"/>
      <w:outlineLvl w:val="4"/>
    </w:pPr>
    <w:rPr>
      <w:spacing w:val="1"/>
      <w:sz w:val="28"/>
      <w:szCs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Cs/>
      <w:iCs/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before="5" w:after="658" w:line="307" w:lineRule="exact"/>
      <w:ind w:left="24" w:right="43" w:firstLine="734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Cs/>
      <w:iCs/>
      <w:sz w:val="28"/>
    </w:rPr>
  </w:style>
  <w:style w:type="paragraph" w:styleId="9">
    <w:name w:val="heading 9"/>
    <w:basedOn w:val="a"/>
    <w:next w:val="a"/>
    <w:qFormat/>
    <w:rsid w:val="005F72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742946"/>
    <w:rPr>
      <w:sz w:val="28"/>
      <w:szCs w:val="24"/>
      <w:lang w:val="ru-RU" w:eastAsia="ru-RU" w:bidi="ar-SA"/>
    </w:rPr>
  </w:style>
  <w:style w:type="paragraph" w:styleId="20">
    <w:name w:val="Body Text 2"/>
    <w:basedOn w:val="a"/>
    <w:rPr>
      <w:sz w:val="28"/>
      <w:szCs w:val="20"/>
    </w:rPr>
  </w:style>
  <w:style w:type="paragraph" w:styleId="30">
    <w:name w:val="Body Text 3"/>
    <w:basedOn w:val="a"/>
    <w:pPr>
      <w:jc w:val="both"/>
    </w:pPr>
    <w:rPr>
      <w:szCs w:val="20"/>
    </w:rPr>
  </w:style>
  <w:style w:type="paragraph" w:styleId="a3">
    <w:name w:val="Body Text Indent"/>
    <w:basedOn w:val="a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paragraph" w:styleId="21">
    <w:name w:val="Body Text Indent 2"/>
    <w:basedOn w:val="a"/>
    <w:pPr>
      <w:widowControl w:val="0"/>
      <w:shd w:val="clear" w:color="auto" w:fill="FFFFFF"/>
      <w:autoSpaceDE w:val="0"/>
      <w:autoSpaceDN w:val="0"/>
      <w:adjustRightInd w:val="0"/>
      <w:spacing w:before="322" w:line="326" w:lineRule="exact"/>
      <w:ind w:right="10" w:firstLine="360"/>
      <w:jc w:val="both"/>
    </w:pPr>
    <w:rPr>
      <w:spacing w:val="1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31">
    <w:name w:val="Body Text Indent 3"/>
    <w:basedOn w:val="a"/>
    <w:pPr>
      <w:ind w:firstLine="708"/>
    </w:pPr>
    <w:rPr>
      <w:sz w:val="28"/>
      <w:szCs w:val="28"/>
    </w:rPr>
  </w:style>
  <w:style w:type="paragraph" w:styleId="a4">
    <w:name w:val="List Paragraph"/>
    <w:basedOn w:val="a"/>
    <w:qFormat/>
    <w:rsid w:val="00003E0D"/>
    <w:pPr>
      <w:ind w:left="720"/>
      <w:contextualSpacing/>
    </w:pPr>
    <w:rPr>
      <w:szCs w:val="20"/>
    </w:rPr>
  </w:style>
  <w:style w:type="table" w:styleId="a5">
    <w:name w:val="Table Grid"/>
    <w:basedOn w:val="a1"/>
    <w:rsid w:val="00003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687B6D"/>
    <w:pPr>
      <w:jc w:val="center"/>
    </w:pPr>
    <w:rPr>
      <w:sz w:val="28"/>
      <w:szCs w:val="20"/>
    </w:rPr>
  </w:style>
  <w:style w:type="paragraph" w:styleId="a6">
    <w:name w:val="Body Text"/>
    <w:basedOn w:val="a"/>
    <w:rsid w:val="005F7265"/>
    <w:pPr>
      <w:spacing w:after="120"/>
    </w:pPr>
  </w:style>
  <w:style w:type="paragraph" w:customStyle="1" w:styleId="ConsTitle">
    <w:name w:val="ConsTitle"/>
    <w:rsid w:val="00B630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630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7">
    <w:name w:val=" Знак Знак Знак Знак"/>
    <w:basedOn w:val="a"/>
    <w:rsid w:val="00C65FB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C65F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rsid w:val="007429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742946"/>
    <w:rPr>
      <w:lang w:val="ru-RU" w:eastAsia="ru-RU" w:bidi="ar-SA"/>
    </w:rPr>
  </w:style>
  <w:style w:type="paragraph" w:styleId="aa">
    <w:name w:val="Balloon Text"/>
    <w:basedOn w:val="a"/>
    <w:link w:val="ab"/>
    <w:rsid w:val="00742946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742946"/>
    <w:rPr>
      <w:rFonts w:ascii="Tahoma" w:hAnsi="Tahoma"/>
      <w:sz w:val="16"/>
      <w:szCs w:val="16"/>
      <w:lang w:bidi="ar-SA"/>
    </w:rPr>
  </w:style>
  <w:style w:type="paragraph" w:customStyle="1" w:styleId="ConsNonformat">
    <w:name w:val="ConsNonformat"/>
    <w:rsid w:val="0074294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c">
    <w:name w:val="page number"/>
    <w:basedOn w:val="a0"/>
    <w:rsid w:val="00742946"/>
  </w:style>
  <w:style w:type="paragraph" w:styleId="ad">
    <w:name w:val="header"/>
    <w:basedOn w:val="a"/>
    <w:rsid w:val="00536105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205DCC"/>
    <w:pPr>
      <w:spacing w:before="100" w:beforeAutospacing="1" w:after="100" w:afterAutospacing="1"/>
    </w:pPr>
  </w:style>
  <w:style w:type="character" w:styleId="af">
    <w:name w:val="Hyperlink"/>
    <w:basedOn w:val="a0"/>
    <w:rsid w:val="00205DCC"/>
    <w:rPr>
      <w:color w:val="0000FF"/>
      <w:u w:val="single"/>
    </w:rPr>
  </w:style>
  <w:style w:type="character" w:styleId="af0">
    <w:name w:val="Strong"/>
    <w:basedOn w:val="a0"/>
    <w:qFormat/>
    <w:rsid w:val="009858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Офис</cp:lastModifiedBy>
  <cp:revision>2</cp:revision>
  <cp:lastPrinted>2016-02-24T11:46:00Z</cp:lastPrinted>
  <dcterms:created xsi:type="dcterms:W3CDTF">2016-02-24T12:04:00Z</dcterms:created>
  <dcterms:modified xsi:type="dcterms:W3CDTF">2016-02-24T12:04:00Z</dcterms:modified>
</cp:coreProperties>
</file>