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25" w:rsidRDefault="008B0625" w:rsidP="008B0625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11480" cy="746760"/>
            <wp:effectExtent l="19050" t="0" r="7620" b="0"/>
            <wp:docPr id="17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625" w:rsidRDefault="008B0625" w:rsidP="008B0625">
      <w:pPr>
        <w:jc w:val="center"/>
        <w:rPr>
          <w:b/>
        </w:rPr>
      </w:pPr>
    </w:p>
    <w:p w:rsidR="008B0625" w:rsidRPr="00B30967" w:rsidRDefault="008B0625" w:rsidP="008B0625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B30967">
        <w:rPr>
          <w:sz w:val="28"/>
          <w:szCs w:val="28"/>
        </w:rPr>
        <w:t>РОССИЙСКАЯ ФЕДЕРАЦИЯ</w:t>
      </w:r>
    </w:p>
    <w:p w:rsidR="008B0625" w:rsidRPr="00B30967" w:rsidRDefault="008B0625" w:rsidP="008B0625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РОСТОВСКАЯ ОБЛАСТЬ</w:t>
      </w:r>
    </w:p>
    <w:p w:rsidR="008B0625" w:rsidRPr="00B30967" w:rsidRDefault="008B0625" w:rsidP="008B0625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ТАЦИНСКИЙ РАЙОН</w:t>
      </w:r>
    </w:p>
    <w:p w:rsidR="008B0625" w:rsidRPr="00B30967" w:rsidRDefault="008B0625" w:rsidP="008B0625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МУНИЦИПАЛЬНОЕ ОБРАЗОВАНИЕ</w:t>
      </w:r>
    </w:p>
    <w:p w:rsidR="008B0625" w:rsidRDefault="008B0625" w:rsidP="008B0625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«УГЛЕГОРСКОЕ СЕЛЬСКОЕ ПОСЕЛЕНИЕ»</w:t>
      </w:r>
    </w:p>
    <w:p w:rsidR="008B0625" w:rsidRDefault="008B0625" w:rsidP="008B0625">
      <w:pPr>
        <w:tabs>
          <w:tab w:val="left" w:pos="3480"/>
        </w:tabs>
        <w:jc w:val="center"/>
        <w:rPr>
          <w:b/>
          <w:sz w:val="28"/>
          <w:szCs w:val="28"/>
        </w:rPr>
      </w:pPr>
      <w:r w:rsidRPr="00157BB9">
        <w:rPr>
          <w:b/>
          <w:sz w:val="28"/>
          <w:szCs w:val="28"/>
        </w:rPr>
        <w:t>АДМИНИСТРАЦИЯ  УГЛЕГОРСКОГО  СЕЛЬСКОГО  ПОСЕЛЕНИЯ</w:t>
      </w:r>
    </w:p>
    <w:p w:rsidR="008B0625" w:rsidRDefault="008B0625" w:rsidP="008B0625">
      <w:pPr>
        <w:tabs>
          <w:tab w:val="left" w:pos="3480"/>
        </w:tabs>
        <w:ind w:right="-285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8B0625" w:rsidRDefault="008B0625" w:rsidP="008B0625">
      <w:pPr>
        <w:tabs>
          <w:tab w:val="left" w:pos="3480"/>
        </w:tabs>
        <w:jc w:val="center"/>
        <w:rPr>
          <w:sz w:val="28"/>
          <w:szCs w:val="28"/>
        </w:rPr>
      </w:pPr>
    </w:p>
    <w:p w:rsidR="008B0625" w:rsidRDefault="008B0625" w:rsidP="008B0625">
      <w:pPr>
        <w:tabs>
          <w:tab w:val="left" w:pos="3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20532" w:rsidRDefault="00F20532" w:rsidP="008B0625">
      <w:pPr>
        <w:tabs>
          <w:tab w:val="left" w:pos="3480"/>
        </w:tabs>
        <w:jc w:val="center"/>
        <w:rPr>
          <w:sz w:val="28"/>
          <w:szCs w:val="28"/>
        </w:rPr>
      </w:pPr>
    </w:p>
    <w:p w:rsidR="008B0625" w:rsidRPr="006F5D64" w:rsidRDefault="008B0625" w:rsidP="008B0625">
      <w:pPr>
        <w:tabs>
          <w:tab w:val="left" w:pos="3480"/>
        </w:tabs>
        <w:jc w:val="center"/>
        <w:rPr>
          <w:sz w:val="32"/>
          <w:szCs w:val="32"/>
        </w:rPr>
      </w:pPr>
    </w:p>
    <w:p w:rsidR="008B0625" w:rsidRDefault="008B0625" w:rsidP="008B06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 апреля 2016года                              №  48-су                                    п. </w:t>
      </w:r>
      <w:proofErr w:type="spellStart"/>
      <w:r>
        <w:rPr>
          <w:sz w:val="28"/>
          <w:szCs w:val="28"/>
        </w:rPr>
        <w:t>Углегорский</w:t>
      </w:r>
      <w:proofErr w:type="spellEnd"/>
    </w:p>
    <w:p w:rsidR="008B0625" w:rsidRDefault="008B0625" w:rsidP="008B0625">
      <w:pPr>
        <w:jc w:val="center"/>
      </w:pPr>
    </w:p>
    <w:p w:rsidR="00F20532" w:rsidRDefault="00F20532" w:rsidP="008B062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B0625" w:rsidRPr="008B0625" w:rsidRDefault="008B0625" w:rsidP="008B062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B0625">
        <w:rPr>
          <w:sz w:val="28"/>
          <w:szCs w:val="28"/>
        </w:rPr>
        <w:t xml:space="preserve">О введении режима повышенной готовности </w:t>
      </w:r>
    </w:p>
    <w:p w:rsidR="008B0625" w:rsidRPr="008B0625" w:rsidRDefault="008B0625" w:rsidP="008B062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B0625">
        <w:rPr>
          <w:sz w:val="28"/>
          <w:szCs w:val="28"/>
        </w:rPr>
        <w:t xml:space="preserve">для органов управления и сил районного </w:t>
      </w:r>
    </w:p>
    <w:p w:rsidR="008B0625" w:rsidRPr="008B0625" w:rsidRDefault="008B0625" w:rsidP="008B062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B0625">
        <w:rPr>
          <w:sz w:val="28"/>
          <w:szCs w:val="28"/>
        </w:rPr>
        <w:t xml:space="preserve">звена областной подсистемы государственной </w:t>
      </w:r>
    </w:p>
    <w:p w:rsidR="008B0625" w:rsidRPr="008B0625" w:rsidRDefault="008B0625" w:rsidP="008B062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B0625">
        <w:rPr>
          <w:sz w:val="28"/>
          <w:szCs w:val="28"/>
        </w:rPr>
        <w:t xml:space="preserve">системы предупреждения и ликвидации </w:t>
      </w:r>
    </w:p>
    <w:p w:rsidR="008B0625" w:rsidRDefault="008B0625" w:rsidP="008B062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B0625">
        <w:rPr>
          <w:sz w:val="28"/>
          <w:szCs w:val="28"/>
        </w:rPr>
        <w:t xml:space="preserve">чрезвычайных ситуаций на территории </w:t>
      </w:r>
    </w:p>
    <w:p w:rsidR="008B0625" w:rsidRDefault="008B0625" w:rsidP="008B062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Углегорского</w:t>
      </w:r>
      <w:proofErr w:type="spellEnd"/>
      <w:r w:rsidRPr="008B0625">
        <w:rPr>
          <w:sz w:val="28"/>
          <w:szCs w:val="28"/>
        </w:rPr>
        <w:t xml:space="preserve"> сельского поселения</w:t>
      </w:r>
    </w:p>
    <w:p w:rsidR="008B0625" w:rsidRDefault="008B0625" w:rsidP="008B062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B0625" w:rsidRPr="008B0625" w:rsidRDefault="008B0625" w:rsidP="008B062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6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91"/>
      </w:tblGrid>
      <w:tr w:rsidR="008B0625" w:rsidRPr="00FF19BE" w:rsidTr="00F20532">
        <w:tc>
          <w:tcPr>
            <w:tcW w:w="10491" w:type="dxa"/>
          </w:tcPr>
          <w:p w:rsidR="008B0625" w:rsidRPr="008B0625" w:rsidRDefault="00F20532" w:rsidP="00EF51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="008B0625" w:rsidRPr="008B062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Областным законом от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29"/>
                <w:attr w:name="Year" w:val="2004"/>
              </w:smartTagPr>
              <w:r w:rsidR="008B0625" w:rsidRPr="008B0625">
                <w:rPr>
                  <w:rFonts w:ascii="Times New Roman" w:hAnsi="Times New Roman" w:cs="Times New Roman"/>
                  <w:sz w:val="28"/>
                  <w:szCs w:val="28"/>
                </w:rPr>
                <w:t>29.12.2004</w:t>
              </w:r>
            </w:smartTag>
            <w:r w:rsidR="008B0625" w:rsidRPr="008B0625">
              <w:rPr>
                <w:rFonts w:ascii="Times New Roman" w:hAnsi="Times New Roman" w:cs="Times New Roman"/>
                <w:sz w:val="28"/>
                <w:szCs w:val="28"/>
              </w:rPr>
              <w:t xml:space="preserve"> № 256-ЗС «О защите населения и территорий от чрезвычайных ситуаций межмуниципального и регионального характера», постановлением Правительства Ростовской области от </w:t>
            </w:r>
            <w:smartTag w:uri="urn:schemas-microsoft-com:office:smarttags" w:element="date">
              <w:smartTagPr>
                <w:attr w:name="ls" w:val="trans"/>
                <w:attr w:name="Month" w:val="03"/>
                <w:attr w:name="Day" w:val="29"/>
                <w:attr w:name="Year" w:val="2012"/>
              </w:smartTagPr>
              <w:r w:rsidR="008B0625" w:rsidRPr="008B0625">
                <w:rPr>
                  <w:rFonts w:ascii="Times New Roman" w:hAnsi="Times New Roman" w:cs="Times New Roman"/>
                  <w:sz w:val="28"/>
                  <w:szCs w:val="28"/>
                </w:rPr>
                <w:t>29.03.2012</w:t>
              </w:r>
            </w:smartTag>
            <w:r w:rsidR="008B0625" w:rsidRPr="008B0625">
              <w:rPr>
                <w:rFonts w:ascii="Times New Roman" w:hAnsi="Times New Roman" w:cs="Times New Roman"/>
                <w:sz w:val="28"/>
                <w:szCs w:val="28"/>
              </w:rPr>
              <w:t xml:space="preserve">г. №239 «О территориальной (областной) подсистеме единой государственной системы предупреждения и ликвидации чрезвычайных ситуаций,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B0625" w:rsidRPr="008B0625">
              <w:rPr>
                <w:rFonts w:ascii="Times New Roman" w:hAnsi="Times New Roman" w:cs="Times New Roman"/>
                <w:sz w:val="28"/>
                <w:szCs w:val="28"/>
              </w:rPr>
              <w:t>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B0625" w:rsidRPr="008B0625">
              <w:rPr>
                <w:rFonts w:ascii="Times New Roman" w:hAnsi="Times New Roman" w:cs="Times New Roman"/>
                <w:sz w:val="28"/>
                <w:szCs w:val="28"/>
              </w:rPr>
              <w:t xml:space="preserve"> «О создании поселенческого звена территориальной подсистемы РСЧС, положение о поселенческом звене»</w:t>
            </w:r>
            <w:r w:rsidR="008B0625">
              <w:rPr>
                <w:rFonts w:ascii="Times New Roman" w:hAnsi="Times New Roman" w:cs="Times New Roman"/>
                <w:sz w:val="28"/>
                <w:szCs w:val="28"/>
              </w:rPr>
              <w:t xml:space="preserve"> от 19.07.2012 года №72/1 и протокола комиссии</w:t>
            </w:r>
            <w:proofErr w:type="gramEnd"/>
            <w:r w:rsidR="008B0625">
              <w:rPr>
                <w:rFonts w:ascii="Times New Roman" w:hAnsi="Times New Roman" w:cs="Times New Roman"/>
                <w:sz w:val="28"/>
                <w:szCs w:val="28"/>
              </w:rPr>
              <w:t xml:space="preserve"> по предупреждению и ликвидации чрезвычайных ситуаций и обеспечению пожарной безопасности </w:t>
            </w:r>
            <w:proofErr w:type="spellStart"/>
            <w:r w:rsidR="008B0625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 w:rsidR="008B062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20.04.2016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4-су</w:t>
            </w:r>
          </w:p>
        </w:tc>
      </w:tr>
    </w:tbl>
    <w:p w:rsidR="008B0625" w:rsidRPr="002E1516" w:rsidRDefault="008B0625" w:rsidP="008B0625">
      <w:pPr>
        <w:jc w:val="both"/>
        <w:rPr>
          <w:color w:val="000000"/>
          <w:sz w:val="28"/>
        </w:rPr>
      </w:pPr>
      <w:r w:rsidRPr="002E1516">
        <w:rPr>
          <w:color w:val="000000"/>
          <w:sz w:val="28"/>
          <w:szCs w:val="28"/>
        </w:rPr>
        <w:t xml:space="preserve"> </w:t>
      </w:r>
    </w:p>
    <w:p w:rsidR="008B0625" w:rsidRPr="007626E5" w:rsidRDefault="00F20532" w:rsidP="008B062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8B0625">
        <w:rPr>
          <w:sz w:val="28"/>
          <w:szCs w:val="28"/>
        </w:rPr>
        <w:t>:</w:t>
      </w:r>
    </w:p>
    <w:p w:rsidR="008B0625" w:rsidRPr="0081006F" w:rsidRDefault="008B0625" w:rsidP="008B062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F4983">
        <w:rPr>
          <w:position w:val="6"/>
          <w:sz w:val="27"/>
          <w:szCs w:val="27"/>
        </w:rPr>
        <w:t xml:space="preserve">      </w:t>
      </w:r>
      <w:r>
        <w:rPr>
          <w:position w:val="6"/>
          <w:sz w:val="27"/>
          <w:szCs w:val="27"/>
        </w:rPr>
        <w:tab/>
      </w:r>
      <w:r w:rsidRPr="00FF4983">
        <w:rPr>
          <w:position w:val="6"/>
          <w:sz w:val="27"/>
          <w:szCs w:val="27"/>
        </w:rPr>
        <w:t xml:space="preserve"> </w:t>
      </w:r>
      <w:r w:rsidRPr="0081006F">
        <w:rPr>
          <w:sz w:val="28"/>
          <w:szCs w:val="28"/>
        </w:rPr>
        <w:t xml:space="preserve">1. </w:t>
      </w:r>
      <w:r w:rsidR="00F20532">
        <w:rPr>
          <w:sz w:val="28"/>
          <w:szCs w:val="28"/>
        </w:rPr>
        <w:t xml:space="preserve">  </w:t>
      </w:r>
      <w:r w:rsidRPr="0081006F">
        <w:rPr>
          <w:sz w:val="28"/>
          <w:szCs w:val="28"/>
        </w:rPr>
        <w:t xml:space="preserve">Ввести </w:t>
      </w:r>
      <w:r w:rsidRPr="00A013D1">
        <w:rPr>
          <w:sz w:val="28"/>
          <w:szCs w:val="28"/>
        </w:rPr>
        <w:t xml:space="preserve">с 10-00 </w:t>
      </w:r>
      <w:r w:rsidR="00F20532">
        <w:rPr>
          <w:sz w:val="28"/>
          <w:szCs w:val="28"/>
        </w:rPr>
        <w:t>20.04.</w:t>
      </w:r>
      <w:r w:rsidRPr="00A013D1">
        <w:rPr>
          <w:sz w:val="28"/>
          <w:szCs w:val="28"/>
        </w:rPr>
        <w:t>201</w:t>
      </w:r>
      <w:r w:rsidR="00F20532">
        <w:rPr>
          <w:sz w:val="28"/>
          <w:szCs w:val="28"/>
        </w:rPr>
        <w:t>6</w:t>
      </w:r>
      <w:r w:rsidRPr="0081006F">
        <w:rPr>
          <w:sz w:val="28"/>
          <w:szCs w:val="28"/>
        </w:rPr>
        <w:t xml:space="preserve"> года для органов управления, сил и средств р</w:t>
      </w:r>
      <w:r>
        <w:rPr>
          <w:sz w:val="28"/>
          <w:szCs w:val="28"/>
        </w:rPr>
        <w:t>ежим</w:t>
      </w:r>
      <w:r w:rsidRPr="0081006F">
        <w:rPr>
          <w:sz w:val="28"/>
          <w:szCs w:val="28"/>
        </w:rPr>
        <w:t xml:space="preserve"> повышенной готовности.</w:t>
      </w:r>
    </w:p>
    <w:p w:rsidR="008B0625" w:rsidRDefault="008B0625" w:rsidP="008B0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Создать оперативный штаб по недопущению ЧС, связанной с неблагоприятными гидрометеорологическими явлениями на территории поселения - руководитель, </w:t>
      </w:r>
      <w:r w:rsidR="00F20532">
        <w:rPr>
          <w:sz w:val="28"/>
          <w:szCs w:val="28"/>
        </w:rPr>
        <w:t xml:space="preserve">И.о. Главы </w:t>
      </w:r>
      <w:proofErr w:type="spellStart"/>
      <w:r w:rsidR="00F20532">
        <w:rPr>
          <w:sz w:val="28"/>
          <w:szCs w:val="28"/>
        </w:rPr>
        <w:t>Угле</w:t>
      </w:r>
      <w:r>
        <w:rPr>
          <w:sz w:val="28"/>
          <w:szCs w:val="28"/>
        </w:rPr>
        <w:t>горского</w:t>
      </w:r>
      <w:proofErr w:type="spellEnd"/>
      <w:r>
        <w:rPr>
          <w:sz w:val="28"/>
          <w:szCs w:val="28"/>
        </w:rPr>
        <w:t xml:space="preserve"> се</w:t>
      </w:r>
      <w:r w:rsidR="00F20532">
        <w:rPr>
          <w:sz w:val="28"/>
          <w:szCs w:val="28"/>
        </w:rPr>
        <w:t xml:space="preserve">льского поселения </w:t>
      </w:r>
      <w:proofErr w:type="gramStart"/>
      <w:r w:rsidR="00F20532">
        <w:rPr>
          <w:sz w:val="28"/>
          <w:szCs w:val="28"/>
        </w:rPr>
        <w:t xml:space="preserve">( </w:t>
      </w:r>
      <w:proofErr w:type="spellStart"/>
      <w:proofErr w:type="gramEnd"/>
      <w:r w:rsidR="00F20532">
        <w:rPr>
          <w:sz w:val="28"/>
          <w:szCs w:val="28"/>
        </w:rPr>
        <w:t>Назмеева</w:t>
      </w:r>
      <w:proofErr w:type="spellEnd"/>
      <w:r w:rsidR="00F20532">
        <w:rPr>
          <w:sz w:val="28"/>
          <w:szCs w:val="28"/>
        </w:rPr>
        <w:t xml:space="preserve"> И.А.</w:t>
      </w:r>
      <w:r>
        <w:rPr>
          <w:sz w:val="28"/>
          <w:szCs w:val="28"/>
        </w:rPr>
        <w:t>)</w:t>
      </w:r>
    </w:p>
    <w:p w:rsidR="00CB4C4A" w:rsidRDefault="008B0625" w:rsidP="008B0625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B4C4A">
        <w:rPr>
          <w:sz w:val="28"/>
          <w:szCs w:val="28"/>
        </w:rPr>
        <w:t xml:space="preserve">. </w:t>
      </w:r>
      <w:r w:rsidR="00871C7B">
        <w:rPr>
          <w:sz w:val="28"/>
          <w:szCs w:val="28"/>
        </w:rPr>
        <w:t>Специалисту уполномоченного по ГО и ЧС, ПБ Кучерявой Л.М. организовать мероприятия в соответствии с планом действий</w:t>
      </w:r>
      <w:r w:rsidR="00CB4C4A">
        <w:rPr>
          <w:sz w:val="28"/>
          <w:szCs w:val="28"/>
        </w:rPr>
        <w:t xml:space="preserve"> по предупреждению и ликвидации пожаров</w:t>
      </w:r>
      <w:r>
        <w:rPr>
          <w:sz w:val="28"/>
          <w:szCs w:val="28"/>
        </w:rPr>
        <w:t>.</w:t>
      </w:r>
    </w:p>
    <w:p w:rsidR="008B0625" w:rsidRDefault="00CB4C4A" w:rsidP="008B0625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B0625">
        <w:rPr>
          <w:sz w:val="28"/>
          <w:szCs w:val="28"/>
        </w:rPr>
        <w:t xml:space="preserve"> На время режима повышенной готовности принять все меры по недопущению ЧС, связанной с неблагоприятными гидрометеорологическими явлениями на территории поселения.</w:t>
      </w:r>
    </w:p>
    <w:p w:rsidR="00F20532" w:rsidRDefault="00CB4C4A" w:rsidP="008B0625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B0625">
        <w:rPr>
          <w:sz w:val="28"/>
          <w:szCs w:val="28"/>
        </w:rPr>
        <w:t xml:space="preserve">. </w:t>
      </w:r>
      <w:r w:rsidR="00F20532">
        <w:rPr>
          <w:sz w:val="28"/>
          <w:szCs w:val="28"/>
        </w:rPr>
        <w:t xml:space="preserve">Уточнить план действий по предупреждению и ликвидации чрезвычайных ситуаций природного и техногенного характера на территории </w:t>
      </w:r>
      <w:proofErr w:type="spellStart"/>
      <w:r w:rsidR="00F20532">
        <w:rPr>
          <w:sz w:val="28"/>
          <w:szCs w:val="28"/>
        </w:rPr>
        <w:t>Углегорского</w:t>
      </w:r>
      <w:proofErr w:type="spellEnd"/>
      <w:r w:rsidR="00F20532">
        <w:rPr>
          <w:sz w:val="28"/>
          <w:szCs w:val="28"/>
        </w:rPr>
        <w:t xml:space="preserve"> сельского поселения.</w:t>
      </w:r>
    </w:p>
    <w:p w:rsidR="00871C7B" w:rsidRDefault="00CB4C4A" w:rsidP="008B0625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71C7B">
        <w:rPr>
          <w:sz w:val="28"/>
          <w:szCs w:val="28"/>
        </w:rPr>
        <w:t>. Осуществлять анализ поступающей информации по фактам выжигания сухой растительности на территории поселения.</w:t>
      </w:r>
    </w:p>
    <w:p w:rsidR="00871C7B" w:rsidRDefault="00CB4C4A" w:rsidP="008B0625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71C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71C7B">
        <w:rPr>
          <w:sz w:val="28"/>
          <w:szCs w:val="28"/>
        </w:rPr>
        <w:t>Обеспечить информирование населения и хозяйствующих субъектов о запрете выжигания сухой растительности.</w:t>
      </w:r>
    </w:p>
    <w:p w:rsidR="00871C7B" w:rsidRDefault="00CB4C4A" w:rsidP="008B0625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71C7B">
        <w:rPr>
          <w:sz w:val="28"/>
          <w:szCs w:val="28"/>
        </w:rPr>
        <w:t xml:space="preserve">. Принимать меры в пределах своей компетенции к лицам, осуществляющим незаконное выжигание сухой растительности, а также к собственникам земельных участков, землепользователям, землевладельцам, </w:t>
      </w:r>
      <w:proofErr w:type="gramStart"/>
      <w:r w:rsidR="00871C7B">
        <w:rPr>
          <w:sz w:val="28"/>
          <w:szCs w:val="28"/>
        </w:rPr>
        <w:t>арендаторам</w:t>
      </w:r>
      <w:proofErr w:type="gramEnd"/>
      <w:r w:rsidR="00871C7B">
        <w:rPr>
          <w:sz w:val="28"/>
          <w:szCs w:val="28"/>
        </w:rPr>
        <w:t xml:space="preserve"> не обеспечившим принятия мер, предусмотренных настоящим Порядком.</w:t>
      </w:r>
    </w:p>
    <w:p w:rsidR="008B0625" w:rsidRPr="00EF0E11" w:rsidRDefault="008B0625" w:rsidP="008B062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0E11">
        <w:rPr>
          <w:sz w:val="28"/>
          <w:szCs w:val="28"/>
        </w:rPr>
        <w:t xml:space="preserve">   </w:t>
      </w:r>
      <w:r w:rsidRPr="00EF0E11">
        <w:rPr>
          <w:color w:val="000000"/>
          <w:sz w:val="28"/>
          <w:szCs w:val="28"/>
        </w:rPr>
        <w:t xml:space="preserve">       </w:t>
      </w:r>
      <w:r w:rsidR="00871C7B">
        <w:rPr>
          <w:color w:val="000000"/>
          <w:sz w:val="28"/>
          <w:szCs w:val="28"/>
        </w:rPr>
        <w:t>8</w:t>
      </w:r>
      <w:r w:rsidRPr="00EF0E11">
        <w:rPr>
          <w:color w:val="000000"/>
          <w:sz w:val="28"/>
          <w:szCs w:val="28"/>
        </w:rPr>
        <w:t>. </w:t>
      </w:r>
      <w:proofErr w:type="gramStart"/>
      <w:r w:rsidRPr="00EF0E11">
        <w:rPr>
          <w:color w:val="000000"/>
          <w:sz w:val="28"/>
          <w:szCs w:val="28"/>
        </w:rPr>
        <w:t>Контроль за</w:t>
      </w:r>
      <w:proofErr w:type="gramEnd"/>
      <w:r w:rsidRPr="00EF0E11">
        <w:rPr>
          <w:color w:val="000000"/>
          <w:sz w:val="28"/>
          <w:szCs w:val="28"/>
        </w:rPr>
        <w:t xml:space="preserve"> исполнением настоящего </w:t>
      </w:r>
      <w:r>
        <w:rPr>
          <w:color w:val="000000"/>
          <w:sz w:val="28"/>
          <w:szCs w:val="28"/>
        </w:rPr>
        <w:t xml:space="preserve">постановления </w:t>
      </w:r>
      <w:r w:rsidRPr="00EF0E11">
        <w:rPr>
          <w:color w:val="000000"/>
          <w:sz w:val="28"/>
          <w:szCs w:val="28"/>
        </w:rPr>
        <w:t>оставляю за собой.</w:t>
      </w:r>
    </w:p>
    <w:p w:rsidR="008B0625" w:rsidRDefault="008B0625" w:rsidP="008B0625">
      <w:pPr>
        <w:jc w:val="both"/>
        <w:rPr>
          <w:sz w:val="27"/>
          <w:szCs w:val="27"/>
        </w:rPr>
      </w:pPr>
      <w:r w:rsidRPr="00FF4983">
        <w:rPr>
          <w:sz w:val="27"/>
          <w:szCs w:val="27"/>
        </w:rPr>
        <w:t xml:space="preserve">    </w:t>
      </w:r>
    </w:p>
    <w:p w:rsidR="008B0625" w:rsidRDefault="008B0625" w:rsidP="008B0625">
      <w:pPr>
        <w:jc w:val="both"/>
        <w:rPr>
          <w:sz w:val="27"/>
          <w:szCs w:val="27"/>
        </w:rPr>
      </w:pPr>
    </w:p>
    <w:p w:rsidR="008B0625" w:rsidRDefault="008B0625" w:rsidP="008B0625">
      <w:pPr>
        <w:jc w:val="both"/>
        <w:rPr>
          <w:sz w:val="28"/>
          <w:szCs w:val="28"/>
        </w:rPr>
      </w:pPr>
    </w:p>
    <w:p w:rsidR="008B0625" w:rsidRDefault="008B0625" w:rsidP="008B0625">
      <w:pPr>
        <w:jc w:val="both"/>
        <w:rPr>
          <w:sz w:val="28"/>
          <w:szCs w:val="28"/>
        </w:rPr>
      </w:pPr>
    </w:p>
    <w:p w:rsidR="00F20532" w:rsidRDefault="00F20532" w:rsidP="008B0625">
      <w:pPr>
        <w:jc w:val="both"/>
        <w:rPr>
          <w:sz w:val="28"/>
          <w:szCs w:val="28"/>
        </w:rPr>
      </w:pPr>
    </w:p>
    <w:p w:rsidR="00F20532" w:rsidRDefault="00F20532" w:rsidP="008B0625">
      <w:pPr>
        <w:jc w:val="both"/>
        <w:rPr>
          <w:sz w:val="28"/>
          <w:szCs w:val="28"/>
        </w:rPr>
      </w:pPr>
    </w:p>
    <w:p w:rsidR="00F20532" w:rsidRDefault="00F20532" w:rsidP="008B0625">
      <w:pPr>
        <w:jc w:val="both"/>
        <w:rPr>
          <w:sz w:val="28"/>
          <w:szCs w:val="28"/>
        </w:rPr>
      </w:pPr>
    </w:p>
    <w:p w:rsidR="00F20532" w:rsidRDefault="00F20532" w:rsidP="008B0625">
      <w:pPr>
        <w:jc w:val="both"/>
        <w:rPr>
          <w:sz w:val="28"/>
          <w:szCs w:val="28"/>
        </w:rPr>
      </w:pPr>
    </w:p>
    <w:p w:rsidR="00F20532" w:rsidRDefault="00F20532" w:rsidP="008B0625">
      <w:pPr>
        <w:jc w:val="both"/>
        <w:rPr>
          <w:sz w:val="28"/>
          <w:szCs w:val="28"/>
        </w:rPr>
      </w:pPr>
    </w:p>
    <w:p w:rsidR="008B0625" w:rsidRDefault="008B0625" w:rsidP="008B0625">
      <w:pPr>
        <w:jc w:val="both"/>
        <w:rPr>
          <w:sz w:val="28"/>
          <w:szCs w:val="28"/>
        </w:rPr>
      </w:pPr>
    </w:p>
    <w:p w:rsidR="00871C7B" w:rsidRDefault="00871C7B" w:rsidP="008B0625">
      <w:pPr>
        <w:jc w:val="both"/>
        <w:rPr>
          <w:sz w:val="28"/>
          <w:szCs w:val="28"/>
        </w:rPr>
      </w:pPr>
    </w:p>
    <w:p w:rsidR="00871C7B" w:rsidRDefault="00871C7B" w:rsidP="008B0625">
      <w:pPr>
        <w:jc w:val="both"/>
        <w:rPr>
          <w:sz w:val="28"/>
          <w:szCs w:val="28"/>
        </w:rPr>
      </w:pPr>
    </w:p>
    <w:p w:rsidR="00871C7B" w:rsidRDefault="00871C7B" w:rsidP="008B0625">
      <w:pPr>
        <w:jc w:val="both"/>
        <w:rPr>
          <w:sz w:val="28"/>
          <w:szCs w:val="28"/>
        </w:rPr>
      </w:pPr>
    </w:p>
    <w:p w:rsidR="00871C7B" w:rsidRDefault="00871C7B" w:rsidP="008B0625">
      <w:pPr>
        <w:jc w:val="both"/>
        <w:rPr>
          <w:sz w:val="28"/>
          <w:szCs w:val="28"/>
        </w:rPr>
      </w:pPr>
    </w:p>
    <w:p w:rsidR="00871C7B" w:rsidRDefault="00871C7B" w:rsidP="008B0625">
      <w:pPr>
        <w:jc w:val="both"/>
        <w:rPr>
          <w:sz w:val="28"/>
          <w:szCs w:val="28"/>
        </w:rPr>
      </w:pPr>
    </w:p>
    <w:p w:rsidR="00871C7B" w:rsidRDefault="00871C7B" w:rsidP="008B0625">
      <w:pPr>
        <w:jc w:val="both"/>
        <w:rPr>
          <w:sz w:val="28"/>
          <w:szCs w:val="28"/>
        </w:rPr>
      </w:pPr>
    </w:p>
    <w:p w:rsidR="00871C7B" w:rsidRDefault="00871C7B" w:rsidP="008B0625">
      <w:pPr>
        <w:jc w:val="both"/>
        <w:rPr>
          <w:sz w:val="28"/>
          <w:szCs w:val="28"/>
        </w:rPr>
      </w:pPr>
    </w:p>
    <w:p w:rsidR="00871C7B" w:rsidRDefault="00871C7B" w:rsidP="008B0625">
      <w:pPr>
        <w:jc w:val="both"/>
        <w:rPr>
          <w:sz w:val="28"/>
          <w:szCs w:val="28"/>
        </w:rPr>
      </w:pPr>
    </w:p>
    <w:p w:rsidR="00871C7B" w:rsidRDefault="00871C7B" w:rsidP="008B0625">
      <w:pPr>
        <w:jc w:val="both"/>
        <w:rPr>
          <w:sz w:val="28"/>
          <w:szCs w:val="28"/>
        </w:rPr>
      </w:pPr>
    </w:p>
    <w:p w:rsidR="00871C7B" w:rsidRDefault="00871C7B" w:rsidP="008B0625">
      <w:pPr>
        <w:jc w:val="both"/>
        <w:rPr>
          <w:sz w:val="28"/>
          <w:szCs w:val="28"/>
        </w:rPr>
      </w:pPr>
    </w:p>
    <w:p w:rsidR="00F20532" w:rsidRDefault="00F20532" w:rsidP="00F20532">
      <w:pPr>
        <w:rPr>
          <w:sz w:val="28"/>
          <w:szCs w:val="28"/>
        </w:rPr>
      </w:pPr>
    </w:p>
    <w:p w:rsidR="00F20532" w:rsidRPr="005E6F28" w:rsidRDefault="00F20532" w:rsidP="00F20532">
      <w:pPr>
        <w:tabs>
          <w:tab w:val="left" w:pos="993"/>
        </w:tabs>
        <w:rPr>
          <w:sz w:val="28"/>
          <w:szCs w:val="28"/>
        </w:rPr>
      </w:pPr>
      <w:r w:rsidRPr="005E6F28">
        <w:rPr>
          <w:sz w:val="28"/>
          <w:szCs w:val="28"/>
        </w:rPr>
        <w:t xml:space="preserve">И.о Главы </w:t>
      </w:r>
      <w:proofErr w:type="spellStart"/>
      <w:r w:rsidRPr="005E6F28">
        <w:rPr>
          <w:sz w:val="28"/>
          <w:szCs w:val="28"/>
        </w:rPr>
        <w:t>Углегорского</w:t>
      </w:r>
      <w:proofErr w:type="spellEnd"/>
    </w:p>
    <w:p w:rsidR="00F20532" w:rsidRPr="005E6F28" w:rsidRDefault="00F20532" w:rsidP="00F20532">
      <w:pPr>
        <w:tabs>
          <w:tab w:val="left" w:pos="993"/>
        </w:tabs>
        <w:rPr>
          <w:sz w:val="28"/>
          <w:szCs w:val="28"/>
        </w:rPr>
      </w:pPr>
      <w:r w:rsidRPr="005E6F28">
        <w:rPr>
          <w:sz w:val="28"/>
          <w:szCs w:val="28"/>
        </w:rPr>
        <w:t xml:space="preserve">сельского поселения                                                                               И.А. </w:t>
      </w:r>
      <w:proofErr w:type="spellStart"/>
      <w:r w:rsidRPr="005E6F28">
        <w:rPr>
          <w:sz w:val="28"/>
          <w:szCs w:val="28"/>
        </w:rPr>
        <w:t>Назмеева</w:t>
      </w:r>
      <w:proofErr w:type="spellEnd"/>
    </w:p>
    <w:p w:rsidR="00F20532" w:rsidRPr="005E6F28" w:rsidRDefault="00F20532" w:rsidP="00F20532">
      <w:pPr>
        <w:tabs>
          <w:tab w:val="left" w:pos="993"/>
        </w:tabs>
        <w:ind w:left="300"/>
        <w:rPr>
          <w:sz w:val="28"/>
          <w:szCs w:val="28"/>
        </w:rPr>
      </w:pPr>
    </w:p>
    <w:p w:rsidR="00F20532" w:rsidRDefault="00F20532" w:rsidP="00F20532"/>
    <w:p w:rsidR="007344F8" w:rsidRPr="008B0625" w:rsidRDefault="007344F8"/>
    <w:sectPr w:rsidR="007344F8" w:rsidRPr="008B0625" w:rsidSect="00F20532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0625"/>
    <w:rsid w:val="000B7C50"/>
    <w:rsid w:val="00286C2B"/>
    <w:rsid w:val="004C0CD0"/>
    <w:rsid w:val="007344F8"/>
    <w:rsid w:val="00871C7B"/>
    <w:rsid w:val="008B0625"/>
    <w:rsid w:val="009F55F9"/>
    <w:rsid w:val="00CB4C4A"/>
    <w:rsid w:val="00D45684"/>
    <w:rsid w:val="00F2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6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62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rsid w:val="008B0625"/>
    <w:pPr>
      <w:suppressAutoHyphens w:val="0"/>
      <w:spacing w:before="100" w:beforeAutospacing="1" w:after="100" w:afterAutospacing="1"/>
    </w:pPr>
    <w:rPr>
      <w:lang w:eastAsia="ru-RU"/>
    </w:rPr>
  </w:style>
  <w:style w:type="table" w:styleId="a6">
    <w:name w:val="Table Grid"/>
    <w:basedOn w:val="a1"/>
    <w:rsid w:val="008B0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06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1</cp:revision>
  <cp:lastPrinted>2016-04-21T13:04:00Z</cp:lastPrinted>
  <dcterms:created xsi:type="dcterms:W3CDTF">2016-04-21T12:30:00Z</dcterms:created>
  <dcterms:modified xsi:type="dcterms:W3CDTF">2016-04-21T13:39:00Z</dcterms:modified>
</cp:coreProperties>
</file>