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A" w:rsidRDefault="00730A8D" w:rsidP="009563EA">
      <w:pPr>
        <w:pStyle w:val="ab"/>
        <w:jc w:val="center"/>
      </w:pPr>
      <w:r>
        <w:rPr>
          <w:noProof/>
        </w:rPr>
        <w:drawing>
          <wp:inline distT="0" distB="0" distL="0" distR="0">
            <wp:extent cx="291051" cy="527952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0" cy="53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РОССИЙСКАЯ ФЕДЕРАЦИЯ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РОСТОВСКАЯ ОБЛАСТЬ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ТАЦИНСКИЙ РАЙОН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МУНИЦИПАЛЬНОЕ ОБРАЗОВАНИЕ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«УГЛЕГОРСКОЕ СЕЛЬСКОЕ ПОСЕЛЕНИЕ»</w:t>
      </w:r>
    </w:p>
    <w:p w:rsidR="009563EA" w:rsidRPr="003D4202" w:rsidRDefault="009563EA" w:rsidP="003D4202">
      <w:pPr>
        <w:pStyle w:val="ab"/>
        <w:jc w:val="center"/>
        <w:rPr>
          <w:b/>
          <w:szCs w:val="28"/>
        </w:rPr>
      </w:pPr>
      <w:r w:rsidRPr="003D4202">
        <w:rPr>
          <w:b/>
          <w:szCs w:val="28"/>
        </w:rPr>
        <w:t>АДМИНИСТРАЦИЯ  УГЛЕГОРСКОГО  СЕЛЬСКОГО  ПОСЕЛЕНИЯ</w:t>
      </w:r>
    </w:p>
    <w:p w:rsidR="009563EA" w:rsidRPr="003D4202" w:rsidRDefault="009563EA" w:rsidP="003D4202">
      <w:pPr>
        <w:pStyle w:val="ab"/>
        <w:jc w:val="center"/>
        <w:rPr>
          <w:b/>
        </w:rPr>
      </w:pPr>
      <w:r w:rsidRPr="003D4202">
        <w:rPr>
          <w:b/>
          <w:szCs w:val="28"/>
        </w:rPr>
        <w:t>__________________________________________________________________</w:t>
      </w:r>
    </w:p>
    <w:p w:rsidR="009563EA" w:rsidRDefault="009563EA" w:rsidP="003D4202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2F0C4B" w:rsidRPr="00686456" w:rsidRDefault="00710693" w:rsidP="003D4202">
      <w:pPr>
        <w:pStyle w:val="Default"/>
        <w:jc w:val="both"/>
        <w:rPr>
          <w:b/>
          <w:color w:val="auto"/>
        </w:rPr>
      </w:pPr>
      <w:r w:rsidRPr="00686456">
        <w:rPr>
          <w:b/>
          <w:bCs/>
          <w:iCs/>
          <w:color w:val="auto"/>
          <w:sz w:val="28"/>
          <w:szCs w:val="28"/>
        </w:rPr>
        <w:t>1</w:t>
      </w:r>
      <w:r w:rsidR="00686456">
        <w:rPr>
          <w:b/>
          <w:bCs/>
          <w:iCs/>
          <w:color w:val="auto"/>
          <w:sz w:val="28"/>
          <w:szCs w:val="28"/>
        </w:rPr>
        <w:t>0</w:t>
      </w:r>
      <w:r w:rsidR="00CC0012" w:rsidRPr="00686456">
        <w:rPr>
          <w:b/>
          <w:bCs/>
          <w:iCs/>
          <w:color w:val="auto"/>
          <w:sz w:val="28"/>
          <w:szCs w:val="28"/>
        </w:rPr>
        <w:t xml:space="preserve"> января</w:t>
      </w:r>
      <w:r w:rsidR="009563EA" w:rsidRPr="00686456">
        <w:rPr>
          <w:b/>
          <w:bCs/>
          <w:iCs/>
          <w:color w:val="auto"/>
          <w:sz w:val="28"/>
          <w:szCs w:val="28"/>
        </w:rPr>
        <w:t xml:space="preserve"> </w:t>
      </w:r>
      <w:r w:rsidR="00014E6D" w:rsidRPr="00686456">
        <w:rPr>
          <w:b/>
          <w:bCs/>
          <w:iCs/>
          <w:color w:val="auto"/>
          <w:sz w:val="28"/>
          <w:szCs w:val="28"/>
        </w:rPr>
        <w:t xml:space="preserve"> </w:t>
      </w:r>
      <w:r w:rsidR="002F0C4B" w:rsidRPr="00686456">
        <w:rPr>
          <w:b/>
          <w:bCs/>
          <w:iCs/>
          <w:color w:val="auto"/>
          <w:sz w:val="28"/>
          <w:szCs w:val="28"/>
        </w:rPr>
        <w:t>201</w:t>
      </w:r>
      <w:r w:rsidR="00686456">
        <w:rPr>
          <w:b/>
          <w:bCs/>
          <w:iCs/>
          <w:color w:val="auto"/>
          <w:sz w:val="28"/>
          <w:szCs w:val="28"/>
        </w:rPr>
        <w:t>8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г.</w:t>
      </w:r>
      <w:r w:rsidR="002F0C4B" w:rsidRPr="00686456">
        <w:rPr>
          <w:b/>
          <w:bCs/>
          <w:iCs/>
          <w:color w:val="auto"/>
          <w:sz w:val="28"/>
          <w:szCs w:val="28"/>
        </w:rPr>
        <w:tab/>
        <w:t xml:space="preserve">             </w:t>
      </w:r>
      <w:r w:rsidRPr="00686456">
        <w:rPr>
          <w:b/>
          <w:bCs/>
          <w:iCs/>
          <w:color w:val="auto"/>
          <w:sz w:val="28"/>
          <w:szCs w:val="28"/>
        </w:rPr>
        <w:t xml:space="preserve">   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  </w:t>
      </w:r>
      <w:r w:rsidR="004C3D9C" w:rsidRPr="00686456">
        <w:rPr>
          <w:b/>
          <w:bCs/>
          <w:iCs/>
          <w:color w:val="auto"/>
          <w:sz w:val="28"/>
          <w:szCs w:val="28"/>
        </w:rPr>
        <w:t xml:space="preserve">     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  №  </w:t>
      </w:r>
      <w:r w:rsidR="00686456">
        <w:rPr>
          <w:b/>
          <w:bCs/>
          <w:iCs/>
          <w:color w:val="auto"/>
          <w:sz w:val="28"/>
          <w:szCs w:val="28"/>
        </w:rPr>
        <w:t>5/1</w:t>
      </w:r>
      <w:r w:rsidR="002F0C4B" w:rsidRPr="00686456">
        <w:rPr>
          <w:b/>
          <w:bCs/>
          <w:iCs/>
          <w:color w:val="auto"/>
          <w:sz w:val="28"/>
          <w:szCs w:val="28"/>
        </w:rPr>
        <w:t xml:space="preserve">                              п. Углегорский</w:t>
      </w:r>
    </w:p>
    <w:p w:rsidR="00FA56D2" w:rsidRPr="008E1B1A" w:rsidRDefault="00FA56D2" w:rsidP="003D4202">
      <w:pPr>
        <w:spacing w:after="0" w:line="240" w:lineRule="auto"/>
        <w:rPr>
          <w:rFonts w:ascii="Times New Roman" w:hAnsi="Times New Roman"/>
          <w:szCs w:val="28"/>
        </w:rPr>
      </w:pPr>
    </w:p>
    <w:p w:rsidR="003D4202" w:rsidRDefault="00710693" w:rsidP="003D4202">
      <w:pPr>
        <w:pStyle w:val="2"/>
      </w:pPr>
      <w:r w:rsidRPr="003D4202">
        <w:t>Об утверждении целевых показателей</w:t>
      </w:r>
      <w:r w:rsidR="003D4202">
        <w:t xml:space="preserve"> </w:t>
      </w:r>
      <w:r w:rsidRPr="003D4202">
        <w:t xml:space="preserve">эффективности  </w:t>
      </w:r>
    </w:p>
    <w:p w:rsidR="003D4202" w:rsidRDefault="00710693" w:rsidP="003D4202">
      <w:pPr>
        <w:pStyle w:val="2"/>
      </w:pPr>
      <w:r w:rsidRPr="003D4202">
        <w:t>деятельности муниципальных</w:t>
      </w:r>
      <w:r w:rsidR="003D4202">
        <w:t xml:space="preserve"> </w:t>
      </w:r>
      <w:r w:rsidRPr="003D4202">
        <w:t xml:space="preserve">бюджетных учреждений </w:t>
      </w:r>
    </w:p>
    <w:p w:rsidR="00710693" w:rsidRPr="003D4202" w:rsidRDefault="00710693" w:rsidP="003D4202">
      <w:pPr>
        <w:pStyle w:val="2"/>
      </w:pPr>
      <w:r w:rsidRPr="003D4202">
        <w:t>культуры</w:t>
      </w:r>
      <w:r w:rsidR="003D4202">
        <w:t xml:space="preserve"> </w:t>
      </w:r>
      <w:r w:rsidRPr="003D4202">
        <w:t>Углегорского сельского поселения</w:t>
      </w:r>
    </w:p>
    <w:p w:rsidR="003D4202" w:rsidRDefault="00710693" w:rsidP="003D4202">
      <w:pPr>
        <w:pStyle w:val="2"/>
      </w:pPr>
      <w:r w:rsidRPr="003D4202">
        <w:t xml:space="preserve"> и показателей оценки эффективности</w:t>
      </w:r>
      <w:r w:rsidR="003D4202">
        <w:t xml:space="preserve"> </w:t>
      </w:r>
      <w:r w:rsidRPr="003D4202">
        <w:t xml:space="preserve">деятельности </w:t>
      </w:r>
    </w:p>
    <w:p w:rsidR="00710693" w:rsidRDefault="00710693" w:rsidP="003D4202">
      <w:pPr>
        <w:pStyle w:val="2"/>
      </w:pPr>
      <w:r w:rsidRPr="003D4202">
        <w:t>руководителей</w:t>
      </w:r>
      <w:r w:rsidR="003D4202">
        <w:t xml:space="preserve"> </w:t>
      </w:r>
      <w:r w:rsidRPr="003D4202">
        <w:t>учреждений культуры в 201</w:t>
      </w:r>
      <w:r w:rsidR="008E1B1A">
        <w:t>8</w:t>
      </w:r>
      <w:r w:rsidRPr="003D4202">
        <w:t xml:space="preserve"> году</w:t>
      </w:r>
    </w:p>
    <w:p w:rsidR="00686456" w:rsidRPr="008E1B1A" w:rsidRDefault="00686456" w:rsidP="003D4202">
      <w:pPr>
        <w:pStyle w:val="2"/>
        <w:jc w:val="both"/>
        <w:rPr>
          <w:b w:val="0"/>
          <w:spacing w:val="-4"/>
          <w:sz w:val="22"/>
        </w:rPr>
      </w:pPr>
    </w:p>
    <w:p w:rsidR="00710693" w:rsidRPr="003D4202" w:rsidRDefault="00710693" w:rsidP="003D4202">
      <w:pPr>
        <w:pStyle w:val="2"/>
        <w:jc w:val="both"/>
        <w:rPr>
          <w:b w:val="0"/>
        </w:rPr>
      </w:pPr>
      <w:r w:rsidRPr="003D4202">
        <w:rPr>
          <w:b w:val="0"/>
          <w:spacing w:val="-4"/>
        </w:rPr>
        <w:t xml:space="preserve">     В </w:t>
      </w:r>
      <w:r w:rsidRPr="003D4202">
        <w:rPr>
          <w:b w:val="0"/>
        </w:rPr>
        <w:t xml:space="preserve">соответствии с постановлением Администрации Углегорского сельского поселения от </w:t>
      </w:r>
      <w:r w:rsidR="008E1B1A">
        <w:rPr>
          <w:b w:val="0"/>
        </w:rPr>
        <w:t>15</w:t>
      </w:r>
      <w:r w:rsidRPr="003D4202">
        <w:rPr>
          <w:b w:val="0"/>
        </w:rPr>
        <w:t>.0</w:t>
      </w:r>
      <w:r w:rsidR="008E1B1A">
        <w:rPr>
          <w:b w:val="0"/>
        </w:rPr>
        <w:t>2</w:t>
      </w:r>
      <w:r w:rsidRPr="003D4202">
        <w:rPr>
          <w:b w:val="0"/>
        </w:rPr>
        <w:t>.201</w:t>
      </w:r>
      <w:r w:rsidR="008E1B1A">
        <w:rPr>
          <w:b w:val="0"/>
        </w:rPr>
        <w:t>7</w:t>
      </w:r>
      <w:r w:rsidRPr="003D4202">
        <w:rPr>
          <w:b w:val="0"/>
        </w:rPr>
        <w:t xml:space="preserve"> года  № </w:t>
      </w:r>
      <w:r w:rsidR="008E1B1A">
        <w:rPr>
          <w:b w:val="0"/>
        </w:rPr>
        <w:t>12</w:t>
      </w:r>
      <w:r w:rsidRPr="003D4202">
        <w:rPr>
          <w:b w:val="0"/>
        </w:rPr>
        <w:t xml:space="preserve"> «О внесении изменений в постановление Администрации Углегорского сельского от 12.04.2013 №</w:t>
      </w:r>
      <w:r w:rsidR="008E1B1A">
        <w:rPr>
          <w:b w:val="0"/>
        </w:rPr>
        <w:t xml:space="preserve"> </w:t>
      </w:r>
      <w:r w:rsidRPr="003D4202">
        <w:rPr>
          <w:b w:val="0"/>
        </w:rPr>
        <w:t>41/1 «Об утверждении Плана мероприятий («дорожной карты»), направленных на повышение  эффективности и качества услуг муниципальных учреждений культуры  Углегорского сельского поселения»,  а также постановлением Администрации  Углегорского сельского поселения  от 21.06.2013 № 66/1 «О Программе поэтапного совершенствования системы оплаты труда в муниципальных бюджетных учреждениях культуры  Углегорского сельского поселения  на 2013-2018 годы»,</w:t>
      </w:r>
    </w:p>
    <w:p w:rsidR="00710693" w:rsidRDefault="0070321A" w:rsidP="003D4202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3D4202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8E1B1A" w:rsidRPr="008E1B1A" w:rsidRDefault="008E1B1A" w:rsidP="003D4202">
      <w:pPr>
        <w:spacing w:after="0" w:line="240" w:lineRule="auto"/>
        <w:jc w:val="center"/>
        <w:rPr>
          <w:rFonts w:ascii="Times New Roman" w:hAnsi="Times New Roman"/>
          <w:spacing w:val="-6"/>
          <w:sz w:val="18"/>
          <w:szCs w:val="28"/>
        </w:rPr>
      </w:pPr>
    </w:p>
    <w:p w:rsidR="00710693" w:rsidRPr="003D4202" w:rsidRDefault="00710693" w:rsidP="003D4202">
      <w:pPr>
        <w:pStyle w:val="ab"/>
        <w:jc w:val="both"/>
      </w:pPr>
      <w:r w:rsidRPr="003D4202">
        <w:t>1. Утвердить  целевые показатели эффективности деятельности муниципальных бюджетных учреждений культуры Углегор</w:t>
      </w:r>
      <w:r w:rsidR="008E1B1A">
        <w:t>ского сельского поселения в 2018</w:t>
      </w:r>
      <w:r w:rsidRPr="003D4202">
        <w:t xml:space="preserve"> году, согласно приложению №1.</w:t>
      </w:r>
    </w:p>
    <w:p w:rsidR="00710693" w:rsidRPr="003D4202" w:rsidRDefault="00710693" w:rsidP="003D4202">
      <w:pPr>
        <w:pStyle w:val="ab"/>
        <w:jc w:val="both"/>
      </w:pPr>
      <w:r w:rsidRPr="003D4202">
        <w:t>2. Утвердить  показатели оценки эффективности деятельности руководителей учреждений культуры Углегорского сельского поселения, согласно приложению №2.</w:t>
      </w:r>
    </w:p>
    <w:p w:rsidR="00710693" w:rsidRPr="003D4202" w:rsidRDefault="00710693" w:rsidP="003D4202">
      <w:pPr>
        <w:pStyle w:val="ab"/>
        <w:jc w:val="both"/>
      </w:pPr>
      <w:r w:rsidRPr="003D4202">
        <w:t>3.Руководителям муниципальных бюджетных учреждений культуры Углегорского сельского поселения:</w:t>
      </w:r>
    </w:p>
    <w:p w:rsidR="00AC7486" w:rsidRPr="003D4202" w:rsidRDefault="00710693" w:rsidP="003D4202">
      <w:pPr>
        <w:pStyle w:val="ab"/>
        <w:jc w:val="both"/>
      </w:pPr>
      <w:r w:rsidRPr="003D4202">
        <w:t>3.1. Руководствоваться в деятельности учреждения настоящим распоряжением;</w:t>
      </w:r>
    </w:p>
    <w:p w:rsidR="00710693" w:rsidRPr="003D4202" w:rsidRDefault="00710693" w:rsidP="003D4202">
      <w:pPr>
        <w:pStyle w:val="ab"/>
        <w:jc w:val="both"/>
      </w:pPr>
      <w:r w:rsidRPr="003D4202">
        <w:t>3.2. В течение месяца со дня подписания настоящего постановления разработать и утвердить показатели оценки эффективности деятельности работников учреждений.</w:t>
      </w:r>
    </w:p>
    <w:p w:rsidR="00710693" w:rsidRPr="003D4202" w:rsidRDefault="00710693" w:rsidP="003D4202">
      <w:pPr>
        <w:pStyle w:val="ab"/>
        <w:jc w:val="both"/>
      </w:pPr>
      <w:r w:rsidRPr="003D4202">
        <w:t>4. Контроль за выполнением постановления оставляю за собой.</w:t>
      </w:r>
    </w:p>
    <w:p w:rsidR="00AC7486" w:rsidRDefault="00AC7486" w:rsidP="003D4202">
      <w:pPr>
        <w:pStyle w:val="ad"/>
        <w:spacing w:after="0"/>
        <w:rPr>
          <w:sz w:val="22"/>
          <w:szCs w:val="28"/>
        </w:rPr>
      </w:pPr>
    </w:p>
    <w:p w:rsidR="008E1B1A" w:rsidRPr="008E1B1A" w:rsidRDefault="008E1B1A" w:rsidP="003D4202">
      <w:pPr>
        <w:pStyle w:val="ad"/>
        <w:spacing w:after="0"/>
        <w:rPr>
          <w:sz w:val="22"/>
          <w:szCs w:val="28"/>
        </w:rPr>
      </w:pPr>
    </w:p>
    <w:p w:rsidR="00AC7486" w:rsidRPr="003D4202" w:rsidRDefault="00AC7486" w:rsidP="003D4202">
      <w:pPr>
        <w:pStyle w:val="ad"/>
        <w:spacing w:after="0"/>
        <w:rPr>
          <w:sz w:val="28"/>
          <w:szCs w:val="28"/>
        </w:rPr>
      </w:pPr>
    </w:p>
    <w:p w:rsidR="00CC0012" w:rsidRPr="003D4202" w:rsidRDefault="00686456" w:rsidP="003D4202">
      <w:pPr>
        <w:pStyle w:val="ad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C0012" w:rsidRPr="003D4202">
        <w:rPr>
          <w:sz w:val="28"/>
          <w:szCs w:val="28"/>
        </w:rPr>
        <w:t xml:space="preserve">  Углегорского        </w:t>
      </w:r>
    </w:p>
    <w:p w:rsidR="00686456" w:rsidRDefault="00CC0012" w:rsidP="00686456">
      <w:pPr>
        <w:pStyle w:val="ad"/>
        <w:spacing w:after="0"/>
        <w:rPr>
          <w:sz w:val="28"/>
          <w:szCs w:val="28"/>
        </w:rPr>
      </w:pPr>
      <w:r w:rsidRPr="003D4202">
        <w:rPr>
          <w:sz w:val="28"/>
          <w:szCs w:val="28"/>
        </w:rPr>
        <w:t xml:space="preserve">сельского  поселения                                                      </w:t>
      </w:r>
      <w:r w:rsidR="00686456">
        <w:rPr>
          <w:sz w:val="28"/>
          <w:szCs w:val="28"/>
        </w:rPr>
        <w:t xml:space="preserve">            </w:t>
      </w:r>
      <w:r w:rsidRPr="003D4202">
        <w:rPr>
          <w:sz w:val="28"/>
          <w:szCs w:val="28"/>
        </w:rPr>
        <w:t xml:space="preserve"> Л.</w:t>
      </w:r>
      <w:r w:rsidR="00686456">
        <w:rPr>
          <w:sz w:val="28"/>
          <w:szCs w:val="28"/>
        </w:rPr>
        <w:t>Л.Качурина</w:t>
      </w:r>
    </w:p>
    <w:p w:rsidR="00686456" w:rsidRDefault="00686456" w:rsidP="00686456">
      <w:pPr>
        <w:pStyle w:val="ad"/>
        <w:spacing w:after="0"/>
        <w:rPr>
          <w:sz w:val="28"/>
          <w:szCs w:val="28"/>
        </w:rPr>
      </w:pPr>
    </w:p>
    <w:p w:rsidR="00686456" w:rsidRPr="00686456" w:rsidRDefault="00686456" w:rsidP="00686456">
      <w:pPr>
        <w:pStyle w:val="ad"/>
        <w:spacing w:after="0"/>
        <w:jc w:val="right"/>
        <w:rPr>
          <w:szCs w:val="28"/>
        </w:rPr>
      </w:pP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t xml:space="preserve">                                                                               Приложение 1 </w:t>
      </w: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t xml:space="preserve">                                                                                   к Постановлению</w:t>
      </w:r>
      <w:r w:rsidR="008E1B1A">
        <w:rPr>
          <w:b w:val="0"/>
          <w:sz w:val="24"/>
        </w:rPr>
        <w:t xml:space="preserve"> </w:t>
      </w:r>
    </w:p>
    <w:p w:rsidR="00710693" w:rsidRPr="00686456" w:rsidRDefault="00686456" w:rsidP="00686456">
      <w:pPr>
        <w:pStyle w:val="2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710693" w:rsidRPr="00686456">
        <w:rPr>
          <w:b w:val="0"/>
          <w:sz w:val="24"/>
        </w:rPr>
        <w:t>1</w:t>
      </w:r>
      <w:r>
        <w:rPr>
          <w:b w:val="0"/>
          <w:sz w:val="24"/>
        </w:rPr>
        <w:t>0</w:t>
      </w:r>
      <w:r w:rsidR="00710693" w:rsidRPr="00686456">
        <w:rPr>
          <w:b w:val="0"/>
          <w:sz w:val="24"/>
        </w:rPr>
        <w:t>.01.201</w:t>
      </w:r>
      <w:r>
        <w:rPr>
          <w:b w:val="0"/>
          <w:sz w:val="24"/>
        </w:rPr>
        <w:t xml:space="preserve">8 </w:t>
      </w:r>
      <w:r w:rsidR="00710693" w:rsidRPr="00686456">
        <w:rPr>
          <w:b w:val="0"/>
          <w:sz w:val="24"/>
        </w:rPr>
        <w:t>г. №</w:t>
      </w:r>
      <w:r>
        <w:rPr>
          <w:b w:val="0"/>
          <w:sz w:val="24"/>
        </w:rPr>
        <w:t xml:space="preserve"> 5/1</w:t>
      </w:r>
    </w:p>
    <w:p w:rsidR="00710693" w:rsidRPr="00710693" w:rsidRDefault="00710693" w:rsidP="00686456">
      <w:pPr>
        <w:pStyle w:val="2"/>
        <w:jc w:val="center"/>
        <w:rPr>
          <w:b w:val="0"/>
        </w:rPr>
      </w:pPr>
    </w:p>
    <w:p w:rsidR="00710693" w:rsidRPr="00B16B27" w:rsidRDefault="00710693" w:rsidP="00686456">
      <w:pPr>
        <w:pStyle w:val="2"/>
        <w:jc w:val="center"/>
      </w:pPr>
      <w:r w:rsidRPr="00B16B27">
        <w:t>ЦЕЛЕВЫ</w:t>
      </w:r>
      <w:r>
        <w:t>Е</w:t>
      </w:r>
      <w:r w:rsidRPr="00B16B27">
        <w:t xml:space="preserve"> ПОКАЗАТЕЛ</w:t>
      </w:r>
      <w:r>
        <w:t>И</w:t>
      </w:r>
    </w:p>
    <w:p w:rsidR="00710693" w:rsidRDefault="00710693" w:rsidP="00686456">
      <w:pPr>
        <w:pStyle w:val="2"/>
        <w:jc w:val="center"/>
      </w:pPr>
      <w:r w:rsidRPr="00B16B27">
        <w:t xml:space="preserve">ЭФФЕКТИВНОСТИ ДЕЯТЕЛЬНОСТИ МУНИЦИПАЛЬНЫХ БЮДЖЕТНЫХ УЧРЕЖДЕНИЙ КУЛЬТУРЫ </w:t>
      </w:r>
      <w:r>
        <w:t xml:space="preserve">УГЛЕГОРСКОГО СЕЛЬСКОГО </w:t>
      </w:r>
      <w:r w:rsidRPr="00B16B27">
        <w:t>ПОСЕЛЕНИЯ</w:t>
      </w:r>
    </w:p>
    <w:p w:rsidR="008E1B1A" w:rsidRPr="008E1B1A" w:rsidRDefault="008E1B1A" w:rsidP="008E1B1A"/>
    <w:p w:rsidR="00686456" w:rsidRPr="00686456" w:rsidRDefault="00686456" w:rsidP="0068645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1452"/>
        <w:gridCol w:w="1468"/>
        <w:gridCol w:w="1640"/>
        <w:gridCol w:w="1214"/>
        <w:gridCol w:w="1230"/>
      </w:tblGrid>
      <w:tr w:rsidR="00710693" w:rsidRPr="00147702" w:rsidTr="003D4202"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 xml:space="preserve">Единица </w:t>
            </w:r>
          </w:p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71069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Контрольное значение показателя</w:t>
            </w:r>
          </w:p>
        </w:tc>
      </w:tr>
      <w:tr w:rsidR="00710693" w:rsidRPr="00147702" w:rsidTr="003D4202"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93" w:rsidRPr="00710693" w:rsidRDefault="00710693" w:rsidP="00EC5CB3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93" w:rsidRPr="00710693" w:rsidRDefault="00710693" w:rsidP="00EC5CB3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1 квартал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9 месяцев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За год</w:t>
            </w:r>
          </w:p>
        </w:tc>
      </w:tr>
      <w:tr w:rsidR="00710693" w:rsidRPr="00147702" w:rsidTr="003D420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710693">
              <w:rPr>
                <w:rFonts w:ascii="Times New Roman" w:hAnsi="Times New Roman"/>
                <w:b/>
              </w:rPr>
              <w:t>Для учреждений клубного типа</w:t>
            </w:r>
          </w:p>
        </w:tc>
      </w:tr>
      <w:tr w:rsidR="00710693" w:rsidRPr="00147702" w:rsidTr="003D4202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710693">
            <w:pPr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Кол-во культурно-досуговых мероприятий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B73FAB" w:rsidP="00514D2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B73FAB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B73FAB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B73FAB">
            <w:pPr>
              <w:tabs>
                <w:tab w:val="left" w:pos="762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  <w:r w:rsidR="00B73FA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B73FAB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73FAB"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710693" w:rsidRPr="00147702" w:rsidTr="003D4202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710693">
            <w:pPr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Кол-во участников культурно-досуговых  мероприятий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человек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CF0" w:rsidRPr="00AC7486" w:rsidRDefault="00B73FAB" w:rsidP="00541CF0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686456" w:rsidP="00514D2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686456" w:rsidP="00514D2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AC7486" w:rsidRDefault="00686456" w:rsidP="00514D2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10500</w:t>
            </w:r>
          </w:p>
        </w:tc>
      </w:tr>
      <w:tr w:rsidR="00710693" w:rsidRPr="00147702" w:rsidTr="003D4202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710693">
            <w:pPr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Участие в районных, областных, региональных, международных конкурсах, фестивалях, выставках.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кол-во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B73FAB" w:rsidP="00514D21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686456" w:rsidP="00B73FAB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73FA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686456" w:rsidRDefault="00686456" w:rsidP="00B73FAB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B73FAB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D46C79" w:rsidRDefault="00710693" w:rsidP="00D46C79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  <w:lang w:val="en-US" w:eastAsia="ar-SA"/>
              </w:rPr>
              <w:t>1</w:t>
            </w:r>
            <w:r w:rsidR="00D46C79"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710693" w:rsidRPr="00147702" w:rsidTr="003D4202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710693">
            <w:pPr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Соотношение средней з/п возглавляемого  учреждения к средней з/п по экономике в Ростовской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710693" w:rsidRDefault="00710693" w:rsidP="00EC5CB3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710693">
              <w:rPr>
                <w:rFonts w:ascii="Times New Roman" w:hAnsi="Times New Roman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Pr="00C71DA3" w:rsidRDefault="003C44AC" w:rsidP="00EC5CB3">
            <w:pPr>
              <w:ind w:left="14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  <w:r w:rsidR="00B73FAB"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/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Default="00710693" w:rsidP="00710693">
      <w:pPr>
        <w:jc w:val="right"/>
      </w:pP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>
        <w:rPr>
          <w:b w:val="0"/>
        </w:rPr>
        <w:lastRenderedPageBreak/>
        <w:t xml:space="preserve">                                                                                      </w:t>
      </w:r>
      <w:r w:rsidRPr="00686456">
        <w:rPr>
          <w:b w:val="0"/>
          <w:sz w:val="24"/>
        </w:rPr>
        <w:t xml:space="preserve">Приложение 2 </w:t>
      </w:r>
    </w:p>
    <w:p w:rsidR="00710693" w:rsidRPr="00686456" w:rsidRDefault="00710693" w:rsidP="00686456">
      <w:pPr>
        <w:pStyle w:val="2"/>
        <w:jc w:val="right"/>
        <w:rPr>
          <w:b w:val="0"/>
          <w:sz w:val="24"/>
        </w:rPr>
      </w:pPr>
      <w:r w:rsidRPr="00686456">
        <w:rPr>
          <w:b w:val="0"/>
          <w:sz w:val="24"/>
        </w:rPr>
        <w:t xml:space="preserve">  к Постановлению</w:t>
      </w:r>
    </w:p>
    <w:p w:rsidR="00710693" w:rsidRPr="00686456" w:rsidRDefault="00710693" w:rsidP="00686456">
      <w:pPr>
        <w:pStyle w:val="2"/>
        <w:jc w:val="right"/>
        <w:rPr>
          <w:b w:val="0"/>
          <w:sz w:val="22"/>
          <w:szCs w:val="24"/>
        </w:rPr>
      </w:pPr>
      <w:r w:rsidRPr="00686456">
        <w:rPr>
          <w:b w:val="0"/>
          <w:sz w:val="22"/>
          <w:szCs w:val="24"/>
        </w:rPr>
        <w:t xml:space="preserve">                                                                                                                   </w:t>
      </w:r>
      <w:r w:rsidR="008E1B1A">
        <w:rPr>
          <w:b w:val="0"/>
          <w:sz w:val="22"/>
          <w:szCs w:val="24"/>
        </w:rPr>
        <w:t xml:space="preserve">от </w:t>
      </w:r>
      <w:r w:rsidR="00686456">
        <w:rPr>
          <w:b w:val="0"/>
          <w:sz w:val="22"/>
          <w:szCs w:val="24"/>
        </w:rPr>
        <w:t>10</w:t>
      </w:r>
      <w:r w:rsidRPr="00686456">
        <w:rPr>
          <w:b w:val="0"/>
          <w:sz w:val="22"/>
          <w:szCs w:val="24"/>
        </w:rPr>
        <w:t>.01.201</w:t>
      </w:r>
      <w:r w:rsidR="00686456">
        <w:rPr>
          <w:b w:val="0"/>
          <w:sz w:val="22"/>
          <w:szCs w:val="24"/>
        </w:rPr>
        <w:t xml:space="preserve">8 </w:t>
      </w:r>
      <w:r w:rsidRPr="00686456">
        <w:rPr>
          <w:b w:val="0"/>
          <w:sz w:val="22"/>
          <w:szCs w:val="24"/>
        </w:rPr>
        <w:t>г. №</w:t>
      </w:r>
      <w:r w:rsidR="00686456">
        <w:rPr>
          <w:b w:val="0"/>
          <w:sz w:val="22"/>
          <w:szCs w:val="24"/>
        </w:rPr>
        <w:t xml:space="preserve"> </w:t>
      </w:r>
      <w:r w:rsidRPr="00686456">
        <w:rPr>
          <w:b w:val="0"/>
          <w:sz w:val="22"/>
          <w:szCs w:val="24"/>
        </w:rPr>
        <w:t xml:space="preserve"> </w:t>
      </w:r>
      <w:r w:rsidR="00686456">
        <w:rPr>
          <w:b w:val="0"/>
          <w:sz w:val="22"/>
          <w:szCs w:val="24"/>
        </w:rPr>
        <w:t>5/1</w:t>
      </w:r>
    </w:p>
    <w:p w:rsidR="00710693" w:rsidRPr="00710693" w:rsidRDefault="00710693" w:rsidP="00710693"/>
    <w:p w:rsidR="00710693" w:rsidRDefault="00710693" w:rsidP="00AC7486">
      <w:pPr>
        <w:pStyle w:val="2"/>
        <w:jc w:val="center"/>
        <w:rPr>
          <w:sz w:val="24"/>
          <w:szCs w:val="24"/>
        </w:rPr>
      </w:pPr>
      <w:r w:rsidRPr="00365971">
        <w:rPr>
          <w:sz w:val="24"/>
          <w:szCs w:val="24"/>
        </w:rPr>
        <w:t xml:space="preserve">Показатели оценки эффективности деятельности руководителей учреждений культуры  </w:t>
      </w:r>
      <w:r>
        <w:rPr>
          <w:sz w:val="24"/>
          <w:szCs w:val="24"/>
        </w:rPr>
        <w:t>Углегорского сельского поселения</w:t>
      </w:r>
    </w:p>
    <w:p w:rsidR="00710693" w:rsidRPr="00365971" w:rsidRDefault="00710693" w:rsidP="00AC748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2559"/>
        <w:gridCol w:w="2587"/>
        <w:gridCol w:w="84"/>
        <w:gridCol w:w="1785"/>
        <w:gridCol w:w="1888"/>
      </w:tblGrid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деятельности руководителя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работы руководителя учреждения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отчетности, содержащей информацию о выполнении показателя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отчетов</w:t>
            </w:r>
          </w:p>
        </w:tc>
      </w:tr>
      <w:tr w:rsidR="00710693" w:rsidTr="00EC5CB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выполнение целевых показателей эффективности деятельности учреждения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Перевыполнено–до 200%;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– до 150%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статотчетности за отчетный период, пояснительная записка руководителя к отчету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потребителей услуг учреждения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– до 150 %; 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руководителя в пояснительной записке к отчету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EC5CB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финансово-экономической деятельности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в учреждении до уровня средней заработной платы по экономике Ростовской области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– до 200%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- 0 %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руководителя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не позднее 20 числа месяца следующего за отчетным периодом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  и кредиторской задолженности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– до 200%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руководителя в пояснительной записке к отчету 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EC5CB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исполнительской дисциплины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выполнению поручений учредителя или органа, исполняющего функции и полномочия учредителя, в установленные сроки  и должного качества</w:t>
            </w:r>
          </w:p>
          <w:p w:rsidR="0091184E" w:rsidRDefault="0091184E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– до 200%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Незначительные замечания – до 100%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руководителя в пояснительной записке к отчету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по срокам и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отчетов, планов, информации  и других служебных документов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– до 200%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– до 100%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руководителя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пояснительной записке к отчету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 следующего за отчетным периодом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локальных актов ОКСМ, своевременная и качественная работа с нормативными документами учреждения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– до 200%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 незначительными замечаниями – 100%;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руководителя в пояснительной записке к отчету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EC5CB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работы с кадрами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курсы повышения квалификации, участие в областных семинарах, мастер-классах– до 200%;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семинарах, мастер-классах – до 150%;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руководителя в пояснительной записке к отчету с приложением копий  сертификатов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 по вопросам неурегулированных конфликтных ситуаций в вышестоящие органы, факты социальной напряженности в трудовом коллективе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– до 200%;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 – 0%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руководителя в пояснительной записке к отчету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  <w:tr w:rsidR="00710693" w:rsidTr="00AC748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кадрами с профессиональным образованием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укомплектованности – до 200%;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укомплектованности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150%;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укомплектованности – до 100%;</w:t>
            </w:r>
            <w:bookmarkStart w:id="0" w:name="_GoBack"/>
            <w:bookmarkEnd w:id="0"/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– 0%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руководителя в пояснительной записке к отчету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10693" w:rsidRDefault="00710693" w:rsidP="00EC5C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 следующего за отчетным периодом</w:t>
            </w:r>
          </w:p>
        </w:tc>
      </w:tr>
    </w:tbl>
    <w:p w:rsidR="00710693" w:rsidRDefault="00710693" w:rsidP="00710693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710693" w:rsidRPr="008E1B1A" w:rsidRDefault="00710693" w:rsidP="008E1B1A">
      <w:pPr>
        <w:spacing w:after="0" w:line="240" w:lineRule="auto"/>
        <w:rPr>
          <w:rFonts w:ascii="Times New Roman" w:hAnsi="Times New Roman"/>
          <w:sz w:val="24"/>
        </w:rPr>
      </w:pPr>
    </w:p>
    <w:p w:rsidR="00710693" w:rsidRPr="008E1B1A" w:rsidRDefault="00710693" w:rsidP="008E1B1A">
      <w:pPr>
        <w:spacing w:after="0" w:line="240" w:lineRule="auto"/>
        <w:rPr>
          <w:rFonts w:ascii="Times New Roman" w:hAnsi="Times New Roman"/>
          <w:szCs w:val="20"/>
        </w:rPr>
      </w:pPr>
      <w:r w:rsidRPr="008E1B1A">
        <w:rPr>
          <w:rFonts w:ascii="Times New Roman" w:hAnsi="Times New Roman"/>
          <w:szCs w:val="20"/>
        </w:rPr>
        <w:t>Показатели работы руководителя являются примерными,  могут устанавливаться иные показатели и градация процентов премирования, но с учетом повышения по 2018 год.</w:t>
      </w:r>
    </w:p>
    <w:p w:rsidR="00710693" w:rsidRPr="00CC0012" w:rsidRDefault="00710693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10693" w:rsidRPr="00CC0012" w:rsidSect="008E1B1A">
      <w:footerReference w:type="even" r:id="rId9"/>
      <w:footerReference w:type="default" r:id="rId10"/>
      <w:pgSz w:w="11906" w:h="16838"/>
      <w:pgMar w:top="284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05" w:rsidRDefault="009E5C05">
      <w:pPr>
        <w:spacing w:after="0" w:line="240" w:lineRule="auto"/>
      </w:pPr>
      <w:r>
        <w:separator/>
      </w:r>
    </w:p>
  </w:endnote>
  <w:endnote w:type="continuationSeparator" w:id="0">
    <w:p w:rsidR="009E5C05" w:rsidRDefault="009E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2E5EC1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A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3A45" w:rsidRDefault="00963A4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2E5EC1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A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44AC">
      <w:rPr>
        <w:rStyle w:val="a8"/>
        <w:noProof/>
      </w:rPr>
      <w:t>2</w:t>
    </w:r>
    <w:r>
      <w:rPr>
        <w:rStyle w:val="a8"/>
      </w:rPr>
      <w:fldChar w:fldCharType="end"/>
    </w:r>
  </w:p>
  <w:p w:rsidR="00963A45" w:rsidRDefault="00963A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05" w:rsidRDefault="009E5C05">
      <w:pPr>
        <w:spacing w:after="0" w:line="240" w:lineRule="auto"/>
      </w:pPr>
      <w:r>
        <w:separator/>
      </w:r>
    </w:p>
  </w:footnote>
  <w:footnote w:type="continuationSeparator" w:id="0">
    <w:p w:rsidR="009E5C05" w:rsidRDefault="009E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058E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0672C"/>
    <w:multiLevelType w:val="hybridMultilevel"/>
    <w:tmpl w:val="9AF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5B8"/>
    <w:multiLevelType w:val="hybridMultilevel"/>
    <w:tmpl w:val="B70A82FC"/>
    <w:lvl w:ilvl="0" w:tplc="5150F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57F"/>
    <w:rsid w:val="00010EF0"/>
    <w:rsid w:val="0001237C"/>
    <w:rsid w:val="00014E6D"/>
    <w:rsid w:val="000474ED"/>
    <w:rsid w:val="00051B8D"/>
    <w:rsid w:val="00087F86"/>
    <w:rsid w:val="000A114B"/>
    <w:rsid w:val="000A49CD"/>
    <w:rsid w:val="000C01C5"/>
    <w:rsid w:val="000C558A"/>
    <w:rsid w:val="000E20FD"/>
    <w:rsid w:val="00106350"/>
    <w:rsid w:val="00110165"/>
    <w:rsid w:val="00142324"/>
    <w:rsid w:val="00146B49"/>
    <w:rsid w:val="00172349"/>
    <w:rsid w:val="00184B0A"/>
    <w:rsid w:val="00185D4A"/>
    <w:rsid w:val="001966A8"/>
    <w:rsid w:val="001A74EE"/>
    <w:rsid w:val="001F6C3A"/>
    <w:rsid w:val="002058ED"/>
    <w:rsid w:val="0021072A"/>
    <w:rsid w:val="002110D1"/>
    <w:rsid w:val="00211E06"/>
    <w:rsid w:val="00215E75"/>
    <w:rsid w:val="00216C25"/>
    <w:rsid w:val="00216D6A"/>
    <w:rsid w:val="00237862"/>
    <w:rsid w:val="00271674"/>
    <w:rsid w:val="00285B77"/>
    <w:rsid w:val="002A76B0"/>
    <w:rsid w:val="002C0EB5"/>
    <w:rsid w:val="002E5EC1"/>
    <w:rsid w:val="002E6234"/>
    <w:rsid w:val="002F0C4B"/>
    <w:rsid w:val="002F3F9D"/>
    <w:rsid w:val="002F66C5"/>
    <w:rsid w:val="003600C3"/>
    <w:rsid w:val="0039395D"/>
    <w:rsid w:val="003A2BCF"/>
    <w:rsid w:val="003B6015"/>
    <w:rsid w:val="003C44AC"/>
    <w:rsid w:val="003D4202"/>
    <w:rsid w:val="003D5FCC"/>
    <w:rsid w:val="003F79D5"/>
    <w:rsid w:val="0041687B"/>
    <w:rsid w:val="0042233A"/>
    <w:rsid w:val="00452CEC"/>
    <w:rsid w:val="0046655B"/>
    <w:rsid w:val="004826AF"/>
    <w:rsid w:val="00490C1D"/>
    <w:rsid w:val="004954AB"/>
    <w:rsid w:val="004C3D9C"/>
    <w:rsid w:val="004D54E9"/>
    <w:rsid w:val="004E4240"/>
    <w:rsid w:val="004E45F5"/>
    <w:rsid w:val="004E6565"/>
    <w:rsid w:val="004F6F1B"/>
    <w:rsid w:val="00511C4B"/>
    <w:rsid w:val="00514D21"/>
    <w:rsid w:val="0052680A"/>
    <w:rsid w:val="00541CF0"/>
    <w:rsid w:val="00550937"/>
    <w:rsid w:val="00574834"/>
    <w:rsid w:val="005A2C13"/>
    <w:rsid w:val="005C3C15"/>
    <w:rsid w:val="005D6F99"/>
    <w:rsid w:val="00602001"/>
    <w:rsid w:val="006067A5"/>
    <w:rsid w:val="0062181D"/>
    <w:rsid w:val="0066427F"/>
    <w:rsid w:val="00676633"/>
    <w:rsid w:val="00681E4D"/>
    <w:rsid w:val="00686456"/>
    <w:rsid w:val="006A197D"/>
    <w:rsid w:val="006A4AEB"/>
    <w:rsid w:val="006B1B37"/>
    <w:rsid w:val="006C3F33"/>
    <w:rsid w:val="006C510D"/>
    <w:rsid w:val="006D36B2"/>
    <w:rsid w:val="006E52CD"/>
    <w:rsid w:val="006E6528"/>
    <w:rsid w:val="006F373A"/>
    <w:rsid w:val="0070321A"/>
    <w:rsid w:val="00710693"/>
    <w:rsid w:val="007120E4"/>
    <w:rsid w:val="00723B9A"/>
    <w:rsid w:val="00730A8D"/>
    <w:rsid w:val="007330F4"/>
    <w:rsid w:val="00774775"/>
    <w:rsid w:val="007838AD"/>
    <w:rsid w:val="00785A1C"/>
    <w:rsid w:val="007B3E59"/>
    <w:rsid w:val="007B5B68"/>
    <w:rsid w:val="007D283F"/>
    <w:rsid w:val="007E4367"/>
    <w:rsid w:val="007E4786"/>
    <w:rsid w:val="00823157"/>
    <w:rsid w:val="00842220"/>
    <w:rsid w:val="00851CF3"/>
    <w:rsid w:val="00884656"/>
    <w:rsid w:val="00885FD9"/>
    <w:rsid w:val="008A6460"/>
    <w:rsid w:val="008D383C"/>
    <w:rsid w:val="008E1B1A"/>
    <w:rsid w:val="0091184E"/>
    <w:rsid w:val="00914C93"/>
    <w:rsid w:val="009179D3"/>
    <w:rsid w:val="009208C7"/>
    <w:rsid w:val="009563EA"/>
    <w:rsid w:val="00963A45"/>
    <w:rsid w:val="00971AB3"/>
    <w:rsid w:val="00982E91"/>
    <w:rsid w:val="009835A8"/>
    <w:rsid w:val="00984BAF"/>
    <w:rsid w:val="00993490"/>
    <w:rsid w:val="009E1DB2"/>
    <w:rsid w:val="009E32FF"/>
    <w:rsid w:val="009E5C05"/>
    <w:rsid w:val="00A3433E"/>
    <w:rsid w:val="00A45D76"/>
    <w:rsid w:val="00A4631F"/>
    <w:rsid w:val="00A9457F"/>
    <w:rsid w:val="00A95349"/>
    <w:rsid w:val="00AA3463"/>
    <w:rsid w:val="00AA4F4D"/>
    <w:rsid w:val="00AA5B8D"/>
    <w:rsid w:val="00AB7E66"/>
    <w:rsid w:val="00AB7FB8"/>
    <w:rsid w:val="00AC7486"/>
    <w:rsid w:val="00AF6F85"/>
    <w:rsid w:val="00B4627B"/>
    <w:rsid w:val="00B671FF"/>
    <w:rsid w:val="00B705D1"/>
    <w:rsid w:val="00B73FAB"/>
    <w:rsid w:val="00BA03E3"/>
    <w:rsid w:val="00BA19BF"/>
    <w:rsid w:val="00BA412D"/>
    <w:rsid w:val="00BC27D7"/>
    <w:rsid w:val="00C12C9E"/>
    <w:rsid w:val="00C20BAD"/>
    <w:rsid w:val="00C407A1"/>
    <w:rsid w:val="00C44396"/>
    <w:rsid w:val="00C50A25"/>
    <w:rsid w:val="00C54ECB"/>
    <w:rsid w:val="00C65F2A"/>
    <w:rsid w:val="00C71DA3"/>
    <w:rsid w:val="00C8394E"/>
    <w:rsid w:val="00CC0012"/>
    <w:rsid w:val="00CD7D26"/>
    <w:rsid w:val="00CE7E38"/>
    <w:rsid w:val="00D00D8F"/>
    <w:rsid w:val="00D43052"/>
    <w:rsid w:val="00D46C79"/>
    <w:rsid w:val="00D5319D"/>
    <w:rsid w:val="00D6055F"/>
    <w:rsid w:val="00D64465"/>
    <w:rsid w:val="00D64B49"/>
    <w:rsid w:val="00D71DE9"/>
    <w:rsid w:val="00D7348B"/>
    <w:rsid w:val="00D86514"/>
    <w:rsid w:val="00DC2B6D"/>
    <w:rsid w:val="00DC69E0"/>
    <w:rsid w:val="00DD3426"/>
    <w:rsid w:val="00DF026E"/>
    <w:rsid w:val="00E537C8"/>
    <w:rsid w:val="00E77818"/>
    <w:rsid w:val="00EB3EFC"/>
    <w:rsid w:val="00EC30A7"/>
    <w:rsid w:val="00EE2F41"/>
    <w:rsid w:val="00F051A5"/>
    <w:rsid w:val="00F11F1C"/>
    <w:rsid w:val="00F15F95"/>
    <w:rsid w:val="00F22949"/>
    <w:rsid w:val="00F31C0B"/>
    <w:rsid w:val="00F346A9"/>
    <w:rsid w:val="00F475D1"/>
    <w:rsid w:val="00F51E4E"/>
    <w:rsid w:val="00F5666A"/>
    <w:rsid w:val="00F71818"/>
    <w:rsid w:val="00F800DE"/>
    <w:rsid w:val="00F824F2"/>
    <w:rsid w:val="00FA0B20"/>
    <w:rsid w:val="00FA56D2"/>
    <w:rsid w:val="00FA6D11"/>
    <w:rsid w:val="00FD46C9"/>
    <w:rsid w:val="00FD4F7A"/>
    <w:rsid w:val="00FE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63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E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2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A74E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BC27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27D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A1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C407A1"/>
    <w:rPr>
      <w:rFonts w:ascii="Cambria" w:eastAsia="Times New Roman" w:hAnsi="Cambria" w:cs="Times New Roman"/>
      <w:color w:val="243F60"/>
    </w:rPr>
  </w:style>
  <w:style w:type="paragraph" w:styleId="a7">
    <w:name w:val="No Spacing"/>
    <w:uiPriority w:val="1"/>
    <w:qFormat/>
    <w:rsid w:val="00C407A1"/>
    <w:rPr>
      <w:rFonts w:eastAsia="Calibri"/>
      <w:sz w:val="22"/>
      <w:szCs w:val="22"/>
      <w:lang w:eastAsia="en-US"/>
    </w:rPr>
  </w:style>
  <w:style w:type="character" w:styleId="a8">
    <w:name w:val="page number"/>
    <w:basedOn w:val="a0"/>
    <w:rsid w:val="00C65F2A"/>
  </w:style>
  <w:style w:type="paragraph" w:styleId="a9">
    <w:name w:val="footer"/>
    <w:basedOn w:val="a"/>
    <w:link w:val="aa"/>
    <w:uiPriority w:val="99"/>
    <w:rsid w:val="00C65F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65F2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qFormat/>
    <w:rsid w:val="00C65F2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C65F2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F0C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DF02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56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014E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14E6D"/>
    <w:rPr>
      <w:rFonts w:ascii="Times New Roman" w:hAnsi="Times New Roman"/>
      <w:sz w:val="24"/>
      <w:szCs w:val="24"/>
    </w:rPr>
  </w:style>
  <w:style w:type="paragraph" w:customStyle="1" w:styleId="CM12">
    <w:name w:val="CM12"/>
    <w:basedOn w:val="Default"/>
    <w:next w:val="Default"/>
    <w:rsid w:val="00C50A25"/>
    <w:pPr>
      <w:widowControl w:val="0"/>
      <w:spacing w:after="418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3">
    <w:name w:val="CM13"/>
    <w:basedOn w:val="Default"/>
    <w:next w:val="Default"/>
    <w:rsid w:val="00C50A25"/>
    <w:pPr>
      <w:widowControl w:val="0"/>
      <w:spacing w:after="700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5">
    <w:name w:val="CM15"/>
    <w:basedOn w:val="Default"/>
    <w:next w:val="Default"/>
    <w:rsid w:val="00C50A25"/>
    <w:pPr>
      <w:widowControl w:val="0"/>
      <w:spacing w:after="150"/>
    </w:pPr>
    <w:rPr>
      <w:rFonts w:ascii="Times-New-Roman,Bold" w:eastAsia="Times New Roman" w:hAnsi="Times-New-Roman,Bold" w:cs="Times-New-Roman,Bold"/>
      <w:color w:val="auto"/>
      <w:lang w:eastAsia="ru-RU"/>
    </w:rPr>
  </w:style>
  <w:style w:type="character" w:styleId="af">
    <w:name w:val="Strong"/>
    <w:qFormat/>
    <w:rsid w:val="00C50A25"/>
    <w:rPr>
      <w:b/>
      <w:bCs/>
    </w:rPr>
  </w:style>
  <w:style w:type="paragraph" w:customStyle="1" w:styleId="ConsPlusTitle">
    <w:name w:val="ConsPlusTitle"/>
    <w:rsid w:val="00C50A2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">
    <w:name w:val="Основной текст (3)_"/>
    <w:basedOn w:val="a0"/>
    <w:link w:val="30"/>
    <w:uiPriority w:val="99"/>
    <w:locked/>
    <w:rsid w:val="00963A45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3A45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styleId="af0">
    <w:name w:val="Hyperlink"/>
    <w:uiPriority w:val="99"/>
    <w:unhideWhenUsed/>
    <w:rsid w:val="0070321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C00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012"/>
    <w:rPr>
      <w:sz w:val="22"/>
      <w:szCs w:val="22"/>
    </w:rPr>
  </w:style>
  <w:style w:type="paragraph" w:customStyle="1" w:styleId="11">
    <w:name w:val="Без интервала1"/>
    <w:rsid w:val="0071069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E4DD5C-C8AB-4EF7-9908-469E98A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7</cp:revision>
  <cp:lastPrinted>2018-02-07T07:24:00Z</cp:lastPrinted>
  <dcterms:created xsi:type="dcterms:W3CDTF">2018-01-31T11:34:00Z</dcterms:created>
  <dcterms:modified xsi:type="dcterms:W3CDTF">2018-02-12T12:10:00Z</dcterms:modified>
</cp:coreProperties>
</file>