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DA" w:rsidRPr="001B60F5" w:rsidRDefault="00122CDA" w:rsidP="00122CDA">
      <w:pPr>
        <w:widowControl w:val="0"/>
        <w:suppressAutoHyphens/>
        <w:jc w:val="center"/>
        <w:rPr>
          <w:rFonts w:ascii="Arial" w:hAnsi="Arial"/>
          <w:b/>
          <w:lang w:eastAsia="ar-SA"/>
        </w:rPr>
      </w:pPr>
      <w:r>
        <w:rPr>
          <w:rFonts w:ascii="Arial" w:hAnsi="Arial"/>
          <w:b/>
          <w:noProof/>
        </w:rPr>
        <w:drawing>
          <wp:inline distT="0" distB="0" distL="0" distR="0">
            <wp:extent cx="422910" cy="7416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22910" cy="741680"/>
                    </a:xfrm>
                    <a:prstGeom prst="rect">
                      <a:avLst/>
                    </a:prstGeom>
                    <a:solidFill>
                      <a:srgbClr val="FFFFFF"/>
                    </a:solidFill>
                    <a:ln w="9525">
                      <a:noFill/>
                      <a:miter lim="800000"/>
                      <a:headEnd/>
                      <a:tailEnd/>
                    </a:ln>
                  </pic:spPr>
                </pic:pic>
              </a:graphicData>
            </a:graphic>
          </wp:inline>
        </w:drawing>
      </w:r>
    </w:p>
    <w:p w:rsidR="00122CDA" w:rsidRPr="006C790E" w:rsidRDefault="00122CDA" w:rsidP="00122CDA">
      <w:pPr>
        <w:widowControl w:val="0"/>
        <w:suppressAutoHyphens/>
        <w:jc w:val="center"/>
        <w:rPr>
          <w:b/>
          <w:lang w:eastAsia="ar-SA"/>
        </w:rPr>
      </w:pPr>
    </w:p>
    <w:p w:rsidR="00122CDA" w:rsidRPr="006C790E" w:rsidRDefault="00122CDA" w:rsidP="00122CDA">
      <w:pPr>
        <w:widowControl w:val="0"/>
        <w:tabs>
          <w:tab w:val="left" w:pos="709"/>
        </w:tabs>
        <w:suppressAutoHyphens/>
        <w:jc w:val="center"/>
        <w:rPr>
          <w:sz w:val="28"/>
          <w:szCs w:val="28"/>
          <w:lang w:eastAsia="ar-SA"/>
        </w:rPr>
      </w:pPr>
      <w:r w:rsidRPr="006C790E">
        <w:rPr>
          <w:sz w:val="28"/>
          <w:szCs w:val="28"/>
          <w:lang w:eastAsia="ar-SA"/>
        </w:rPr>
        <w:t>РОССИЙСКАЯ ФЕДЕРАЦИЯ</w:t>
      </w:r>
    </w:p>
    <w:p w:rsidR="00122CDA" w:rsidRPr="006C790E" w:rsidRDefault="00122CDA" w:rsidP="00122CDA">
      <w:pPr>
        <w:widowControl w:val="0"/>
        <w:suppressAutoHyphens/>
        <w:jc w:val="center"/>
        <w:rPr>
          <w:sz w:val="28"/>
          <w:szCs w:val="28"/>
          <w:lang w:eastAsia="ar-SA"/>
        </w:rPr>
      </w:pPr>
      <w:r w:rsidRPr="006C790E">
        <w:rPr>
          <w:sz w:val="28"/>
          <w:szCs w:val="28"/>
          <w:lang w:eastAsia="ar-SA"/>
        </w:rPr>
        <w:t>РОСТОВСКАЯ ОБЛАСТЬ</w:t>
      </w:r>
    </w:p>
    <w:p w:rsidR="00122CDA" w:rsidRPr="006C790E" w:rsidRDefault="00122CDA" w:rsidP="00122CDA">
      <w:pPr>
        <w:widowControl w:val="0"/>
        <w:suppressAutoHyphens/>
        <w:jc w:val="center"/>
        <w:rPr>
          <w:sz w:val="28"/>
          <w:szCs w:val="28"/>
          <w:lang w:eastAsia="ar-SA"/>
        </w:rPr>
      </w:pPr>
      <w:r w:rsidRPr="006C790E">
        <w:rPr>
          <w:sz w:val="28"/>
          <w:szCs w:val="28"/>
          <w:lang w:eastAsia="ar-SA"/>
        </w:rPr>
        <w:t>ТАЦИНСКИЙ РАЙОН</w:t>
      </w:r>
    </w:p>
    <w:p w:rsidR="00122CDA" w:rsidRPr="006C790E" w:rsidRDefault="00122CDA" w:rsidP="00122CDA">
      <w:pPr>
        <w:widowControl w:val="0"/>
        <w:suppressAutoHyphens/>
        <w:jc w:val="center"/>
        <w:rPr>
          <w:sz w:val="28"/>
          <w:szCs w:val="28"/>
          <w:lang w:eastAsia="ar-SA"/>
        </w:rPr>
      </w:pPr>
      <w:r w:rsidRPr="006C790E">
        <w:rPr>
          <w:sz w:val="28"/>
          <w:szCs w:val="28"/>
          <w:lang w:eastAsia="ar-SA"/>
        </w:rPr>
        <w:t>МУНИЦИПАЛЬНОЕ ОБРАЗОВАНИЕ</w:t>
      </w:r>
    </w:p>
    <w:p w:rsidR="00122CDA" w:rsidRPr="006C790E" w:rsidRDefault="00122CDA" w:rsidP="00122CDA">
      <w:pPr>
        <w:widowControl w:val="0"/>
        <w:pBdr>
          <w:bottom w:val="single" w:sz="8" w:space="1" w:color="000000"/>
        </w:pBdr>
        <w:suppressAutoHyphens/>
        <w:jc w:val="center"/>
        <w:rPr>
          <w:b/>
          <w:sz w:val="28"/>
          <w:szCs w:val="28"/>
          <w:lang w:eastAsia="ar-SA"/>
        </w:rPr>
      </w:pPr>
      <w:r w:rsidRPr="006C790E">
        <w:rPr>
          <w:sz w:val="28"/>
          <w:szCs w:val="28"/>
          <w:lang w:eastAsia="ar-SA"/>
        </w:rPr>
        <w:t>«УГЛЕГОРСКОЕ СЕЛЬСКОЕ ПОСЕЛЕНИЕ»</w:t>
      </w:r>
    </w:p>
    <w:p w:rsidR="00122CDA" w:rsidRPr="006C790E" w:rsidRDefault="00122CDA" w:rsidP="00122CDA">
      <w:pPr>
        <w:widowControl w:val="0"/>
        <w:pBdr>
          <w:bottom w:val="single" w:sz="8" w:space="1" w:color="000000"/>
        </w:pBdr>
        <w:suppressAutoHyphens/>
        <w:jc w:val="center"/>
        <w:rPr>
          <w:sz w:val="28"/>
          <w:szCs w:val="28"/>
          <w:lang w:eastAsia="ar-SA"/>
        </w:rPr>
      </w:pPr>
      <w:r w:rsidRPr="006C790E">
        <w:rPr>
          <w:b/>
          <w:sz w:val="28"/>
          <w:szCs w:val="28"/>
          <w:lang w:eastAsia="ar-SA"/>
        </w:rPr>
        <w:t>АДМИНИСТРАЦИЯ УГЛЕГОРСКОГО СЕЛЬСКОГО ПОСЕЛЕНИЯ</w:t>
      </w:r>
    </w:p>
    <w:p w:rsidR="00122CDA" w:rsidRPr="006C790E" w:rsidRDefault="00122CDA" w:rsidP="00122CDA">
      <w:pPr>
        <w:widowControl w:val="0"/>
        <w:pBdr>
          <w:bottom w:val="single" w:sz="8" w:space="1" w:color="000000"/>
        </w:pBdr>
        <w:suppressAutoHyphens/>
        <w:jc w:val="center"/>
        <w:rPr>
          <w:sz w:val="28"/>
          <w:szCs w:val="28"/>
          <w:lang w:eastAsia="ar-SA"/>
        </w:rPr>
      </w:pPr>
    </w:p>
    <w:p w:rsidR="00122CDA" w:rsidRPr="006C790E" w:rsidRDefault="00122CDA" w:rsidP="00122CDA">
      <w:pPr>
        <w:widowControl w:val="0"/>
        <w:suppressAutoHyphens/>
        <w:rPr>
          <w:lang w:eastAsia="ar-SA"/>
        </w:rPr>
      </w:pPr>
    </w:p>
    <w:p w:rsidR="00122CDA" w:rsidRPr="006C790E" w:rsidRDefault="00122CDA" w:rsidP="00122CDA">
      <w:pPr>
        <w:widowControl w:val="0"/>
        <w:suppressAutoHyphens/>
        <w:jc w:val="center"/>
        <w:rPr>
          <w:b/>
          <w:sz w:val="28"/>
          <w:lang w:eastAsia="ar-SA"/>
        </w:rPr>
      </w:pPr>
      <w:r w:rsidRPr="006C790E">
        <w:rPr>
          <w:b/>
          <w:sz w:val="28"/>
          <w:lang w:eastAsia="ar-SA"/>
        </w:rPr>
        <w:t>ПОСТАНОВЛЕНИЕ</w:t>
      </w:r>
    </w:p>
    <w:p w:rsidR="00122CDA" w:rsidRPr="009604F8" w:rsidRDefault="00122CDA" w:rsidP="00122CDA">
      <w:pPr>
        <w:jc w:val="center"/>
        <w:rPr>
          <w:bCs/>
          <w:sz w:val="28"/>
          <w:szCs w:val="28"/>
        </w:rPr>
      </w:pPr>
    </w:p>
    <w:p w:rsidR="00122CDA" w:rsidRPr="009604F8" w:rsidRDefault="00122CDA" w:rsidP="00122CDA">
      <w:pPr>
        <w:jc w:val="both"/>
        <w:rPr>
          <w:bCs/>
          <w:sz w:val="28"/>
          <w:szCs w:val="28"/>
        </w:rPr>
      </w:pPr>
      <w:r>
        <w:rPr>
          <w:bCs/>
          <w:sz w:val="28"/>
          <w:szCs w:val="28"/>
        </w:rPr>
        <w:t>30.01.2023</w:t>
      </w:r>
      <w:r w:rsidRPr="009604F8">
        <w:rPr>
          <w:bCs/>
          <w:sz w:val="28"/>
          <w:szCs w:val="28"/>
        </w:rPr>
        <w:t xml:space="preserve"> г.             </w:t>
      </w:r>
      <w:r>
        <w:rPr>
          <w:bCs/>
          <w:sz w:val="28"/>
          <w:szCs w:val="28"/>
        </w:rPr>
        <w:t xml:space="preserve">                         </w:t>
      </w:r>
      <w:r w:rsidRPr="009604F8">
        <w:rPr>
          <w:bCs/>
          <w:sz w:val="28"/>
          <w:szCs w:val="28"/>
        </w:rPr>
        <w:t xml:space="preserve">  № </w:t>
      </w:r>
      <w:r>
        <w:rPr>
          <w:bCs/>
          <w:sz w:val="28"/>
          <w:szCs w:val="28"/>
        </w:rPr>
        <w:t>13</w:t>
      </w:r>
      <w:r w:rsidRPr="009604F8">
        <w:rPr>
          <w:bCs/>
          <w:sz w:val="28"/>
          <w:szCs w:val="28"/>
        </w:rPr>
        <w:t xml:space="preserve">                               </w:t>
      </w:r>
      <w:r>
        <w:rPr>
          <w:bCs/>
          <w:sz w:val="28"/>
          <w:szCs w:val="28"/>
        </w:rPr>
        <w:t>п. Углегорский</w:t>
      </w:r>
    </w:p>
    <w:p w:rsidR="00122CDA" w:rsidRDefault="00122CDA" w:rsidP="00122CDA">
      <w:pPr>
        <w:pStyle w:val="ac"/>
        <w:jc w:val="center"/>
        <w:rPr>
          <w:rFonts w:eastAsia="Lucida Sans Unicode"/>
          <w:b/>
          <w:sz w:val="28"/>
          <w:szCs w:val="28"/>
        </w:rPr>
      </w:pPr>
    </w:p>
    <w:p w:rsidR="00B32F96" w:rsidRPr="00E54847" w:rsidRDefault="00B32F96" w:rsidP="00B32F96">
      <w:pPr>
        <w:overflowPunct/>
        <w:autoSpaceDE/>
        <w:autoSpaceDN/>
        <w:adjustRightInd/>
        <w:jc w:val="center"/>
        <w:textAlignment w:val="auto"/>
        <w:rPr>
          <w:b/>
          <w:sz w:val="20"/>
        </w:rPr>
      </w:pPr>
    </w:p>
    <w:p w:rsidR="00B32F96" w:rsidRPr="00122CDA" w:rsidRDefault="00B32F96" w:rsidP="00122CDA">
      <w:pPr>
        <w:pStyle w:val="a3"/>
        <w:jc w:val="left"/>
        <w:rPr>
          <w:rFonts w:ascii="Times New Roman CYR" w:hAnsi="Times New Roman CYR"/>
        </w:rPr>
      </w:pPr>
    </w:p>
    <w:tbl>
      <w:tblPr>
        <w:tblW w:w="10706" w:type="dxa"/>
        <w:tblInd w:w="108" w:type="dxa"/>
        <w:tblLook w:val="04A0"/>
      </w:tblPr>
      <w:tblGrid>
        <w:gridCol w:w="4503"/>
        <w:gridCol w:w="6203"/>
      </w:tblGrid>
      <w:tr w:rsidR="00B32F96" w:rsidRPr="00533025" w:rsidTr="00122CDA">
        <w:tc>
          <w:tcPr>
            <w:tcW w:w="4503" w:type="dxa"/>
            <w:shd w:val="clear" w:color="auto" w:fill="auto"/>
          </w:tcPr>
          <w:p w:rsidR="00B32F96" w:rsidRPr="00EE027D" w:rsidRDefault="00B32F96" w:rsidP="00122CDA">
            <w:pPr>
              <w:jc w:val="both"/>
              <w:rPr>
                <w:sz w:val="24"/>
                <w:szCs w:val="24"/>
              </w:rPr>
            </w:pPr>
            <w:r w:rsidRPr="00EE027D">
              <w:rPr>
                <w:sz w:val="24"/>
                <w:szCs w:val="24"/>
              </w:rPr>
              <w:t xml:space="preserve">О </w:t>
            </w:r>
            <w:r>
              <w:rPr>
                <w:sz w:val="24"/>
                <w:szCs w:val="24"/>
              </w:rPr>
              <w:t>проведении открытого конкурса по отбору управляющей организации по управлению многоквартирными домами</w:t>
            </w:r>
            <w:r w:rsidR="00122CDA">
              <w:rPr>
                <w:sz w:val="24"/>
                <w:szCs w:val="24"/>
              </w:rPr>
              <w:t xml:space="preserve">, расположенными </w:t>
            </w:r>
            <w:r w:rsidRPr="00EE027D">
              <w:rPr>
                <w:sz w:val="24"/>
                <w:szCs w:val="24"/>
              </w:rPr>
              <w:t xml:space="preserve">на территории муниципального образования </w:t>
            </w:r>
          </w:p>
          <w:p w:rsidR="00B32F96" w:rsidRPr="00EE027D" w:rsidRDefault="009D5859" w:rsidP="00122CDA">
            <w:pPr>
              <w:jc w:val="both"/>
              <w:rPr>
                <w:sz w:val="24"/>
                <w:szCs w:val="24"/>
              </w:rPr>
            </w:pPr>
            <w:r>
              <w:rPr>
                <w:sz w:val="24"/>
                <w:szCs w:val="24"/>
              </w:rPr>
              <w:t>Углегорское</w:t>
            </w:r>
            <w:r w:rsidR="00B32F96" w:rsidRPr="00EE027D">
              <w:rPr>
                <w:sz w:val="24"/>
                <w:szCs w:val="24"/>
              </w:rPr>
              <w:t xml:space="preserve"> сельское поселение</w:t>
            </w:r>
          </w:p>
          <w:p w:rsidR="00B32F96" w:rsidRPr="00FB6B24" w:rsidRDefault="00B32F96" w:rsidP="0066709A">
            <w:pPr>
              <w:jc w:val="both"/>
              <w:rPr>
                <w:rFonts w:eastAsia="Calibri"/>
                <w:b/>
                <w:sz w:val="24"/>
                <w:szCs w:val="24"/>
              </w:rPr>
            </w:pPr>
          </w:p>
        </w:tc>
        <w:tc>
          <w:tcPr>
            <w:tcW w:w="6203" w:type="dxa"/>
            <w:shd w:val="clear" w:color="auto" w:fill="auto"/>
          </w:tcPr>
          <w:p w:rsidR="00B32F96" w:rsidRPr="00533025" w:rsidRDefault="00B32F96" w:rsidP="0066709A">
            <w:pPr>
              <w:jc w:val="both"/>
              <w:rPr>
                <w:rFonts w:ascii="Calibri" w:eastAsia="Calibri" w:hAnsi="Calibri"/>
                <w:b/>
                <w:sz w:val="28"/>
                <w:szCs w:val="22"/>
              </w:rPr>
            </w:pPr>
          </w:p>
        </w:tc>
      </w:tr>
    </w:tbl>
    <w:p w:rsidR="00490988" w:rsidRDefault="00B32F96" w:rsidP="007B7AB0">
      <w:pPr>
        <w:jc w:val="both"/>
      </w:pPr>
      <w:r>
        <w:tab/>
      </w:r>
      <w:proofErr w:type="gramStart"/>
      <w:r>
        <w:t>В соответствии с Федеральным законом от 06.10.2003 №131-ФЗ «Об общих принципах организации местного самоуправления в Российской Федерации</w:t>
      </w:r>
      <w:r w:rsidR="00C9275D">
        <w:t xml:space="preserve">», на основании ч. 4 ст. 161 и п. № 59 Жилищного кодекса РФ, Постановления Правительства Российской Федерации от 06.02.2006 г. № 75 «Об утверждении Правил проведения </w:t>
      </w:r>
      <w:r w:rsidR="009C6E55">
        <w:t xml:space="preserve">органом местного самоуправления открытого конкурса по отбору управляющей организации для управления многоквартирным домом», администрация </w:t>
      </w:r>
      <w:r w:rsidR="009D5859">
        <w:t xml:space="preserve">Углегорского </w:t>
      </w:r>
      <w:r w:rsidR="009C6E55">
        <w:t xml:space="preserve">сельского поселения </w:t>
      </w:r>
      <w:proofErr w:type="gramEnd"/>
    </w:p>
    <w:p w:rsidR="009C6E55" w:rsidRDefault="009C6E55"/>
    <w:p w:rsidR="009C6E55" w:rsidRDefault="009C6E55" w:rsidP="009C6E55">
      <w:pPr>
        <w:jc w:val="center"/>
        <w:rPr>
          <w:b/>
        </w:rPr>
      </w:pPr>
      <w:r w:rsidRPr="009C6E55">
        <w:rPr>
          <w:b/>
        </w:rPr>
        <w:t>ПОСТАНОВЛЯЕТ</w:t>
      </w:r>
      <w:r w:rsidR="009D5859">
        <w:rPr>
          <w:b/>
        </w:rPr>
        <w:t>:</w:t>
      </w:r>
    </w:p>
    <w:p w:rsidR="009C6E55" w:rsidRDefault="009C6E55" w:rsidP="009C6E55">
      <w:pPr>
        <w:jc w:val="center"/>
        <w:rPr>
          <w:b/>
        </w:rPr>
      </w:pPr>
    </w:p>
    <w:p w:rsidR="009C6E55" w:rsidRDefault="009C6E55" w:rsidP="007B7AB0">
      <w:pPr>
        <w:pStyle w:val="a6"/>
        <w:numPr>
          <w:ilvl w:val="0"/>
          <w:numId w:val="1"/>
        </w:numPr>
        <w:ind w:left="0" w:firstLine="360"/>
        <w:jc w:val="both"/>
        <w:rPr>
          <w:szCs w:val="26"/>
        </w:rPr>
      </w:pPr>
      <w:r>
        <w:t xml:space="preserve">Провести открытый конкурс по отбору управляющей организации на право заключения договора управления несколькими многоквартирными домами, расположенными по адресам: </w:t>
      </w:r>
      <w:proofErr w:type="gramStart"/>
      <w:r w:rsidR="009D5859">
        <w:t>Ростовская область, Тацинский район, п. Углегорский, пер. Советский, д. 16, пер. Матросова, д. 15.</w:t>
      </w:r>
      <w:proofErr w:type="gramEnd"/>
    </w:p>
    <w:p w:rsidR="009C6E55" w:rsidRDefault="009C6E55" w:rsidP="007B7AB0">
      <w:pPr>
        <w:pStyle w:val="a6"/>
        <w:numPr>
          <w:ilvl w:val="0"/>
          <w:numId w:val="1"/>
        </w:numPr>
        <w:ind w:left="0" w:firstLine="360"/>
        <w:jc w:val="both"/>
        <w:rPr>
          <w:szCs w:val="26"/>
        </w:rPr>
      </w:pPr>
      <w:r>
        <w:rPr>
          <w:szCs w:val="26"/>
        </w:rPr>
        <w:t>Утвердить конкурсную документацию согласно приложению к настоящему постановлению.</w:t>
      </w:r>
    </w:p>
    <w:p w:rsidR="00D73403" w:rsidRDefault="00D73403" w:rsidP="007B7AB0">
      <w:pPr>
        <w:pStyle w:val="a6"/>
        <w:numPr>
          <w:ilvl w:val="0"/>
          <w:numId w:val="1"/>
        </w:numPr>
        <w:ind w:left="0" w:firstLine="360"/>
        <w:jc w:val="both"/>
        <w:rPr>
          <w:szCs w:val="26"/>
        </w:rPr>
      </w:pPr>
      <w:r>
        <w:rPr>
          <w:szCs w:val="26"/>
        </w:rPr>
        <w:t xml:space="preserve">Настоящее постановление разместить на официальном сайте </w:t>
      </w:r>
      <w:r w:rsidR="009D5859">
        <w:rPr>
          <w:szCs w:val="26"/>
        </w:rPr>
        <w:t>Администрации Углегорского сельского поселения.</w:t>
      </w:r>
    </w:p>
    <w:p w:rsidR="009C6E55" w:rsidRDefault="00D73403" w:rsidP="007B7AB0">
      <w:pPr>
        <w:pStyle w:val="a6"/>
        <w:numPr>
          <w:ilvl w:val="0"/>
          <w:numId w:val="1"/>
        </w:numPr>
        <w:ind w:left="0" w:firstLine="360"/>
        <w:jc w:val="both"/>
        <w:rPr>
          <w:szCs w:val="26"/>
        </w:rPr>
      </w:pPr>
      <w:proofErr w:type="gramStart"/>
      <w:r>
        <w:rPr>
          <w:szCs w:val="26"/>
        </w:rPr>
        <w:t>Контроль за</w:t>
      </w:r>
      <w:proofErr w:type="gramEnd"/>
      <w:r>
        <w:rPr>
          <w:szCs w:val="26"/>
        </w:rPr>
        <w:t xml:space="preserve"> исполнением настоящего постановления оставляю за собой.</w:t>
      </w:r>
    </w:p>
    <w:p w:rsidR="00D73403" w:rsidRDefault="00D73403" w:rsidP="007B7AB0">
      <w:pPr>
        <w:jc w:val="both"/>
        <w:rPr>
          <w:szCs w:val="26"/>
        </w:rPr>
      </w:pPr>
    </w:p>
    <w:p w:rsidR="00D73403" w:rsidRDefault="00D73403" w:rsidP="00D73403">
      <w:pPr>
        <w:rPr>
          <w:szCs w:val="26"/>
        </w:rPr>
      </w:pPr>
    </w:p>
    <w:p w:rsidR="00D73403" w:rsidRDefault="00D73403" w:rsidP="00D73403">
      <w:pPr>
        <w:rPr>
          <w:szCs w:val="26"/>
        </w:rPr>
      </w:pPr>
    </w:p>
    <w:p w:rsidR="00D73403" w:rsidRDefault="00D73403" w:rsidP="00D73403">
      <w:pPr>
        <w:rPr>
          <w:szCs w:val="26"/>
        </w:rPr>
      </w:pPr>
      <w:r>
        <w:rPr>
          <w:szCs w:val="26"/>
        </w:rPr>
        <w:t xml:space="preserve">Глава </w:t>
      </w:r>
      <w:r w:rsidR="009D5859">
        <w:rPr>
          <w:szCs w:val="26"/>
        </w:rPr>
        <w:t>А</w:t>
      </w:r>
      <w:r>
        <w:rPr>
          <w:szCs w:val="26"/>
        </w:rPr>
        <w:t xml:space="preserve">дминистрации </w:t>
      </w:r>
    </w:p>
    <w:p w:rsidR="00D73403" w:rsidRDefault="009D5859" w:rsidP="00D73403">
      <w:pPr>
        <w:rPr>
          <w:szCs w:val="26"/>
        </w:rPr>
      </w:pPr>
      <w:r>
        <w:rPr>
          <w:szCs w:val="26"/>
        </w:rPr>
        <w:t>Углегорского сельского поселения</w:t>
      </w:r>
      <w:r>
        <w:rPr>
          <w:szCs w:val="26"/>
        </w:rPr>
        <w:tab/>
      </w:r>
      <w:r>
        <w:rPr>
          <w:szCs w:val="26"/>
        </w:rPr>
        <w:tab/>
      </w:r>
      <w:r>
        <w:rPr>
          <w:szCs w:val="26"/>
        </w:rPr>
        <w:tab/>
      </w:r>
      <w:r>
        <w:rPr>
          <w:szCs w:val="26"/>
        </w:rPr>
        <w:tab/>
      </w:r>
      <w:r>
        <w:rPr>
          <w:szCs w:val="26"/>
        </w:rPr>
        <w:tab/>
        <w:t>К.В. Ермакова</w:t>
      </w:r>
    </w:p>
    <w:p w:rsidR="00D73403" w:rsidRDefault="00D73403" w:rsidP="00D73403">
      <w:pPr>
        <w:rPr>
          <w:szCs w:val="26"/>
        </w:rPr>
      </w:pPr>
    </w:p>
    <w:p w:rsidR="0052770F" w:rsidRPr="000770DE" w:rsidRDefault="0052770F" w:rsidP="0052770F">
      <w:pPr>
        <w:keepNext/>
        <w:keepLines/>
        <w:widowControl w:val="0"/>
        <w:suppressLineNumbers/>
        <w:ind w:left="4963" w:hanging="3829"/>
        <w:jc w:val="right"/>
        <w:rPr>
          <w:b/>
          <w:sz w:val="22"/>
          <w:szCs w:val="22"/>
        </w:rPr>
      </w:pPr>
      <w:r w:rsidRPr="000770DE">
        <w:rPr>
          <w:b/>
          <w:sz w:val="22"/>
          <w:szCs w:val="22"/>
        </w:rPr>
        <w:lastRenderedPageBreak/>
        <w:t>УТВЕРЖДАЮ</w:t>
      </w:r>
    </w:p>
    <w:p w:rsidR="0052770F" w:rsidRDefault="0052770F" w:rsidP="0052770F">
      <w:pPr>
        <w:keepNext/>
        <w:keepLines/>
        <w:widowControl w:val="0"/>
        <w:suppressLineNumbers/>
        <w:ind w:left="4963" w:hanging="3829"/>
        <w:jc w:val="right"/>
        <w:rPr>
          <w:sz w:val="22"/>
          <w:szCs w:val="22"/>
        </w:rPr>
      </w:pPr>
      <w:r>
        <w:rPr>
          <w:sz w:val="22"/>
          <w:szCs w:val="22"/>
        </w:rPr>
        <w:t xml:space="preserve">Глава </w:t>
      </w:r>
      <w:r w:rsidR="009D5859">
        <w:rPr>
          <w:sz w:val="22"/>
          <w:szCs w:val="22"/>
        </w:rPr>
        <w:t>А</w:t>
      </w:r>
      <w:r>
        <w:rPr>
          <w:sz w:val="22"/>
          <w:szCs w:val="22"/>
        </w:rPr>
        <w:t xml:space="preserve">дминистрации </w:t>
      </w:r>
    </w:p>
    <w:p w:rsidR="0052770F" w:rsidRDefault="009D5859" w:rsidP="0052770F">
      <w:pPr>
        <w:keepNext/>
        <w:keepLines/>
        <w:widowControl w:val="0"/>
        <w:suppressLineNumbers/>
        <w:ind w:left="4963" w:hanging="3829"/>
        <w:jc w:val="right"/>
        <w:rPr>
          <w:sz w:val="22"/>
          <w:szCs w:val="22"/>
        </w:rPr>
      </w:pPr>
      <w:r>
        <w:rPr>
          <w:sz w:val="22"/>
          <w:szCs w:val="22"/>
        </w:rPr>
        <w:t>Углегорского</w:t>
      </w:r>
      <w:r w:rsidR="0052770F">
        <w:rPr>
          <w:sz w:val="22"/>
          <w:szCs w:val="22"/>
        </w:rPr>
        <w:t xml:space="preserve"> сельского поселения</w:t>
      </w:r>
    </w:p>
    <w:p w:rsidR="0052770F" w:rsidRDefault="0052770F" w:rsidP="0052770F">
      <w:pPr>
        <w:keepNext/>
        <w:keepLines/>
        <w:widowControl w:val="0"/>
        <w:suppressLineNumbers/>
        <w:ind w:left="4963" w:hanging="3829"/>
        <w:jc w:val="right"/>
        <w:rPr>
          <w:sz w:val="22"/>
          <w:szCs w:val="22"/>
        </w:rPr>
      </w:pPr>
    </w:p>
    <w:p w:rsidR="0052770F" w:rsidRPr="000770DE" w:rsidRDefault="0052770F" w:rsidP="0052770F">
      <w:pPr>
        <w:keepNext/>
        <w:keepLines/>
        <w:widowControl w:val="0"/>
        <w:suppressLineNumbers/>
        <w:ind w:left="4963" w:firstLine="709"/>
        <w:rPr>
          <w:iCs/>
          <w:sz w:val="22"/>
          <w:szCs w:val="22"/>
        </w:rPr>
      </w:pPr>
      <w:r>
        <w:rPr>
          <w:i/>
          <w:iCs/>
          <w:sz w:val="22"/>
          <w:szCs w:val="22"/>
        </w:rPr>
        <w:t xml:space="preserve">            ____________</w:t>
      </w:r>
      <w:r w:rsidR="009D5859">
        <w:rPr>
          <w:iCs/>
          <w:sz w:val="22"/>
          <w:szCs w:val="22"/>
        </w:rPr>
        <w:t>К.В. Ермакова</w:t>
      </w:r>
    </w:p>
    <w:p w:rsidR="0052770F" w:rsidRDefault="0052770F" w:rsidP="0052770F">
      <w:pPr>
        <w:keepNext/>
        <w:keepLines/>
        <w:widowControl w:val="0"/>
        <w:suppressLineNumbers/>
        <w:ind w:left="4963" w:firstLine="709"/>
        <w:rPr>
          <w:sz w:val="22"/>
          <w:szCs w:val="22"/>
        </w:rPr>
      </w:pPr>
    </w:p>
    <w:p w:rsidR="0052770F" w:rsidRDefault="009D5859" w:rsidP="00E72933">
      <w:pPr>
        <w:keepNext/>
        <w:keepLines/>
        <w:widowControl w:val="0"/>
        <w:suppressLineNumbers/>
        <w:ind w:left="4963" w:firstLine="709"/>
        <w:jc w:val="right"/>
        <w:rPr>
          <w:sz w:val="22"/>
          <w:szCs w:val="22"/>
        </w:rPr>
      </w:pPr>
      <w:r>
        <w:rPr>
          <w:sz w:val="22"/>
          <w:szCs w:val="22"/>
        </w:rPr>
        <w:t>347070</w:t>
      </w:r>
      <w:r w:rsidR="0052770F">
        <w:rPr>
          <w:sz w:val="22"/>
          <w:szCs w:val="22"/>
        </w:rPr>
        <w:t xml:space="preserve">, </w:t>
      </w:r>
      <w:r>
        <w:rPr>
          <w:sz w:val="22"/>
          <w:szCs w:val="22"/>
        </w:rPr>
        <w:t xml:space="preserve">Ростовская </w:t>
      </w:r>
      <w:r w:rsidR="0052770F">
        <w:rPr>
          <w:sz w:val="22"/>
          <w:szCs w:val="22"/>
        </w:rPr>
        <w:t xml:space="preserve">обл., </w:t>
      </w:r>
      <w:r>
        <w:rPr>
          <w:sz w:val="22"/>
          <w:szCs w:val="22"/>
        </w:rPr>
        <w:t>Тацинский</w:t>
      </w:r>
      <w:r w:rsidR="0052770F">
        <w:rPr>
          <w:sz w:val="22"/>
          <w:szCs w:val="22"/>
        </w:rPr>
        <w:t xml:space="preserve"> район, </w:t>
      </w:r>
      <w:r>
        <w:rPr>
          <w:sz w:val="22"/>
          <w:szCs w:val="22"/>
        </w:rPr>
        <w:t>п. Углегорский</w:t>
      </w:r>
      <w:r w:rsidR="0052770F">
        <w:rPr>
          <w:sz w:val="22"/>
          <w:szCs w:val="22"/>
        </w:rPr>
        <w:t xml:space="preserve">, </w:t>
      </w:r>
      <w:r>
        <w:rPr>
          <w:sz w:val="22"/>
          <w:szCs w:val="22"/>
        </w:rPr>
        <w:t>пер. Школьный</w:t>
      </w:r>
      <w:r w:rsidR="0052770F">
        <w:rPr>
          <w:sz w:val="22"/>
          <w:szCs w:val="22"/>
        </w:rPr>
        <w:t xml:space="preserve">, д. </w:t>
      </w:r>
      <w:r>
        <w:rPr>
          <w:sz w:val="22"/>
          <w:szCs w:val="22"/>
        </w:rPr>
        <w:t>2</w:t>
      </w: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jc w:val="center"/>
        <w:rPr>
          <w:b/>
          <w:bCs/>
          <w:sz w:val="22"/>
          <w:szCs w:val="22"/>
        </w:rPr>
      </w:pPr>
    </w:p>
    <w:p w:rsidR="0052770F" w:rsidRDefault="0052770F" w:rsidP="0052770F">
      <w:pPr>
        <w:keepNext/>
        <w:keepLines/>
        <w:widowControl w:val="0"/>
        <w:suppressLineNumbers/>
        <w:jc w:val="center"/>
        <w:rPr>
          <w:b/>
          <w:bCs/>
          <w:sz w:val="22"/>
          <w:szCs w:val="22"/>
        </w:rPr>
      </w:pPr>
      <w:r>
        <w:rPr>
          <w:b/>
          <w:bCs/>
          <w:sz w:val="22"/>
          <w:szCs w:val="22"/>
        </w:rPr>
        <w:t>КОНКУРСНАЯ ДОКУМЕНТАЦИЯ</w:t>
      </w:r>
    </w:p>
    <w:p w:rsidR="0052770F" w:rsidRDefault="0052770F" w:rsidP="0052770F">
      <w:pPr>
        <w:keepNext/>
        <w:keepLines/>
        <w:widowControl w:val="0"/>
        <w:suppressLineNumbers/>
        <w:jc w:val="center"/>
        <w:rPr>
          <w:b/>
          <w:bCs/>
          <w:sz w:val="22"/>
          <w:szCs w:val="22"/>
        </w:rPr>
      </w:pPr>
      <w:r>
        <w:rPr>
          <w:b/>
          <w:bCs/>
          <w:sz w:val="22"/>
          <w:szCs w:val="22"/>
        </w:rPr>
        <w:t>ПО ПРОВЕДЕНИЮ ОТКРЫТОГО КОНКУРСА</w:t>
      </w:r>
    </w:p>
    <w:p w:rsidR="0052770F" w:rsidRDefault="0052770F" w:rsidP="0052770F">
      <w:pPr>
        <w:keepNext/>
        <w:keepLines/>
        <w:widowControl w:val="0"/>
        <w:suppressLineNumbers/>
        <w:jc w:val="center"/>
        <w:rPr>
          <w:b/>
          <w:bCs/>
          <w:sz w:val="22"/>
          <w:szCs w:val="22"/>
        </w:rPr>
      </w:pPr>
    </w:p>
    <w:p w:rsidR="0052770F" w:rsidRDefault="0052770F" w:rsidP="0052770F">
      <w:pPr>
        <w:keepNext/>
        <w:keepLines/>
        <w:widowControl w:val="0"/>
        <w:suppressLineNumbers/>
        <w:jc w:val="center"/>
        <w:rPr>
          <w:b/>
          <w:bCs/>
          <w:sz w:val="22"/>
          <w:szCs w:val="22"/>
        </w:rPr>
      </w:pPr>
      <w:r>
        <w:rPr>
          <w:b/>
          <w:bCs/>
          <w:sz w:val="22"/>
          <w:szCs w:val="22"/>
        </w:rPr>
        <w:t>по отбору управляющей организации для управления многоквартирными домами</w:t>
      </w:r>
    </w:p>
    <w:p w:rsidR="0052770F" w:rsidRDefault="0052770F" w:rsidP="0052770F">
      <w:pPr>
        <w:keepNext/>
        <w:keepLines/>
        <w:widowControl w:val="0"/>
        <w:suppressLineNumbers/>
        <w:jc w:val="center"/>
        <w:rPr>
          <w:b/>
          <w:bCs/>
          <w:sz w:val="22"/>
          <w:szCs w:val="22"/>
        </w:rPr>
      </w:pPr>
      <w:r>
        <w:rPr>
          <w:b/>
          <w:bCs/>
          <w:sz w:val="22"/>
          <w:szCs w:val="22"/>
        </w:rPr>
        <w:t xml:space="preserve">на территории </w:t>
      </w:r>
      <w:r w:rsidR="009D5859">
        <w:rPr>
          <w:b/>
          <w:bCs/>
          <w:sz w:val="22"/>
          <w:szCs w:val="22"/>
        </w:rPr>
        <w:t>Ростовской</w:t>
      </w:r>
      <w:r>
        <w:rPr>
          <w:b/>
          <w:bCs/>
          <w:sz w:val="22"/>
          <w:szCs w:val="22"/>
        </w:rPr>
        <w:t xml:space="preserve"> области, </w:t>
      </w:r>
      <w:r w:rsidR="009D5859">
        <w:rPr>
          <w:b/>
          <w:bCs/>
          <w:sz w:val="22"/>
          <w:szCs w:val="22"/>
        </w:rPr>
        <w:t>Тацинского</w:t>
      </w:r>
      <w:r>
        <w:rPr>
          <w:b/>
          <w:bCs/>
          <w:sz w:val="22"/>
          <w:szCs w:val="22"/>
        </w:rPr>
        <w:t xml:space="preserve"> района, </w:t>
      </w:r>
      <w:r w:rsidR="009D5859">
        <w:rPr>
          <w:b/>
          <w:bCs/>
          <w:sz w:val="22"/>
          <w:szCs w:val="22"/>
        </w:rPr>
        <w:t>Углегорского</w:t>
      </w:r>
      <w:r>
        <w:rPr>
          <w:b/>
          <w:bCs/>
          <w:sz w:val="22"/>
          <w:szCs w:val="22"/>
        </w:rPr>
        <w:t xml:space="preserve"> сельского поселения, собственниками помещений которых не выбран способ управления или принятое решение о выборе способа управления не было реализовано</w:t>
      </w:r>
    </w:p>
    <w:p w:rsidR="0052770F" w:rsidRDefault="0052770F" w:rsidP="0052770F">
      <w:pPr>
        <w:keepNext/>
        <w:keepLines/>
        <w:widowControl w:val="0"/>
        <w:suppressLineNumbers/>
        <w:jc w:val="center"/>
        <w:rPr>
          <w:b/>
          <w:bCs/>
          <w:sz w:val="22"/>
          <w:szCs w:val="22"/>
        </w:rPr>
      </w:pPr>
    </w:p>
    <w:p w:rsidR="0052770F" w:rsidRPr="000770DE" w:rsidRDefault="0052770F" w:rsidP="0052770F">
      <w:pPr>
        <w:keepNext/>
        <w:keepLines/>
        <w:widowControl w:val="0"/>
        <w:suppressLineNumbers/>
        <w:rPr>
          <w:b/>
          <w:bCs/>
          <w:sz w:val="22"/>
          <w:szCs w:val="22"/>
        </w:rPr>
      </w:pPr>
    </w:p>
    <w:p w:rsidR="0052770F" w:rsidRPr="000770DE" w:rsidRDefault="0052770F" w:rsidP="0052770F">
      <w:pPr>
        <w:keepNext/>
        <w:keepLines/>
        <w:widowControl w:val="0"/>
        <w:suppressLineNumbers/>
        <w:rPr>
          <w:b/>
          <w:bCs/>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widowControl w:val="0"/>
        <w:suppressLineNumbers/>
        <w:ind w:firstLine="709"/>
        <w:jc w:val="center"/>
        <w:rPr>
          <w:b/>
          <w:bCs/>
          <w:sz w:val="22"/>
          <w:szCs w:val="22"/>
        </w:rPr>
      </w:pPr>
    </w:p>
    <w:p w:rsidR="0052770F" w:rsidRPr="00B856AB" w:rsidRDefault="0052770F" w:rsidP="0052770F">
      <w:pPr>
        <w:rPr>
          <w:sz w:val="22"/>
          <w:szCs w:val="22"/>
        </w:rPr>
      </w:pPr>
    </w:p>
    <w:p w:rsidR="0052770F" w:rsidRPr="00B856AB" w:rsidRDefault="0052770F" w:rsidP="0052770F">
      <w:pPr>
        <w:rPr>
          <w:sz w:val="22"/>
          <w:szCs w:val="22"/>
        </w:rPr>
      </w:pPr>
    </w:p>
    <w:p w:rsidR="0052770F" w:rsidRPr="00B856AB" w:rsidRDefault="0052770F" w:rsidP="0052770F">
      <w:pPr>
        <w:rPr>
          <w:sz w:val="22"/>
          <w:szCs w:val="22"/>
        </w:rPr>
      </w:pPr>
    </w:p>
    <w:p w:rsidR="0052770F" w:rsidRDefault="0052770F" w:rsidP="0052770F">
      <w:pPr>
        <w:rPr>
          <w:sz w:val="22"/>
          <w:szCs w:val="22"/>
        </w:rPr>
      </w:pPr>
    </w:p>
    <w:p w:rsidR="0052770F" w:rsidRPr="00B856AB" w:rsidRDefault="0052770F" w:rsidP="0052770F">
      <w:pPr>
        <w:tabs>
          <w:tab w:val="left" w:pos="3795"/>
        </w:tabs>
        <w:rPr>
          <w:sz w:val="22"/>
          <w:szCs w:val="22"/>
        </w:rPr>
      </w:pPr>
      <w:r>
        <w:rPr>
          <w:sz w:val="22"/>
          <w:szCs w:val="22"/>
        </w:rPr>
        <w:tab/>
        <w:t xml:space="preserve">     </w:t>
      </w:r>
      <w:r w:rsidR="009D5859">
        <w:rPr>
          <w:sz w:val="22"/>
          <w:szCs w:val="22"/>
        </w:rPr>
        <w:t>п. Углегорский</w:t>
      </w:r>
    </w:p>
    <w:p w:rsidR="0052770F" w:rsidRDefault="0052770F" w:rsidP="0052770F">
      <w:pPr>
        <w:keepNext/>
        <w:keepLines/>
        <w:widowControl w:val="0"/>
        <w:suppressLineNumbers/>
        <w:rPr>
          <w:b/>
          <w:bCs/>
          <w:sz w:val="22"/>
          <w:szCs w:val="22"/>
        </w:rPr>
      </w:pPr>
    </w:p>
    <w:p w:rsidR="0052770F" w:rsidRDefault="009D5859" w:rsidP="0052770F">
      <w:pPr>
        <w:jc w:val="center"/>
        <w:rPr>
          <w:b/>
          <w:bCs/>
          <w:sz w:val="22"/>
          <w:szCs w:val="22"/>
        </w:rPr>
      </w:pPr>
      <w:r>
        <w:rPr>
          <w:b/>
          <w:bCs/>
          <w:sz w:val="22"/>
          <w:szCs w:val="22"/>
        </w:rPr>
        <w:t>2023</w:t>
      </w:r>
      <w:r w:rsidR="0052770F">
        <w:rPr>
          <w:b/>
          <w:bCs/>
          <w:sz w:val="22"/>
          <w:szCs w:val="22"/>
        </w:rPr>
        <w:t xml:space="preserve"> г</w:t>
      </w:r>
    </w:p>
    <w:p w:rsidR="000B3223" w:rsidRDefault="000B322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0B3223" w:rsidRDefault="000B3223" w:rsidP="0052770F">
      <w:pPr>
        <w:jc w:val="center"/>
        <w:rPr>
          <w:b/>
          <w:bCs/>
          <w:sz w:val="22"/>
          <w:szCs w:val="22"/>
        </w:rPr>
      </w:pPr>
    </w:p>
    <w:p w:rsidR="0052770F" w:rsidRPr="006032D2" w:rsidRDefault="0052770F" w:rsidP="0052770F">
      <w:pPr>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52770F" w:rsidRPr="006032D2" w:rsidRDefault="0052770F" w:rsidP="0052770F"/>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pPr>
              <w:rPr>
                <w:b/>
                <w:bCs/>
              </w:rPr>
            </w:pPr>
            <w:r w:rsidRPr="006032D2">
              <w:rPr>
                <w:b/>
                <w:bCs/>
              </w:rPr>
              <w:t>Наименование разделов и приложений</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rsidRPr="006032D2">
              <w:t>Раздел 1. Общие сведения</w:t>
            </w:r>
            <w:r>
              <w:t xml:space="preserve"> о конкурсе</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rsidRPr="006032D2">
              <w:t xml:space="preserve">Раздел </w:t>
            </w:r>
            <w:r>
              <w:t>2</w:t>
            </w:r>
            <w:r w:rsidRPr="006032D2">
              <w:t xml:space="preserve">. </w:t>
            </w:r>
            <w:r>
              <w:t xml:space="preserve">Порядок подачизаявок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t>Раздел 3. Порядок рассмотрения заявок на участие в конкурсе.</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Default="0052770F" w:rsidP="0066709A">
            <w:r>
              <w:t>Раздел 4. Порядок проведения конкурса, определение победителя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Default="0052770F" w:rsidP="0066709A">
            <w:r>
              <w:t>Раздел 5. Заключение договора управления многоквартирным домом по результатам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Default="0052770F" w:rsidP="0066709A">
            <w:r>
              <w:t>Раздел 6. Информационная карта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t xml:space="preserve">Раздел 7. Проект договора управления </w:t>
            </w:r>
            <w:r w:rsidRPr="00CD71C4">
              <w:t>многоквартирным домом по результатам конкурса</w:t>
            </w:r>
            <w:r>
              <w:t xml:space="preserve">. </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0B3223" w:rsidP="000B3223">
            <w:r w:rsidRPr="000B3223">
              <w:t xml:space="preserve">Приложения № 1.1, 1.2, 1.3 </w:t>
            </w:r>
            <w:r w:rsidR="0052770F" w:rsidRPr="000B3223">
              <w:t>к конкурсной документации. Акты о состоянии общего имущества собственников помещений в многоквартирном доме, являющегося объектом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 xml:space="preserve">Приложение № 2 к конкурсной документации. Перечень работ и услуг по содержанию и ремонту общего имущества собственников помещений в многоквартирном доме, являющегося объектом конкурса. </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Приложение № 3 к конкурсной документации. Заявка на участие в конкурсе по отбору управляющей организации для управления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 xml:space="preserve">Приложение № 4 к конкурсной документации. Расписка </w:t>
            </w:r>
            <w:proofErr w:type="gramStart"/>
            <w:r w:rsidRPr="000B3223">
              <w:t>о получении заявки на участие в конкурсе по отбору управляющей организации для управления</w:t>
            </w:r>
            <w:proofErr w:type="gramEnd"/>
            <w:r w:rsidRPr="000B3223">
              <w:t xml:space="preserve">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 xml:space="preserve">Приложение № 5 к конкурсной документации. Протокол вскрытия конвертов </w:t>
            </w:r>
            <w:proofErr w:type="gramStart"/>
            <w:r w:rsidRPr="000B3223">
              <w:t>с заявками на участие в конкурсе по отбору управляющей организации для управления</w:t>
            </w:r>
            <w:proofErr w:type="gramEnd"/>
            <w:r w:rsidRPr="000B3223">
              <w:t xml:space="preserve">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Приложение № 6 к конкурсной 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Приложение № 7 к конкурсной документации. Протокол конкурса по отбору управляющей организации для управления многоквартирным домом.</w:t>
            </w:r>
          </w:p>
        </w:tc>
      </w:tr>
    </w:tbl>
    <w:p w:rsidR="0052770F" w:rsidRDefault="0052770F" w:rsidP="0052770F"/>
    <w:p w:rsidR="0052770F" w:rsidRDefault="0052770F" w:rsidP="0052770F"/>
    <w:p w:rsidR="000B3223" w:rsidRDefault="000B3223" w:rsidP="0052770F"/>
    <w:p w:rsidR="000B3223" w:rsidRDefault="000B3223" w:rsidP="0052770F"/>
    <w:p w:rsidR="009D5859" w:rsidRDefault="009D5859" w:rsidP="0052770F"/>
    <w:p w:rsidR="0052770F" w:rsidRDefault="0052770F" w:rsidP="0052770F"/>
    <w:p w:rsidR="0052770F" w:rsidRPr="00F53D18" w:rsidRDefault="0052770F" w:rsidP="0052770F">
      <w:pPr>
        <w:pStyle w:val="1"/>
        <w:spacing w:before="0" w:after="0"/>
        <w:ind w:firstLine="709"/>
        <w:rPr>
          <w:sz w:val="24"/>
          <w:szCs w:val="24"/>
        </w:rPr>
      </w:pPr>
      <w:r w:rsidRPr="00F53D18">
        <w:rPr>
          <w:sz w:val="24"/>
          <w:szCs w:val="24"/>
        </w:rPr>
        <w:t>Термины, используемые в конкурсной документации</w:t>
      </w:r>
    </w:p>
    <w:p w:rsidR="0052770F" w:rsidRPr="00F53D18" w:rsidRDefault="0052770F" w:rsidP="0052770F">
      <w:pPr>
        <w:rPr>
          <w:b/>
          <w:bCs/>
          <w:sz w:val="24"/>
          <w:szCs w:val="24"/>
        </w:rPr>
      </w:pPr>
    </w:p>
    <w:p w:rsidR="0052770F" w:rsidRPr="00F53D18" w:rsidRDefault="0052770F" w:rsidP="00F53D18">
      <w:pPr>
        <w:shd w:val="clear" w:color="auto" w:fill="FFFFFF"/>
        <w:ind w:firstLine="709"/>
        <w:jc w:val="both"/>
        <w:rPr>
          <w:sz w:val="24"/>
          <w:szCs w:val="24"/>
        </w:rPr>
      </w:pPr>
      <w:bookmarkStart w:id="0" w:name="_Ref119427236"/>
      <w:bookmarkEnd w:id="0"/>
      <w:r w:rsidRPr="00F53D18">
        <w:rPr>
          <w:b/>
          <w:bCs/>
          <w:sz w:val="24"/>
          <w:szCs w:val="24"/>
        </w:rPr>
        <w:t>«конкурс»</w:t>
      </w:r>
      <w:r w:rsidRPr="00F53D18">
        <w:rPr>
          <w:sz w:val="24"/>
          <w:szCs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w:t>
      </w:r>
      <w:r w:rsidRPr="00F53D18">
        <w:rPr>
          <w:sz w:val="24"/>
          <w:szCs w:val="24"/>
        </w:rPr>
        <w:lastRenderedPageBreak/>
        <w:t xml:space="preserve">на право </w:t>
      </w:r>
      <w:proofErr w:type="gramStart"/>
      <w:r w:rsidRPr="00F53D18">
        <w:rPr>
          <w:sz w:val="24"/>
          <w:szCs w:val="24"/>
        </w:rPr>
        <w:t>управления</w:t>
      </w:r>
      <w:proofErr w:type="gramEnd"/>
      <w:r w:rsidRPr="00F53D18">
        <w:rPr>
          <w:sz w:val="24"/>
          <w:szCs w:val="24"/>
        </w:rPr>
        <w:t xml:space="preserve"> которым проводится конкурс, за наименьший размер платы за содержание и ремонт жилого помещения в течение установленного срока;</w:t>
      </w:r>
    </w:p>
    <w:p w:rsidR="0052770F" w:rsidRPr="00F53D18" w:rsidRDefault="0052770F" w:rsidP="00F53D18">
      <w:pPr>
        <w:shd w:val="clear" w:color="auto" w:fill="FFFFFF"/>
        <w:ind w:firstLine="709"/>
        <w:jc w:val="both"/>
        <w:rPr>
          <w:sz w:val="24"/>
          <w:szCs w:val="24"/>
        </w:rPr>
      </w:pPr>
      <w:r w:rsidRPr="00F53D18">
        <w:rPr>
          <w:b/>
          <w:bCs/>
          <w:sz w:val="24"/>
          <w:szCs w:val="24"/>
        </w:rPr>
        <w:t>«предмет конкурса»</w:t>
      </w:r>
      <w:r w:rsidRPr="00F53D18">
        <w:rPr>
          <w:sz w:val="24"/>
          <w:szCs w:val="24"/>
        </w:rPr>
        <w:t> - право заключения договоров управления многоквартирным домом в отношении объекта конкурса;</w:t>
      </w:r>
    </w:p>
    <w:p w:rsidR="0052770F" w:rsidRPr="00F53D18" w:rsidRDefault="0052770F" w:rsidP="00F53D18">
      <w:pPr>
        <w:shd w:val="clear" w:color="auto" w:fill="FFFFFF"/>
        <w:ind w:firstLine="709"/>
        <w:jc w:val="both"/>
        <w:rPr>
          <w:sz w:val="24"/>
          <w:szCs w:val="24"/>
        </w:rPr>
      </w:pPr>
      <w:r w:rsidRPr="00F53D18">
        <w:rPr>
          <w:b/>
          <w:bCs/>
          <w:sz w:val="24"/>
          <w:szCs w:val="24"/>
        </w:rPr>
        <w:t>«объект конкурса»</w:t>
      </w:r>
      <w:r w:rsidRPr="00F53D18">
        <w:rPr>
          <w:sz w:val="24"/>
          <w:szCs w:val="24"/>
        </w:rPr>
        <w:t xml:space="preserve"> - общее имущество собственников помещений в многоквартирном доме, на право </w:t>
      </w:r>
      <w:proofErr w:type="gramStart"/>
      <w:r w:rsidRPr="00F53D18">
        <w:rPr>
          <w:sz w:val="24"/>
          <w:szCs w:val="24"/>
        </w:rPr>
        <w:t>управления</w:t>
      </w:r>
      <w:proofErr w:type="gramEnd"/>
      <w:r w:rsidRPr="00F53D18">
        <w:rPr>
          <w:sz w:val="24"/>
          <w:szCs w:val="24"/>
        </w:rPr>
        <w:t xml:space="preserve"> которым проводится конкурс;</w:t>
      </w:r>
    </w:p>
    <w:p w:rsidR="0052770F" w:rsidRPr="00F53D18" w:rsidRDefault="0052770F" w:rsidP="00F53D18">
      <w:pPr>
        <w:shd w:val="clear" w:color="auto" w:fill="FFFFFF"/>
        <w:ind w:firstLine="709"/>
        <w:jc w:val="both"/>
        <w:rPr>
          <w:sz w:val="24"/>
          <w:szCs w:val="24"/>
        </w:rPr>
      </w:pPr>
      <w:r w:rsidRPr="00F53D18">
        <w:rPr>
          <w:b/>
          <w:bCs/>
          <w:sz w:val="24"/>
          <w:szCs w:val="24"/>
        </w:rPr>
        <w:t>«размер платы за содержание и ремонт жилого помещения»</w:t>
      </w:r>
      <w:r w:rsidRPr="00F53D18">
        <w:rPr>
          <w:sz w:val="24"/>
          <w:szCs w:val="24"/>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2770F" w:rsidRPr="00F53D18" w:rsidRDefault="0052770F" w:rsidP="00F53D18">
      <w:pPr>
        <w:shd w:val="clear" w:color="auto" w:fill="FFFFFF"/>
        <w:ind w:firstLine="709"/>
        <w:jc w:val="both"/>
        <w:rPr>
          <w:sz w:val="24"/>
          <w:szCs w:val="24"/>
        </w:rPr>
      </w:pPr>
      <w:r w:rsidRPr="00F53D18">
        <w:rPr>
          <w:b/>
          <w:bCs/>
          <w:sz w:val="24"/>
          <w:szCs w:val="24"/>
        </w:rPr>
        <w:t>«организатор конкурса»</w:t>
      </w:r>
      <w:r w:rsidRPr="00F53D18">
        <w:rPr>
          <w:sz w:val="24"/>
          <w:szCs w:val="24"/>
        </w:rPr>
        <w:t> - орган местного самоуправления, упол</w:t>
      </w:r>
      <w:r w:rsidR="009D5859">
        <w:rPr>
          <w:sz w:val="24"/>
          <w:szCs w:val="24"/>
        </w:rPr>
        <w:t>номоченный проводить конкурс – А</w:t>
      </w:r>
      <w:r w:rsidRPr="00F53D18">
        <w:rPr>
          <w:sz w:val="24"/>
          <w:szCs w:val="24"/>
        </w:rPr>
        <w:t xml:space="preserve">дминистрация </w:t>
      </w:r>
      <w:r w:rsidR="009D5859">
        <w:rPr>
          <w:sz w:val="24"/>
          <w:szCs w:val="24"/>
        </w:rPr>
        <w:t>Углегорского</w:t>
      </w:r>
      <w:r w:rsidRPr="00F53D18">
        <w:rPr>
          <w:sz w:val="24"/>
          <w:szCs w:val="24"/>
        </w:rPr>
        <w:t xml:space="preserve"> сельского поселения;</w:t>
      </w:r>
    </w:p>
    <w:p w:rsidR="0052770F" w:rsidRPr="00F53D18" w:rsidRDefault="0052770F" w:rsidP="00F53D18">
      <w:pPr>
        <w:shd w:val="clear" w:color="auto" w:fill="FFFFFF"/>
        <w:ind w:firstLine="709"/>
        <w:jc w:val="both"/>
        <w:rPr>
          <w:sz w:val="24"/>
          <w:szCs w:val="24"/>
        </w:rPr>
      </w:pPr>
      <w:r w:rsidRPr="00F53D18">
        <w:rPr>
          <w:b/>
          <w:bCs/>
          <w:sz w:val="24"/>
          <w:szCs w:val="24"/>
        </w:rPr>
        <w:t>«управляющая организация»</w:t>
      </w:r>
      <w:r w:rsidRPr="00F53D18">
        <w:rPr>
          <w:sz w:val="24"/>
          <w:szCs w:val="24"/>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2770F" w:rsidRPr="00F53D18" w:rsidRDefault="0052770F" w:rsidP="00F53D18">
      <w:pPr>
        <w:shd w:val="clear" w:color="auto" w:fill="FFFFFF"/>
        <w:ind w:firstLine="709"/>
        <w:jc w:val="both"/>
        <w:rPr>
          <w:sz w:val="24"/>
          <w:szCs w:val="24"/>
        </w:rPr>
      </w:pPr>
      <w:r w:rsidRPr="00F53D18">
        <w:rPr>
          <w:b/>
          <w:bCs/>
          <w:sz w:val="24"/>
          <w:szCs w:val="24"/>
        </w:rPr>
        <w:t>«претендент»</w:t>
      </w:r>
      <w:r w:rsidRPr="00F53D18">
        <w:rPr>
          <w:sz w:val="24"/>
          <w:szCs w:val="24"/>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2770F" w:rsidRPr="00F53D18" w:rsidRDefault="0052770F" w:rsidP="00F53D18">
      <w:pPr>
        <w:shd w:val="clear" w:color="auto" w:fill="FFFFFF"/>
        <w:ind w:firstLine="709"/>
        <w:jc w:val="both"/>
        <w:rPr>
          <w:sz w:val="24"/>
          <w:szCs w:val="24"/>
        </w:rPr>
      </w:pPr>
      <w:r w:rsidRPr="00F53D18">
        <w:rPr>
          <w:b/>
          <w:bCs/>
          <w:sz w:val="24"/>
          <w:szCs w:val="24"/>
        </w:rPr>
        <w:t>«участник конкурса»</w:t>
      </w:r>
      <w:r w:rsidRPr="00F53D18">
        <w:rPr>
          <w:sz w:val="24"/>
          <w:szCs w:val="24"/>
        </w:rPr>
        <w:t> - претендент, допущенный конкурсной комиссией к участию в конкурсе.</w:t>
      </w:r>
    </w:p>
    <w:p w:rsidR="0052770F" w:rsidRPr="00F53D18" w:rsidRDefault="0052770F" w:rsidP="00F53D18">
      <w:pPr>
        <w:pStyle w:val="11"/>
        <w:tabs>
          <w:tab w:val="clear" w:pos="2160"/>
          <w:tab w:val="left" w:pos="0"/>
        </w:tabs>
        <w:spacing w:after="0"/>
        <w:ind w:left="0" w:firstLine="709"/>
        <w:jc w:val="both"/>
        <w:rPr>
          <w:sz w:val="24"/>
          <w:szCs w:val="24"/>
        </w:rPr>
      </w:pPr>
      <w:r w:rsidRPr="00F53D18">
        <w:rPr>
          <w:sz w:val="24"/>
          <w:szCs w:val="24"/>
        </w:rPr>
        <w:t>Раздел 1. Общие положения</w:t>
      </w:r>
    </w:p>
    <w:p w:rsidR="0052770F" w:rsidRPr="00F53D18" w:rsidRDefault="0052770F" w:rsidP="00F53D18">
      <w:pPr>
        <w:pStyle w:val="2"/>
        <w:numPr>
          <w:ilvl w:val="1"/>
          <w:numId w:val="11"/>
        </w:numPr>
        <w:tabs>
          <w:tab w:val="clear" w:pos="9180"/>
          <w:tab w:val="left" w:pos="360"/>
          <w:tab w:val="left" w:pos="1836"/>
        </w:tabs>
        <w:spacing w:after="0"/>
      </w:pPr>
      <w:r w:rsidRPr="00F53D18">
        <w:t>Законодательное регулирование</w:t>
      </w:r>
    </w:p>
    <w:p w:rsidR="0052770F" w:rsidRPr="00F53D18" w:rsidRDefault="0052770F" w:rsidP="00F53D18">
      <w:pPr>
        <w:pStyle w:val="3"/>
        <w:tabs>
          <w:tab w:val="clear" w:pos="5627"/>
          <w:tab w:val="left" w:pos="360"/>
          <w:tab w:val="left" w:pos="1307"/>
        </w:tabs>
        <w:ind w:left="0" w:firstLine="709"/>
      </w:pPr>
      <w:r w:rsidRPr="00F53D18">
        <w:t xml:space="preserve">Настоящая конкурсная документация разработана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2770F" w:rsidRPr="00F53D18" w:rsidRDefault="0052770F" w:rsidP="00F53D18">
      <w:pPr>
        <w:pStyle w:val="3"/>
        <w:tabs>
          <w:tab w:val="clear" w:pos="5627"/>
          <w:tab w:val="left" w:pos="360"/>
          <w:tab w:val="left" w:pos="1307"/>
        </w:tabs>
        <w:ind w:left="0" w:firstLine="709"/>
      </w:pPr>
      <w:r w:rsidRPr="00F53D18">
        <w:t xml:space="preserve">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 </w:t>
      </w:r>
      <w:r w:rsidR="00050FA0">
        <w:t xml:space="preserve">Углегорского </w:t>
      </w:r>
      <w:r w:rsidRPr="00F53D18">
        <w:t>сельского поселения, расположенными по адресу:</w:t>
      </w:r>
    </w:p>
    <w:p w:rsidR="0052770F" w:rsidRPr="002A2F9E" w:rsidRDefault="00050FA0" w:rsidP="00F53D18">
      <w:pPr>
        <w:pStyle w:val="3"/>
        <w:tabs>
          <w:tab w:val="clear" w:pos="5627"/>
          <w:tab w:val="left" w:pos="360"/>
          <w:tab w:val="left" w:pos="1307"/>
        </w:tabs>
        <w:ind w:left="0" w:firstLine="709"/>
        <w:rPr>
          <w:b/>
        </w:rPr>
      </w:pPr>
      <w:r>
        <w:rPr>
          <w:b/>
        </w:rPr>
        <w:t>Ростовская область</w:t>
      </w:r>
      <w:r w:rsidR="0052770F" w:rsidRPr="00F53D18">
        <w:rPr>
          <w:b/>
        </w:rPr>
        <w:t xml:space="preserve">, </w:t>
      </w:r>
      <w:r>
        <w:rPr>
          <w:b/>
        </w:rPr>
        <w:t>Тацинский район</w:t>
      </w:r>
      <w:r w:rsidR="0052770F" w:rsidRPr="00F53D18">
        <w:rPr>
          <w:b/>
        </w:rPr>
        <w:t xml:space="preserve">, </w:t>
      </w:r>
      <w:r>
        <w:rPr>
          <w:b/>
        </w:rPr>
        <w:t>Углегорское</w:t>
      </w:r>
      <w:r w:rsidR="0052770F" w:rsidRPr="00F53D18">
        <w:rPr>
          <w:b/>
        </w:rPr>
        <w:t xml:space="preserve"> сельское поселение, </w:t>
      </w:r>
      <w:r>
        <w:rPr>
          <w:b/>
          <w:bCs/>
        </w:rPr>
        <w:t xml:space="preserve">пер. Советский, д. 16 </w:t>
      </w:r>
      <w:r w:rsidR="0052770F" w:rsidRPr="002A2F9E">
        <w:rPr>
          <w:b/>
        </w:rPr>
        <w:t>(лот №1);</w:t>
      </w:r>
    </w:p>
    <w:p w:rsidR="0052770F" w:rsidRPr="002A2F9E" w:rsidRDefault="00050FA0" w:rsidP="00F53D18">
      <w:pPr>
        <w:pStyle w:val="3"/>
        <w:tabs>
          <w:tab w:val="clear" w:pos="5627"/>
          <w:tab w:val="left" w:pos="360"/>
          <w:tab w:val="left" w:pos="1307"/>
        </w:tabs>
        <w:ind w:left="0" w:firstLine="709"/>
        <w:rPr>
          <w:b/>
        </w:rPr>
      </w:pPr>
      <w:r>
        <w:rPr>
          <w:b/>
        </w:rPr>
        <w:t xml:space="preserve">Ростовская </w:t>
      </w:r>
      <w:r w:rsidR="0052770F" w:rsidRPr="002A2F9E">
        <w:rPr>
          <w:b/>
        </w:rPr>
        <w:t xml:space="preserve"> область, </w:t>
      </w:r>
      <w:r>
        <w:rPr>
          <w:b/>
        </w:rPr>
        <w:t>Тацинский район</w:t>
      </w:r>
      <w:r w:rsidR="0052770F" w:rsidRPr="002A2F9E">
        <w:rPr>
          <w:b/>
        </w:rPr>
        <w:t xml:space="preserve">, </w:t>
      </w:r>
      <w:r>
        <w:rPr>
          <w:b/>
        </w:rPr>
        <w:t>Углегорское</w:t>
      </w:r>
      <w:r w:rsidR="0052770F" w:rsidRPr="002A2F9E">
        <w:rPr>
          <w:b/>
        </w:rPr>
        <w:t xml:space="preserve"> сельское поселение,</w:t>
      </w:r>
      <w:r w:rsidR="0052770F" w:rsidRPr="002A2F9E">
        <w:rPr>
          <w:b/>
          <w:bCs/>
        </w:rPr>
        <w:t xml:space="preserve"> </w:t>
      </w:r>
      <w:r>
        <w:rPr>
          <w:b/>
          <w:bCs/>
        </w:rPr>
        <w:t>пер</w:t>
      </w:r>
      <w:r w:rsidR="0052770F" w:rsidRPr="002A2F9E">
        <w:rPr>
          <w:b/>
          <w:bCs/>
        </w:rPr>
        <w:t xml:space="preserve">. </w:t>
      </w:r>
      <w:r>
        <w:rPr>
          <w:b/>
          <w:bCs/>
        </w:rPr>
        <w:t>Матросова, д. 15</w:t>
      </w:r>
      <w:r w:rsidR="0052770F" w:rsidRPr="002A2F9E">
        <w:rPr>
          <w:b/>
          <w:bCs/>
        </w:rPr>
        <w:t xml:space="preserve"> </w:t>
      </w:r>
      <w:r w:rsidR="0052770F" w:rsidRPr="002A2F9E">
        <w:rPr>
          <w:b/>
        </w:rPr>
        <w:t>(лот №2);</w:t>
      </w:r>
    </w:p>
    <w:p w:rsidR="0052770F" w:rsidRPr="00F53D18" w:rsidRDefault="0052770F" w:rsidP="00F53D18">
      <w:pPr>
        <w:pStyle w:val="2"/>
        <w:tabs>
          <w:tab w:val="clear" w:pos="9180"/>
          <w:tab w:val="left" w:pos="360"/>
          <w:tab w:val="left" w:pos="1836"/>
        </w:tabs>
        <w:spacing w:after="0"/>
        <w:ind w:left="0" w:firstLine="709"/>
        <w:rPr>
          <w:b w:val="0"/>
        </w:rPr>
      </w:pPr>
      <w:r w:rsidRPr="00F53D18">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r w:rsidR="005808E0">
        <w:rPr>
          <w:b w:val="0"/>
        </w:rPr>
        <w:t>.</w:t>
      </w:r>
    </w:p>
    <w:p w:rsidR="0052770F" w:rsidRPr="00F53D18" w:rsidRDefault="0052770F" w:rsidP="00F53D18">
      <w:pPr>
        <w:pStyle w:val="2"/>
        <w:tabs>
          <w:tab w:val="clear" w:pos="9180"/>
          <w:tab w:val="left" w:pos="360"/>
          <w:tab w:val="left" w:pos="1836"/>
        </w:tabs>
        <w:spacing w:after="0"/>
        <w:ind w:left="0" w:firstLine="709"/>
      </w:pPr>
      <w:r w:rsidRPr="00F53D18">
        <w:t>1.2.Организатор конкурса</w:t>
      </w:r>
    </w:p>
    <w:p w:rsidR="0052770F" w:rsidRPr="00F53D18" w:rsidRDefault="0052770F" w:rsidP="00F53D18">
      <w:pPr>
        <w:pStyle w:val="3"/>
        <w:tabs>
          <w:tab w:val="clear" w:pos="5627"/>
          <w:tab w:val="left" w:pos="360"/>
          <w:tab w:val="left" w:pos="1307"/>
        </w:tabs>
        <w:ind w:left="0" w:firstLine="709"/>
      </w:pPr>
      <w:r w:rsidRPr="00F53D18">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52770F" w:rsidRPr="00F53D18" w:rsidRDefault="0052770F" w:rsidP="00F53D18">
      <w:pPr>
        <w:pStyle w:val="2"/>
        <w:tabs>
          <w:tab w:val="clear" w:pos="9180"/>
          <w:tab w:val="left" w:pos="360"/>
          <w:tab w:val="left" w:pos="1836"/>
        </w:tabs>
        <w:spacing w:after="0"/>
        <w:ind w:left="0" w:firstLine="709"/>
      </w:pPr>
      <w:r w:rsidRPr="00F53D18">
        <w:t>1.3.Предмет конкурса. Место и сроки выполнения работ, оказания услуг по управлению многоквартирными домами.</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1.3.1.Конкурс проводится, если: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1) собственниками помещений в многоквартирном доме не выбран способ управления этим домом, в том числе в следующих случаях:</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большинство собственников помещений в многоквартирном доме не заключили </w:t>
      </w:r>
      <w:r w:rsidRPr="00F53D18">
        <w:rPr>
          <w:rFonts w:ascii="Times New Roman" w:hAnsi="Times New Roman" w:cs="Times New Roman"/>
          <w:sz w:val="24"/>
          <w:szCs w:val="24"/>
        </w:rPr>
        <w:lastRenderedPageBreak/>
        <w:t>договоры, предусмотренные статьей 164 Жилищного кодекса Российской Федерации;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не заключены договоры управления многоквартирным домом, предусмотренные статьей 162 Жилищного кодекса Российской Федерации;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1.3.2.Конкурс проводится на основе следующих принципов:</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2) добросовестная конкуренция;</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4) доступность информации о проведении конкурса и обеспечение открытости его проведения.</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1.3.3.Конкурс проводится на право заключения договора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1.3.4.Конкурс является открытым по составу участников и по форме подачи заявок.</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1.3.5.В качестве обеспечения заявки на участие в конкурсе претендент вносит средства на указанный в конкурсной документации счет.</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2770F" w:rsidRPr="00F53D18" w:rsidRDefault="0052770F" w:rsidP="00F53D18">
      <w:pPr>
        <w:pStyle w:val="ConsPlusNormal"/>
        <w:widowControl/>
        <w:ind w:firstLine="709"/>
        <w:jc w:val="both"/>
        <w:rPr>
          <w:rFonts w:ascii="Times New Roman" w:hAnsi="Times New Roman" w:cs="Times New Roman"/>
          <w:sz w:val="24"/>
          <w:szCs w:val="24"/>
        </w:rPr>
      </w:pPr>
    </w:p>
    <w:p w:rsidR="0052770F" w:rsidRPr="00F53D18" w:rsidRDefault="0052770F" w:rsidP="00F53D18">
      <w:pPr>
        <w:ind w:firstLine="709"/>
        <w:contextualSpacing/>
        <w:jc w:val="both"/>
        <w:rPr>
          <w:b/>
          <w:sz w:val="24"/>
          <w:szCs w:val="24"/>
        </w:rPr>
      </w:pPr>
      <w:r w:rsidRPr="00F53D18">
        <w:rPr>
          <w:b/>
          <w:sz w:val="24"/>
          <w:szCs w:val="24"/>
        </w:rPr>
        <w:t>1.4. Правомочность претендентов конкурса, требования к претендентам</w:t>
      </w:r>
    </w:p>
    <w:p w:rsidR="0052770F" w:rsidRPr="00F53D18" w:rsidRDefault="0052770F" w:rsidP="00F53D18">
      <w:pPr>
        <w:ind w:firstLine="709"/>
        <w:contextualSpacing/>
        <w:jc w:val="both"/>
        <w:rPr>
          <w:sz w:val="24"/>
          <w:szCs w:val="24"/>
        </w:rPr>
      </w:pPr>
      <w:r w:rsidRPr="00F53D18">
        <w:rPr>
          <w:sz w:val="24"/>
          <w:szCs w:val="24"/>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52770F" w:rsidRPr="00F53D18" w:rsidRDefault="0052770F" w:rsidP="00F53D18">
      <w:pPr>
        <w:ind w:firstLine="709"/>
        <w:contextualSpacing/>
        <w:jc w:val="both"/>
        <w:rPr>
          <w:sz w:val="24"/>
          <w:szCs w:val="24"/>
        </w:rPr>
      </w:pPr>
      <w:r w:rsidRPr="00F53D18">
        <w:rPr>
          <w:sz w:val="24"/>
          <w:szCs w:val="24"/>
        </w:rPr>
        <w:t>Требования к претендентам, представившим заявку на участие в конкурсе, устанавливаются в информационной карте конкурса.</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1.5. Затраты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1.6. Порядок предоставления конкурсной документации, плата за предоставление конкурсной документации</w:t>
      </w:r>
    </w:p>
    <w:p w:rsidR="0052770F" w:rsidRPr="00F53D18" w:rsidRDefault="0052770F" w:rsidP="00F53D18">
      <w:pPr>
        <w:ind w:firstLine="709"/>
        <w:contextualSpacing/>
        <w:jc w:val="both"/>
        <w:rPr>
          <w:sz w:val="24"/>
          <w:szCs w:val="24"/>
        </w:rPr>
      </w:pPr>
      <w:r w:rsidRPr="00F53D18">
        <w:rPr>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F53D18">
        <w:rPr>
          <w:sz w:val="24"/>
          <w:szCs w:val="24"/>
        </w:rPr>
        <w:t>с даты получения</w:t>
      </w:r>
      <w:proofErr w:type="gramEnd"/>
      <w:r w:rsidRPr="00F53D18">
        <w:rPr>
          <w:sz w:val="24"/>
          <w:szCs w:val="24"/>
        </w:rPr>
        <w:t xml:space="preserve">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52770F" w:rsidRPr="00F53D18" w:rsidRDefault="0052770F" w:rsidP="00F53D18">
      <w:pPr>
        <w:ind w:firstLine="709"/>
        <w:contextualSpacing/>
        <w:jc w:val="both"/>
        <w:rPr>
          <w:sz w:val="24"/>
          <w:szCs w:val="24"/>
        </w:rPr>
      </w:pPr>
      <w:r w:rsidRPr="00F53D18">
        <w:rPr>
          <w:sz w:val="24"/>
          <w:szCs w:val="24"/>
        </w:rPr>
        <w:lastRenderedPageBreak/>
        <w:t xml:space="preserve">Конкурсная документация доступна для ознакомления на официальном сайте </w:t>
      </w:r>
      <w:r w:rsidRPr="00F53D18">
        <w:rPr>
          <w:sz w:val="24"/>
          <w:szCs w:val="24"/>
          <w:lang w:val="en-US"/>
        </w:rPr>
        <w:t>www</w:t>
      </w:r>
      <w:r w:rsidRPr="00F53D18">
        <w:rPr>
          <w:sz w:val="24"/>
          <w:szCs w:val="24"/>
        </w:rPr>
        <w:t>.torgi.gov.</w:t>
      </w:r>
      <w:r w:rsidRPr="002A2F9E">
        <w:rPr>
          <w:sz w:val="24"/>
          <w:szCs w:val="24"/>
        </w:rPr>
        <w:t>ru</w:t>
      </w:r>
      <w:r w:rsidRPr="002A2F9E">
        <w:rPr>
          <w:rStyle w:val="a7"/>
          <w:color w:val="auto"/>
          <w:sz w:val="24"/>
          <w:szCs w:val="24"/>
          <w:u w:val="none"/>
        </w:rPr>
        <w:t xml:space="preserve"> и </w:t>
      </w:r>
      <w:r w:rsidR="002A2F9E" w:rsidRPr="002A2F9E">
        <w:rPr>
          <w:rStyle w:val="a7"/>
          <w:color w:val="auto"/>
          <w:sz w:val="24"/>
          <w:szCs w:val="24"/>
          <w:u w:val="none"/>
        </w:rPr>
        <w:t xml:space="preserve">на </w:t>
      </w:r>
      <w:r w:rsidR="005808E0">
        <w:rPr>
          <w:rStyle w:val="a7"/>
          <w:color w:val="auto"/>
          <w:sz w:val="24"/>
          <w:szCs w:val="24"/>
          <w:u w:val="none"/>
        </w:rPr>
        <w:t>сайте А</w:t>
      </w:r>
      <w:r w:rsidRPr="002A2F9E">
        <w:rPr>
          <w:rStyle w:val="a7"/>
          <w:color w:val="auto"/>
          <w:sz w:val="24"/>
          <w:szCs w:val="24"/>
          <w:u w:val="none"/>
        </w:rPr>
        <w:t xml:space="preserve">дминистрации </w:t>
      </w:r>
      <w:r w:rsidR="005808E0">
        <w:rPr>
          <w:rStyle w:val="a7"/>
          <w:color w:val="auto"/>
          <w:sz w:val="24"/>
          <w:szCs w:val="24"/>
          <w:u w:val="none"/>
        </w:rPr>
        <w:t>Углегорского</w:t>
      </w:r>
      <w:r w:rsidRPr="002A2F9E">
        <w:rPr>
          <w:rStyle w:val="a7"/>
          <w:color w:val="auto"/>
          <w:sz w:val="24"/>
          <w:szCs w:val="24"/>
          <w:u w:val="none"/>
        </w:rPr>
        <w:t xml:space="preserve"> сельского поселения </w:t>
      </w:r>
      <w:r w:rsidRPr="002A2F9E">
        <w:rPr>
          <w:sz w:val="24"/>
          <w:szCs w:val="24"/>
        </w:rPr>
        <w:t xml:space="preserve">всем </w:t>
      </w:r>
      <w:r w:rsidRPr="00F53D18">
        <w:rPr>
          <w:sz w:val="24"/>
          <w:szCs w:val="24"/>
        </w:rPr>
        <w:t>заинтересованными лицами без взимания платы.</w:t>
      </w:r>
    </w:p>
    <w:p w:rsidR="0052770F" w:rsidRPr="00F53D18" w:rsidRDefault="0052770F" w:rsidP="00F53D18">
      <w:pPr>
        <w:ind w:firstLine="709"/>
        <w:contextualSpacing/>
        <w:jc w:val="both"/>
        <w:rPr>
          <w:sz w:val="24"/>
          <w:szCs w:val="24"/>
        </w:rPr>
      </w:pPr>
      <w:r w:rsidRPr="00F53D18">
        <w:rPr>
          <w:sz w:val="24"/>
          <w:szCs w:val="24"/>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F53D18">
        <w:rPr>
          <w:sz w:val="24"/>
          <w:szCs w:val="24"/>
          <w:lang w:val="en-US"/>
        </w:rPr>
        <w:t>www</w:t>
      </w:r>
      <w:r w:rsidRPr="00F53D18">
        <w:rPr>
          <w:sz w:val="24"/>
          <w:szCs w:val="24"/>
        </w:rPr>
        <w:t>.torgi.gov.ru.</w:t>
      </w:r>
    </w:p>
    <w:p w:rsidR="0052770F" w:rsidRPr="00F53D18" w:rsidRDefault="0052770F" w:rsidP="00F53D18">
      <w:pPr>
        <w:ind w:firstLine="709"/>
        <w:contextualSpacing/>
        <w:jc w:val="both"/>
        <w:rPr>
          <w:sz w:val="24"/>
          <w:szCs w:val="24"/>
        </w:rPr>
      </w:pPr>
      <w:r w:rsidRPr="002A2F9E">
        <w:rPr>
          <w:sz w:val="24"/>
          <w:szCs w:val="24"/>
        </w:rPr>
        <w:t>Предоставление конкурсной документации не допускается до размещения на официальном сайте извещения о проведении конкурса.</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1.7. Разъяснение положений конкурсной документации</w:t>
      </w:r>
    </w:p>
    <w:p w:rsidR="0052770F" w:rsidRPr="00F53D18" w:rsidRDefault="0052770F" w:rsidP="00F53D18">
      <w:pPr>
        <w:ind w:firstLine="709"/>
        <w:contextualSpacing/>
        <w:jc w:val="both"/>
        <w:rPr>
          <w:sz w:val="24"/>
          <w:szCs w:val="24"/>
        </w:rPr>
      </w:pPr>
      <w:r w:rsidRPr="00F53D18">
        <w:rPr>
          <w:sz w:val="24"/>
          <w:szCs w:val="24"/>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F53D18">
        <w:rPr>
          <w:sz w:val="24"/>
          <w:szCs w:val="24"/>
        </w:rPr>
        <w:t>с даты поступления</w:t>
      </w:r>
      <w:proofErr w:type="gramEnd"/>
      <w:r w:rsidRPr="00F53D18">
        <w:rPr>
          <w:sz w:val="24"/>
          <w:szCs w:val="24"/>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 xml:space="preserve">В течение 1 рабочего дня </w:t>
      </w:r>
      <w:proofErr w:type="gramStart"/>
      <w:r w:rsidRPr="00F53D18">
        <w:rPr>
          <w:szCs w:val="24"/>
        </w:rPr>
        <w:t>с даты направления</w:t>
      </w:r>
      <w:proofErr w:type="gramEnd"/>
      <w:r w:rsidRPr="00F53D18">
        <w:rPr>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52770F" w:rsidRPr="00F53D18" w:rsidRDefault="0052770F" w:rsidP="00F53D18">
      <w:pPr>
        <w:ind w:firstLine="709"/>
        <w:contextualSpacing/>
        <w:jc w:val="both"/>
        <w:rPr>
          <w:sz w:val="24"/>
          <w:szCs w:val="24"/>
        </w:rPr>
      </w:pPr>
      <w:r w:rsidRPr="00F53D18">
        <w:rPr>
          <w:sz w:val="24"/>
          <w:szCs w:val="24"/>
        </w:rPr>
        <w:t>Запросы, поступившие позднее, чем за 2 рабочих дня до даты окончания срока подачи заявок, не рассматриваются.</w:t>
      </w:r>
    </w:p>
    <w:p w:rsidR="0052770F" w:rsidRPr="00F53D18" w:rsidRDefault="0052770F" w:rsidP="00F53D18">
      <w:pPr>
        <w:pStyle w:val="3---"/>
        <w:tabs>
          <w:tab w:val="left" w:pos="0"/>
        </w:tabs>
        <w:suppressAutoHyphens/>
        <w:spacing w:before="0" w:after="0"/>
        <w:ind w:firstLine="709"/>
        <w:rPr>
          <w:szCs w:val="24"/>
        </w:rPr>
      </w:pPr>
    </w:p>
    <w:p w:rsidR="0052770F" w:rsidRPr="00F53D18" w:rsidRDefault="0052770F" w:rsidP="00F53D18">
      <w:pPr>
        <w:ind w:firstLine="709"/>
        <w:contextualSpacing/>
        <w:jc w:val="both"/>
        <w:rPr>
          <w:b/>
          <w:sz w:val="24"/>
          <w:szCs w:val="24"/>
        </w:rPr>
      </w:pPr>
      <w:r w:rsidRPr="00F53D18">
        <w:rPr>
          <w:b/>
          <w:sz w:val="24"/>
          <w:szCs w:val="24"/>
        </w:rPr>
        <w:t>1.8. Внесение изменений в конкурсную документацию</w:t>
      </w:r>
    </w:p>
    <w:p w:rsidR="0052770F" w:rsidRPr="00F53D18" w:rsidRDefault="0052770F" w:rsidP="00F53D18">
      <w:pPr>
        <w:pStyle w:val="3"/>
        <w:adjustRightInd w:val="0"/>
        <w:ind w:left="0" w:firstLine="709"/>
        <w:textAlignment w:val="auto"/>
      </w:pPr>
      <w:r w:rsidRPr="00F53D18">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F53D18">
        <w:t>позднее</w:t>
      </w:r>
      <w:proofErr w:type="gramEnd"/>
      <w:r w:rsidRPr="00F53D18">
        <w:t xml:space="preserve"> чем за 15 дней до даты окончания срока подачи заявок на участие в конкурсе. В течение 2 рабочих дней </w:t>
      </w:r>
      <w:proofErr w:type="gramStart"/>
      <w:r w:rsidRPr="00F53D18">
        <w:t>с даты принятия</w:t>
      </w:r>
      <w:proofErr w:type="gramEnd"/>
      <w:r w:rsidRPr="00F53D18">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52770F" w:rsidRPr="00F53D18" w:rsidRDefault="0052770F" w:rsidP="00F53D18">
      <w:pPr>
        <w:ind w:firstLine="709"/>
        <w:jc w:val="both"/>
        <w:rPr>
          <w:color w:val="000000"/>
          <w:sz w:val="24"/>
          <w:szCs w:val="24"/>
        </w:rPr>
      </w:pPr>
      <w:r w:rsidRPr="00F53D18">
        <w:rPr>
          <w:color w:val="000000"/>
          <w:sz w:val="24"/>
          <w:szCs w:val="24"/>
        </w:rPr>
        <w:t>Внесенные изменения в дальнейшем являются неотъемлемой частью конкурсной документации.</w:t>
      </w:r>
    </w:p>
    <w:p w:rsidR="0052770F" w:rsidRPr="00F53D18" w:rsidRDefault="0052770F" w:rsidP="00F53D18">
      <w:pPr>
        <w:pStyle w:val="3---"/>
        <w:tabs>
          <w:tab w:val="left" w:pos="0"/>
        </w:tabs>
        <w:suppressAutoHyphens/>
        <w:spacing w:before="0" w:after="0"/>
        <w:ind w:firstLine="709"/>
        <w:rPr>
          <w:szCs w:val="24"/>
        </w:rPr>
      </w:pPr>
      <w:r w:rsidRPr="00F53D18">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52770F" w:rsidRPr="00F53D18" w:rsidRDefault="0052770F" w:rsidP="00F53D18">
      <w:pPr>
        <w:pStyle w:val="3"/>
        <w:tabs>
          <w:tab w:val="left" w:pos="360"/>
          <w:tab w:val="left" w:pos="720"/>
        </w:tabs>
        <w:ind w:left="0" w:firstLine="709"/>
        <w:contextualSpacing/>
        <w:rPr>
          <w:lang w:eastAsia="ru-RU"/>
        </w:rPr>
      </w:pPr>
      <w:r w:rsidRPr="00F53D18">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52770F" w:rsidRPr="00F53D18" w:rsidRDefault="0052770F" w:rsidP="00F53D18">
      <w:pPr>
        <w:pStyle w:val="3"/>
        <w:tabs>
          <w:tab w:val="left" w:pos="360"/>
          <w:tab w:val="left" w:pos="720"/>
        </w:tabs>
        <w:ind w:left="0" w:firstLine="709"/>
        <w:contextualSpacing/>
        <w:rPr>
          <w:lang w:eastAsia="ru-RU"/>
        </w:rPr>
      </w:pPr>
    </w:p>
    <w:p w:rsidR="0052770F" w:rsidRPr="00F53D18" w:rsidRDefault="0052770F" w:rsidP="00F53D18">
      <w:pPr>
        <w:pStyle w:val="3"/>
        <w:tabs>
          <w:tab w:val="left" w:pos="360"/>
          <w:tab w:val="left" w:pos="720"/>
        </w:tabs>
        <w:ind w:left="0" w:firstLine="709"/>
        <w:contextualSpacing/>
        <w:rPr>
          <w:b/>
          <w:lang w:eastAsia="ru-RU"/>
        </w:rPr>
      </w:pPr>
      <w:r w:rsidRPr="00F53D18">
        <w:rPr>
          <w:b/>
          <w:lang w:eastAsia="ru-RU"/>
        </w:rPr>
        <w:t>1.9. Отказ от проведения конкурса</w:t>
      </w:r>
    </w:p>
    <w:p w:rsidR="0052770F" w:rsidRPr="00F53D18" w:rsidRDefault="0052770F" w:rsidP="00F53D18">
      <w:pPr>
        <w:pStyle w:val="3"/>
        <w:adjustRightInd w:val="0"/>
        <w:ind w:left="0" w:firstLine="709"/>
        <w:textAlignment w:val="auto"/>
        <w:rPr>
          <w:noProof/>
        </w:rPr>
      </w:pPr>
      <w:r w:rsidRPr="00F53D18">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52770F" w:rsidRPr="00F53D18" w:rsidRDefault="0052770F" w:rsidP="00F53D18">
      <w:pPr>
        <w:pStyle w:val="3"/>
        <w:adjustRightInd w:val="0"/>
        <w:ind w:left="0" w:firstLine="709"/>
        <w:textAlignment w:val="auto"/>
        <w:rPr>
          <w:noProof/>
        </w:rPr>
      </w:pPr>
      <w:r w:rsidRPr="00F53D18">
        <w:t xml:space="preserve">Если организатор конкурса отказался от проведения конкурса, то организатор конкурса в течение 2 рабочих дней </w:t>
      </w:r>
      <w:proofErr w:type="gramStart"/>
      <w:r w:rsidRPr="00F53D18">
        <w:t>с даты принятия</w:t>
      </w:r>
      <w:proofErr w:type="gramEnd"/>
      <w:r w:rsidRPr="00F53D18">
        <w:t xml:space="preserve"> такого решения обязан разместить </w:t>
      </w:r>
      <w:r w:rsidRPr="00F53D18">
        <w:rPr>
          <w:noProof/>
        </w:rPr>
        <w:t xml:space="preserve">извещение об отказе от проведения открытого конкурса на официальном сайте </w:t>
      </w:r>
      <w:r w:rsidRPr="00F53D18">
        <w:rPr>
          <w:lang w:val="en-US"/>
        </w:rPr>
        <w:t>www</w:t>
      </w:r>
      <w:r w:rsidRPr="00F53D18">
        <w:t>.torgi.gov.ru.</w:t>
      </w:r>
    </w:p>
    <w:p w:rsidR="0052770F" w:rsidRPr="00F53D18" w:rsidRDefault="0052770F" w:rsidP="00F53D18">
      <w:pPr>
        <w:pStyle w:val="3"/>
        <w:tabs>
          <w:tab w:val="num" w:pos="0"/>
          <w:tab w:val="left" w:pos="1260"/>
        </w:tabs>
        <w:ind w:left="0" w:firstLine="709"/>
        <w:rPr>
          <w:noProof/>
        </w:rPr>
      </w:pPr>
      <w:r w:rsidRPr="00F53D18">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52770F" w:rsidRPr="00F53D18" w:rsidRDefault="0052770F" w:rsidP="00F53D18">
      <w:pPr>
        <w:pStyle w:val="3"/>
        <w:tabs>
          <w:tab w:val="num" w:pos="0"/>
          <w:tab w:val="left" w:pos="1260"/>
        </w:tabs>
        <w:ind w:left="0" w:firstLine="709"/>
        <w:rPr>
          <w:noProof/>
        </w:rPr>
      </w:pPr>
      <w:r w:rsidRPr="00F53D18">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52770F" w:rsidRPr="00F53D18" w:rsidRDefault="0052770F" w:rsidP="00F53D18">
      <w:pPr>
        <w:pStyle w:val="3"/>
        <w:tabs>
          <w:tab w:val="left" w:pos="360"/>
          <w:tab w:val="left" w:pos="720"/>
        </w:tabs>
        <w:ind w:left="0" w:firstLine="709"/>
        <w:contextualSpacing/>
        <w:rPr>
          <w:lang w:eastAsia="ru-RU"/>
        </w:rPr>
      </w:pPr>
    </w:p>
    <w:p w:rsidR="0052770F" w:rsidRPr="00F53D18" w:rsidRDefault="0052770F" w:rsidP="00F53D18">
      <w:pPr>
        <w:pStyle w:val="3"/>
        <w:tabs>
          <w:tab w:val="left" w:pos="360"/>
          <w:tab w:val="left" w:pos="720"/>
        </w:tabs>
        <w:ind w:left="0" w:firstLine="709"/>
        <w:contextualSpacing/>
        <w:rPr>
          <w:b/>
          <w:lang w:eastAsia="ru-RU"/>
        </w:rPr>
      </w:pPr>
      <w:r w:rsidRPr="00F53D18">
        <w:rPr>
          <w:b/>
          <w:lang w:eastAsia="ru-RU"/>
        </w:rPr>
        <w:t>1.10. Порядок проведения осмотров объекта конкурса</w:t>
      </w:r>
    </w:p>
    <w:p w:rsidR="0052770F" w:rsidRPr="00F53D18" w:rsidRDefault="0052770F" w:rsidP="00F53D18">
      <w:pPr>
        <w:widowControl w:val="0"/>
        <w:ind w:firstLine="709"/>
        <w:jc w:val="both"/>
        <w:rPr>
          <w:sz w:val="24"/>
          <w:szCs w:val="24"/>
        </w:rPr>
      </w:pPr>
      <w:r w:rsidRPr="00F53D18">
        <w:rPr>
          <w:sz w:val="24"/>
          <w:szCs w:val="24"/>
        </w:rPr>
        <w:t xml:space="preserve">Организатор конкурса в соответствии с датой и временем, указанными в </w:t>
      </w:r>
      <w:r w:rsidRPr="00F53D18">
        <w:rPr>
          <w:sz w:val="24"/>
          <w:szCs w:val="24"/>
        </w:rPr>
        <w:lastRenderedPageBreak/>
        <w:t>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52770F" w:rsidRPr="00F53D18" w:rsidRDefault="0052770F" w:rsidP="00F53D18">
      <w:pPr>
        <w:pStyle w:val="3"/>
        <w:tabs>
          <w:tab w:val="left" w:pos="360"/>
          <w:tab w:val="left" w:pos="720"/>
        </w:tabs>
        <w:ind w:left="0" w:firstLine="709"/>
        <w:contextualSpacing/>
        <w:rPr>
          <w:b/>
          <w:lang w:eastAsia="ru-RU"/>
        </w:rPr>
      </w:pPr>
    </w:p>
    <w:p w:rsidR="0052770F" w:rsidRPr="00F53D18" w:rsidRDefault="0052770F" w:rsidP="00F53D18">
      <w:pPr>
        <w:pStyle w:val="3"/>
        <w:tabs>
          <w:tab w:val="left" w:pos="360"/>
          <w:tab w:val="left" w:pos="720"/>
        </w:tabs>
        <w:ind w:left="0" w:firstLine="709"/>
        <w:contextualSpacing/>
        <w:rPr>
          <w:b/>
          <w:lang w:eastAsia="ru-RU"/>
        </w:rPr>
      </w:pPr>
      <w:r w:rsidRPr="00F53D18">
        <w:rPr>
          <w:b/>
          <w:lang w:eastAsia="ru-RU"/>
        </w:rPr>
        <w:t>1.11. Соответствие выполнения работ</w:t>
      </w:r>
    </w:p>
    <w:p w:rsidR="0052770F" w:rsidRPr="00F53D18" w:rsidRDefault="0052770F" w:rsidP="00F53D18">
      <w:pPr>
        <w:pStyle w:val="3"/>
        <w:tabs>
          <w:tab w:val="left" w:pos="360"/>
          <w:tab w:val="left" w:pos="720"/>
        </w:tabs>
        <w:ind w:left="0" w:firstLine="709"/>
        <w:contextualSpacing/>
        <w:rPr>
          <w:lang w:eastAsia="ru-RU"/>
        </w:rPr>
      </w:pPr>
      <w:r w:rsidRPr="00F53D18">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52770F" w:rsidRPr="00F53D18" w:rsidRDefault="0052770F" w:rsidP="00F53D18">
      <w:pPr>
        <w:pStyle w:val="3"/>
        <w:tabs>
          <w:tab w:val="left" w:pos="360"/>
          <w:tab w:val="left" w:pos="720"/>
        </w:tabs>
        <w:ind w:left="0" w:firstLine="709"/>
        <w:contextualSpacing/>
        <w:rPr>
          <w:lang w:eastAsia="ru-RU"/>
        </w:rPr>
      </w:pPr>
    </w:p>
    <w:p w:rsidR="0052770F" w:rsidRPr="00F53D18" w:rsidRDefault="0052770F" w:rsidP="00F53D18">
      <w:pPr>
        <w:ind w:firstLine="709"/>
        <w:contextualSpacing/>
        <w:jc w:val="both"/>
        <w:rPr>
          <w:b/>
          <w:sz w:val="24"/>
          <w:szCs w:val="24"/>
        </w:rPr>
      </w:pPr>
      <w:r w:rsidRPr="00F53D18">
        <w:rPr>
          <w:b/>
          <w:sz w:val="24"/>
          <w:szCs w:val="24"/>
        </w:rPr>
        <w:t>1.12. Правовое регулирование, разрешение споров и разногласий, право обжалования</w:t>
      </w:r>
    </w:p>
    <w:p w:rsidR="0052770F" w:rsidRPr="00F53D18" w:rsidRDefault="0052770F" w:rsidP="00F53D18">
      <w:pPr>
        <w:ind w:firstLine="709"/>
        <w:contextualSpacing/>
        <w:jc w:val="both"/>
        <w:rPr>
          <w:sz w:val="24"/>
          <w:szCs w:val="24"/>
        </w:rPr>
      </w:pPr>
      <w:r w:rsidRPr="00F53D18">
        <w:rPr>
          <w:sz w:val="24"/>
          <w:szCs w:val="24"/>
        </w:rPr>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52770F" w:rsidRPr="00F53D18" w:rsidRDefault="0052770F" w:rsidP="00F53D18">
      <w:pPr>
        <w:widowControl w:val="0"/>
        <w:ind w:firstLine="709"/>
        <w:jc w:val="both"/>
        <w:rPr>
          <w:color w:val="000000"/>
          <w:sz w:val="24"/>
          <w:szCs w:val="24"/>
        </w:rPr>
      </w:pPr>
      <w:r w:rsidRPr="00F53D18">
        <w:rPr>
          <w:color w:val="000000"/>
          <w:sz w:val="24"/>
          <w:szCs w:val="24"/>
        </w:rPr>
        <w:t>Претендент, участник конкурса вправе обжаловать результаты конкурса в порядке, предусмотренном законодательством Российской Федерации.</w:t>
      </w:r>
    </w:p>
    <w:p w:rsidR="0052770F" w:rsidRPr="00F53D18" w:rsidRDefault="0052770F" w:rsidP="00F53D18">
      <w:pPr>
        <w:widowControl w:val="0"/>
        <w:ind w:firstLine="709"/>
        <w:jc w:val="both"/>
        <w:rPr>
          <w:color w:val="000000"/>
          <w:sz w:val="24"/>
          <w:szCs w:val="24"/>
        </w:rPr>
      </w:pPr>
    </w:p>
    <w:p w:rsidR="0052770F" w:rsidRPr="00F53D18" w:rsidRDefault="0052770F" w:rsidP="00F53D18">
      <w:pPr>
        <w:widowControl w:val="0"/>
        <w:ind w:firstLine="709"/>
        <w:jc w:val="both"/>
        <w:rPr>
          <w:b/>
          <w:color w:val="000000"/>
          <w:sz w:val="24"/>
          <w:szCs w:val="24"/>
        </w:rPr>
      </w:pPr>
      <w:r w:rsidRPr="00F53D18">
        <w:rPr>
          <w:b/>
          <w:color w:val="000000"/>
          <w:sz w:val="24"/>
          <w:szCs w:val="24"/>
        </w:rPr>
        <w:t xml:space="preserve">Раздел 2. </w:t>
      </w:r>
      <w:r w:rsidRPr="00F53D18">
        <w:rPr>
          <w:b/>
          <w:sz w:val="24"/>
          <w:szCs w:val="24"/>
        </w:rPr>
        <w:t>Порядок подачи заявок на участие в конкурсе и вскрытия конвертов с заявками на участие в конкурсе</w:t>
      </w:r>
    </w:p>
    <w:p w:rsidR="0052770F" w:rsidRPr="00F53D18" w:rsidRDefault="0052770F" w:rsidP="00F53D18">
      <w:pPr>
        <w:ind w:firstLine="709"/>
        <w:contextualSpacing/>
        <w:jc w:val="both"/>
        <w:rPr>
          <w:sz w:val="24"/>
          <w:szCs w:val="24"/>
        </w:rPr>
      </w:pPr>
    </w:p>
    <w:p w:rsidR="0052770F" w:rsidRPr="00F53D18" w:rsidRDefault="0052770F" w:rsidP="00F53D18">
      <w:pPr>
        <w:pStyle w:val="3"/>
        <w:tabs>
          <w:tab w:val="left" w:pos="360"/>
          <w:tab w:val="left" w:pos="720"/>
        </w:tabs>
        <w:ind w:left="0" w:firstLine="709"/>
        <w:contextualSpacing/>
        <w:rPr>
          <w:b/>
        </w:rPr>
      </w:pPr>
      <w:r w:rsidRPr="00F53D18">
        <w:rPr>
          <w:b/>
          <w:lang w:eastAsia="ru-RU"/>
        </w:rPr>
        <w:t xml:space="preserve">2.1. </w:t>
      </w:r>
      <w:r w:rsidRPr="00F53D18">
        <w:rPr>
          <w:b/>
        </w:rPr>
        <w:t>Количество заявок на участие в конкурсе</w:t>
      </w:r>
    </w:p>
    <w:p w:rsidR="0052770F" w:rsidRPr="002A2F9E" w:rsidRDefault="0052770F" w:rsidP="00F53D18">
      <w:pPr>
        <w:ind w:firstLine="709"/>
        <w:contextualSpacing/>
        <w:jc w:val="both"/>
        <w:rPr>
          <w:sz w:val="24"/>
          <w:szCs w:val="24"/>
        </w:rPr>
      </w:pPr>
      <w:r w:rsidRPr="00F53D18">
        <w:rPr>
          <w:sz w:val="24"/>
          <w:szCs w:val="24"/>
        </w:rPr>
        <w:t xml:space="preserve">Заинтересованное лицо </w:t>
      </w:r>
      <w:r w:rsidRPr="002A2F9E">
        <w:rPr>
          <w:sz w:val="24"/>
          <w:szCs w:val="24"/>
        </w:rPr>
        <w:t>подает заявку на участие в конкурсе в письменной форме. Одно лицо вправе подать в отношении одного лота только одну заявку.</w:t>
      </w:r>
    </w:p>
    <w:p w:rsidR="0052770F" w:rsidRPr="00F53D18" w:rsidRDefault="0052770F" w:rsidP="00F53D18">
      <w:pPr>
        <w:widowControl w:val="0"/>
        <w:ind w:firstLine="709"/>
        <w:jc w:val="both"/>
        <w:rPr>
          <w:sz w:val="24"/>
          <w:szCs w:val="24"/>
        </w:rPr>
      </w:pPr>
      <w:proofErr w:type="gramStart"/>
      <w:r w:rsidRPr="00F53D18">
        <w:rPr>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7" w:history="1">
        <w:r w:rsidRPr="00F53D18">
          <w:rPr>
            <w:sz w:val="24"/>
            <w:szCs w:val="24"/>
          </w:rPr>
          <w:t>Правилами</w:t>
        </w:r>
      </w:hyperlink>
      <w:r w:rsidRPr="00F53D18">
        <w:rPr>
          <w:sz w:val="24"/>
          <w:szCs w:val="24"/>
        </w:rPr>
        <w:t xml:space="preserve"> определения управляющей организации для управления многоквартирным домом, в отношении которого собственникамипомещений</w:t>
      </w:r>
      <w:proofErr w:type="gramEnd"/>
      <w:r w:rsidRPr="00F53D18">
        <w:rPr>
          <w:sz w:val="24"/>
          <w:szCs w:val="24"/>
        </w:rPr>
        <w:t xml:space="preserve"> </w:t>
      </w:r>
      <w:proofErr w:type="gramStart"/>
      <w:r w:rsidRPr="00F53D18">
        <w:rPr>
          <w:sz w:val="24"/>
          <w:szCs w:val="24"/>
        </w:rPr>
        <w:t>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F53D18">
        <w:rPr>
          <w:sz w:val="24"/>
          <w:szCs w:val="24"/>
        </w:rPr>
        <w:t xml:space="preserve"> </w:t>
      </w:r>
      <w:proofErr w:type="gramStart"/>
      <w:r w:rsidRPr="00F53D18">
        <w:rPr>
          <w:sz w:val="24"/>
          <w:szCs w:val="24"/>
        </w:rPr>
        <w:t>реализован</w:t>
      </w:r>
      <w:proofErr w:type="gramEnd"/>
      <w:r w:rsidRPr="00F53D18">
        <w:rPr>
          <w:sz w:val="24"/>
          <w:szCs w:val="24"/>
        </w:rPr>
        <w:t>, не определена управляющая организация, и о внесении изменений в некоторые акты Правительства Российской Федерации».</w:t>
      </w:r>
    </w:p>
    <w:p w:rsidR="0052770F" w:rsidRPr="00F53D18" w:rsidRDefault="0052770F" w:rsidP="00F53D18">
      <w:pPr>
        <w:ind w:firstLine="709"/>
        <w:contextualSpacing/>
        <w:jc w:val="both"/>
        <w:rPr>
          <w:sz w:val="24"/>
          <w:szCs w:val="24"/>
        </w:rPr>
      </w:pPr>
      <w:proofErr w:type="gramStart"/>
      <w:r w:rsidRPr="00F53D18">
        <w:rPr>
          <w:sz w:val="24"/>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roofErr w:type="gramEnd"/>
    </w:p>
    <w:p w:rsidR="0052770F" w:rsidRPr="00F53D18" w:rsidRDefault="0052770F" w:rsidP="00F53D18">
      <w:pPr>
        <w:ind w:firstLine="709"/>
        <w:contextualSpacing/>
        <w:jc w:val="both"/>
        <w:rPr>
          <w:sz w:val="24"/>
          <w:szCs w:val="24"/>
        </w:rPr>
      </w:pPr>
    </w:p>
    <w:p w:rsidR="0052770F" w:rsidRPr="00F53D18" w:rsidRDefault="0052770F" w:rsidP="00F53D18">
      <w:pPr>
        <w:ind w:firstLine="709"/>
        <w:jc w:val="both"/>
        <w:outlineLvl w:val="0"/>
        <w:rPr>
          <w:b/>
          <w:sz w:val="24"/>
          <w:szCs w:val="24"/>
        </w:rPr>
      </w:pPr>
    </w:p>
    <w:p w:rsidR="0052770F" w:rsidRPr="00F53D18" w:rsidRDefault="0052770F" w:rsidP="00F53D18">
      <w:pPr>
        <w:ind w:firstLine="709"/>
        <w:jc w:val="both"/>
        <w:outlineLvl w:val="0"/>
        <w:rPr>
          <w:sz w:val="24"/>
          <w:szCs w:val="24"/>
        </w:rPr>
      </w:pPr>
      <w:r w:rsidRPr="00F53D18">
        <w:rPr>
          <w:b/>
          <w:sz w:val="24"/>
          <w:szCs w:val="24"/>
        </w:rPr>
        <w:t>2.2. Язык заявки</w:t>
      </w:r>
    </w:p>
    <w:p w:rsidR="0052770F" w:rsidRPr="00F53D18" w:rsidRDefault="0052770F" w:rsidP="00F53D18">
      <w:pPr>
        <w:pStyle w:val="3---"/>
        <w:tabs>
          <w:tab w:val="left" w:pos="0"/>
        </w:tabs>
        <w:suppressAutoHyphens/>
        <w:spacing w:before="0" w:after="0"/>
        <w:ind w:firstLine="709"/>
        <w:rPr>
          <w:szCs w:val="24"/>
        </w:rPr>
      </w:pPr>
      <w:r w:rsidRPr="00F53D18">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52770F" w:rsidRPr="00F53D18" w:rsidRDefault="0052770F" w:rsidP="00F53D18">
      <w:pPr>
        <w:ind w:firstLine="709"/>
        <w:contextualSpacing/>
        <w:jc w:val="both"/>
        <w:rPr>
          <w:b/>
          <w:sz w:val="24"/>
          <w:szCs w:val="24"/>
        </w:rPr>
      </w:pPr>
    </w:p>
    <w:p w:rsidR="0052770F" w:rsidRPr="00F53D18" w:rsidRDefault="0052770F" w:rsidP="00F53D18">
      <w:pPr>
        <w:ind w:firstLine="709"/>
        <w:contextualSpacing/>
        <w:jc w:val="both"/>
        <w:rPr>
          <w:b/>
          <w:sz w:val="24"/>
          <w:szCs w:val="24"/>
        </w:rPr>
      </w:pPr>
      <w:r w:rsidRPr="00F53D18">
        <w:rPr>
          <w:b/>
          <w:sz w:val="24"/>
          <w:szCs w:val="24"/>
        </w:rPr>
        <w:t>2.3. Состав заявки</w:t>
      </w:r>
    </w:p>
    <w:p w:rsidR="0052770F" w:rsidRPr="00F53D18" w:rsidRDefault="0052770F" w:rsidP="00F53D18">
      <w:pPr>
        <w:ind w:firstLine="709"/>
        <w:contextualSpacing/>
        <w:jc w:val="both"/>
        <w:rPr>
          <w:sz w:val="24"/>
          <w:szCs w:val="24"/>
        </w:rPr>
      </w:pPr>
      <w:r w:rsidRPr="00F53D18">
        <w:rPr>
          <w:sz w:val="24"/>
          <w:szCs w:val="24"/>
        </w:rPr>
        <w:t>Для участия в конкурсе заинтересованное лицо подает заявку на участие в конкурсе по форме, предусмотренной приложением № 3 к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Заявка на участие в конкурсе включает в себя:</w:t>
      </w:r>
    </w:p>
    <w:p w:rsidR="0052770F" w:rsidRPr="00F53D18" w:rsidRDefault="0052770F" w:rsidP="00F53D18">
      <w:pPr>
        <w:ind w:firstLine="709"/>
        <w:contextualSpacing/>
        <w:jc w:val="both"/>
        <w:rPr>
          <w:sz w:val="24"/>
          <w:szCs w:val="24"/>
        </w:rPr>
      </w:pPr>
      <w:r w:rsidRPr="00F53D18">
        <w:rPr>
          <w:sz w:val="24"/>
          <w:szCs w:val="24"/>
        </w:rPr>
        <w:t>1) заявка на участие в конкурсе (по форме, предусмотренной приложением № 3 к конкурсной документации);</w:t>
      </w:r>
    </w:p>
    <w:p w:rsidR="0052770F" w:rsidRPr="00F53D18" w:rsidRDefault="0052770F" w:rsidP="00F53D18">
      <w:pPr>
        <w:ind w:firstLine="709"/>
        <w:contextualSpacing/>
        <w:jc w:val="both"/>
        <w:rPr>
          <w:sz w:val="24"/>
          <w:szCs w:val="24"/>
        </w:rPr>
      </w:pPr>
      <w:r w:rsidRPr="00F53D18">
        <w:rPr>
          <w:sz w:val="24"/>
          <w:szCs w:val="24"/>
        </w:rPr>
        <w:t>2) сведения и документы о претенденте:</w:t>
      </w:r>
    </w:p>
    <w:p w:rsidR="0052770F" w:rsidRPr="00F53D18" w:rsidRDefault="0052770F" w:rsidP="00F53D18">
      <w:pPr>
        <w:ind w:firstLine="709"/>
        <w:contextualSpacing/>
        <w:jc w:val="both"/>
        <w:rPr>
          <w:sz w:val="24"/>
          <w:szCs w:val="24"/>
        </w:rPr>
      </w:pPr>
      <w:r w:rsidRPr="00F53D18">
        <w:rPr>
          <w:sz w:val="24"/>
          <w:szCs w:val="24"/>
        </w:rPr>
        <w:t>наименование, организационно-правовую форму, место нахождения, почтовый адрес - для юридического лица;</w:t>
      </w:r>
    </w:p>
    <w:p w:rsidR="0052770F" w:rsidRPr="00F53D18" w:rsidRDefault="0052770F" w:rsidP="00F53D18">
      <w:pPr>
        <w:ind w:firstLine="709"/>
        <w:contextualSpacing/>
        <w:jc w:val="both"/>
        <w:rPr>
          <w:sz w:val="24"/>
          <w:szCs w:val="24"/>
        </w:rPr>
      </w:pPr>
      <w:proofErr w:type="gramStart"/>
      <w:r w:rsidRPr="00F53D18">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52770F" w:rsidRPr="00F53D18" w:rsidRDefault="0052770F" w:rsidP="00F53D18">
      <w:pPr>
        <w:ind w:firstLine="709"/>
        <w:contextualSpacing/>
        <w:jc w:val="both"/>
        <w:rPr>
          <w:sz w:val="24"/>
          <w:szCs w:val="24"/>
        </w:rPr>
      </w:pPr>
      <w:r w:rsidRPr="00F53D18">
        <w:rPr>
          <w:sz w:val="24"/>
          <w:szCs w:val="24"/>
        </w:rPr>
        <w:t>номер телефона;</w:t>
      </w:r>
    </w:p>
    <w:p w:rsidR="0052770F" w:rsidRPr="00F53D18" w:rsidRDefault="0052770F" w:rsidP="00F53D18">
      <w:pPr>
        <w:ind w:firstLine="709"/>
        <w:contextualSpacing/>
        <w:jc w:val="both"/>
        <w:rPr>
          <w:sz w:val="24"/>
          <w:szCs w:val="24"/>
        </w:rPr>
      </w:pPr>
      <w:r w:rsidRPr="00F53D18">
        <w:rPr>
          <w:sz w:val="24"/>
          <w:szCs w:val="24"/>
        </w:rPr>
        <w:t>выписку из Единого государственного реестра юридических лиц - для юридического лица;</w:t>
      </w:r>
    </w:p>
    <w:p w:rsidR="0052770F" w:rsidRPr="00F53D18" w:rsidRDefault="0052770F" w:rsidP="00F53D18">
      <w:pPr>
        <w:ind w:firstLine="709"/>
        <w:contextualSpacing/>
        <w:jc w:val="both"/>
        <w:rPr>
          <w:sz w:val="24"/>
          <w:szCs w:val="24"/>
        </w:rPr>
      </w:pPr>
      <w:r w:rsidRPr="00F53D18">
        <w:rPr>
          <w:sz w:val="24"/>
          <w:szCs w:val="24"/>
        </w:rPr>
        <w:t>выписку из Единого государственного реестра индивидуальных предпринимателей - для индивидуального предпринимателя;</w:t>
      </w:r>
    </w:p>
    <w:p w:rsidR="0052770F" w:rsidRPr="00F53D18" w:rsidRDefault="0052770F" w:rsidP="00F53D18">
      <w:pPr>
        <w:ind w:firstLine="709"/>
        <w:contextualSpacing/>
        <w:jc w:val="both"/>
        <w:rPr>
          <w:sz w:val="24"/>
          <w:szCs w:val="24"/>
        </w:rPr>
      </w:pPr>
      <w:r w:rsidRPr="00F53D18">
        <w:rPr>
          <w:sz w:val="24"/>
          <w:szCs w:val="24"/>
        </w:rPr>
        <w:t>реквизиты банковского счета для возврата средств, внесенных в качестве обеспечения заявки на участие в конкурсе;</w:t>
      </w:r>
    </w:p>
    <w:p w:rsidR="0052770F" w:rsidRPr="00F53D18" w:rsidRDefault="0052770F" w:rsidP="00F53D18">
      <w:pPr>
        <w:ind w:firstLine="709"/>
        <w:contextualSpacing/>
        <w:jc w:val="both"/>
        <w:rPr>
          <w:sz w:val="24"/>
          <w:szCs w:val="24"/>
        </w:rPr>
      </w:pPr>
      <w:r w:rsidRPr="00F53D18">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К таким документам относятся:</w:t>
      </w:r>
    </w:p>
    <w:p w:rsidR="0052770F" w:rsidRPr="00F53D18" w:rsidRDefault="0052770F" w:rsidP="00F53D18">
      <w:pPr>
        <w:pStyle w:val="3---"/>
        <w:tabs>
          <w:tab w:val="left" w:pos="0"/>
        </w:tabs>
        <w:suppressAutoHyphens/>
        <w:spacing w:before="0" w:after="0"/>
        <w:ind w:firstLine="709"/>
        <w:rPr>
          <w:szCs w:val="24"/>
        </w:rPr>
      </w:pPr>
      <w:r w:rsidRPr="00F53D18">
        <w:rPr>
          <w:szCs w:val="24"/>
        </w:rPr>
        <w:t>а) для юридических лиц:</w:t>
      </w:r>
    </w:p>
    <w:p w:rsidR="0052770F" w:rsidRPr="00F53D18" w:rsidRDefault="0052770F" w:rsidP="00F53D18">
      <w:pPr>
        <w:pStyle w:val="3---"/>
        <w:tabs>
          <w:tab w:val="left" w:pos="0"/>
        </w:tabs>
        <w:suppressAutoHyphens/>
        <w:spacing w:before="0" w:after="0"/>
        <w:ind w:firstLine="709"/>
        <w:rPr>
          <w:szCs w:val="24"/>
        </w:rPr>
      </w:pPr>
      <w:r w:rsidRPr="00F53D18">
        <w:rPr>
          <w:szCs w:val="24"/>
        </w:rPr>
        <w:t>- 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52770F" w:rsidRPr="00F53D18" w:rsidRDefault="0052770F" w:rsidP="00F53D18">
      <w:pPr>
        <w:pStyle w:val="3---"/>
        <w:tabs>
          <w:tab w:val="left" w:pos="0"/>
        </w:tabs>
        <w:suppressAutoHyphens/>
        <w:spacing w:before="0" w:after="0"/>
        <w:ind w:firstLine="709"/>
        <w:rPr>
          <w:szCs w:val="24"/>
        </w:rPr>
      </w:pPr>
      <w:r w:rsidRPr="00F53D18">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52770F" w:rsidRPr="00F53D18" w:rsidRDefault="0052770F" w:rsidP="00F53D18">
      <w:pPr>
        <w:pStyle w:val="3---"/>
        <w:tabs>
          <w:tab w:val="left" w:pos="0"/>
        </w:tabs>
        <w:suppressAutoHyphens/>
        <w:spacing w:before="0" w:after="0"/>
        <w:ind w:firstLine="709"/>
        <w:rPr>
          <w:szCs w:val="24"/>
        </w:rPr>
      </w:pPr>
      <w:r w:rsidRPr="00F53D18">
        <w:rPr>
          <w:szCs w:val="24"/>
        </w:rPr>
        <w:t>б) для индивидуальных предпринимателей:</w:t>
      </w:r>
    </w:p>
    <w:p w:rsidR="0052770F" w:rsidRPr="00F53D18" w:rsidRDefault="0052770F" w:rsidP="00F53D18">
      <w:pPr>
        <w:pStyle w:val="3---"/>
        <w:tabs>
          <w:tab w:val="left" w:pos="0"/>
        </w:tabs>
        <w:suppressAutoHyphens/>
        <w:spacing w:before="0" w:after="0"/>
        <w:ind w:firstLine="709"/>
        <w:rPr>
          <w:szCs w:val="24"/>
        </w:rPr>
      </w:pPr>
      <w:r w:rsidRPr="00F53D18">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52770F" w:rsidRPr="00F53D18" w:rsidRDefault="0052770F" w:rsidP="00F53D18">
      <w:pPr>
        <w:pStyle w:val="3---"/>
        <w:tabs>
          <w:tab w:val="left" w:pos="0"/>
        </w:tabs>
        <w:suppressAutoHyphens/>
        <w:spacing w:before="0" w:after="0"/>
        <w:ind w:firstLine="709"/>
        <w:rPr>
          <w:szCs w:val="24"/>
        </w:rPr>
      </w:pPr>
      <w:r w:rsidRPr="00F53D18">
        <w:rPr>
          <w:szCs w:val="24"/>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2770F" w:rsidRPr="00F53D18" w:rsidRDefault="0052770F" w:rsidP="00F53D18">
      <w:pPr>
        <w:pStyle w:val="3---"/>
        <w:tabs>
          <w:tab w:val="left" w:pos="0"/>
        </w:tabs>
        <w:suppressAutoHyphens/>
        <w:spacing w:before="0" w:after="0"/>
        <w:ind w:firstLine="709"/>
        <w:rPr>
          <w:szCs w:val="24"/>
        </w:rPr>
      </w:pPr>
      <w:r w:rsidRPr="00F53D18">
        <w:rPr>
          <w:szCs w:val="24"/>
        </w:rPr>
        <w:t>документы, подтверждающие внесение сре</w:t>
      </w:r>
      <w:proofErr w:type="gramStart"/>
      <w:r w:rsidRPr="00F53D18">
        <w:rPr>
          <w:szCs w:val="24"/>
        </w:rPr>
        <w:t>дств в к</w:t>
      </w:r>
      <w:proofErr w:type="gramEnd"/>
      <w:r w:rsidRPr="00F53D18">
        <w:rPr>
          <w:szCs w:val="24"/>
        </w:rPr>
        <w:t>ачестве обеспечения заявки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2770F" w:rsidRPr="00F53D18" w:rsidRDefault="0052770F" w:rsidP="00F53D18">
      <w:pPr>
        <w:pStyle w:val="3---"/>
        <w:tabs>
          <w:tab w:val="left" w:pos="0"/>
        </w:tabs>
        <w:suppressAutoHyphens/>
        <w:spacing w:before="0" w:after="0"/>
        <w:ind w:firstLine="709"/>
        <w:rPr>
          <w:szCs w:val="24"/>
        </w:rPr>
      </w:pPr>
      <w:r w:rsidRPr="00F53D18">
        <w:rPr>
          <w:szCs w:val="24"/>
        </w:rPr>
        <w:t>копии утвержденного бухгалтерского баланса за последний отчетный период;</w:t>
      </w:r>
    </w:p>
    <w:p w:rsidR="0052770F" w:rsidRPr="00F53D18" w:rsidRDefault="0052770F" w:rsidP="00F53D18">
      <w:pPr>
        <w:pStyle w:val="3---"/>
        <w:tabs>
          <w:tab w:val="left" w:pos="0"/>
        </w:tabs>
        <w:suppressAutoHyphens/>
        <w:spacing w:before="0" w:after="0"/>
        <w:ind w:firstLine="709"/>
        <w:rPr>
          <w:szCs w:val="24"/>
        </w:rPr>
      </w:pPr>
      <w:proofErr w:type="gramStart"/>
      <w:r w:rsidRPr="00F53D18">
        <w:rPr>
          <w:szCs w:val="24"/>
        </w:rPr>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2770F" w:rsidRPr="00F53D18" w:rsidRDefault="0052770F" w:rsidP="00F53D18">
      <w:pPr>
        <w:pStyle w:val="3---"/>
        <w:tabs>
          <w:tab w:val="left" w:pos="0"/>
        </w:tabs>
        <w:suppressAutoHyphens/>
        <w:spacing w:before="0" w:after="0"/>
        <w:ind w:firstLine="709"/>
        <w:rPr>
          <w:szCs w:val="24"/>
        </w:rPr>
      </w:pPr>
      <w:proofErr w:type="gramStart"/>
      <w:r w:rsidRPr="00F53D18">
        <w:rPr>
          <w:szCs w:val="24"/>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управлениятаким</w:t>
      </w:r>
      <w:proofErr w:type="gramEnd"/>
      <w:r w:rsidRPr="00F53D18">
        <w:rPr>
          <w:szCs w:val="24"/>
        </w:rPr>
        <w:t xml:space="preserve"> </w:t>
      </w:r>
      <w:proofErr w:type="gramStart"/>
      <w:r w:rsidRPr="00F53D18">
        <w:rPr>
          <w:szCs w:val="24"/>
        </w:rPr>
        <w:t>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овнесении изменений</w:t>
      </w:r>
      <w:proofErr w:type="gramEnd"/>
      <w:r w:rsidRPr="00F53D18">
        <w:rPr>
          <w:szCs w:val="24"/>
        </w:rPr>
        <w:t xml:space="preserve"> в некоторые акты Правительства Российской Федерации».</w:t>
      </w:r>
    </w:p>
    <w:p w:rsidR="0052770F" w:rsidRPr="00F53D18" w:rsidRDefault="0052770F" w:rsidP="00F53D18">
      <w:pPr>
        <w:ind w:firstLine="709"/>
        <w:jc w:val="both"/>
        <w:outlineLvl w:val="0"/>
        <w:rPr>
          <w:b/>
          <w:sz w:val="24"/>
          <w:szCs w:val="24"/>
        </w:rPr>
      </w:pPr>
    </w:p>
    <w:p w:rsidR="0052770F" w:rsidRPr="00F53D18" w:rsidRDefault="0052770F" w:rsidP="00F53D18">
      <w:pPr>
        <w:ind w:firstLine="709"/>
        <w:jc w:val="both"/>
        <w:outlineLvl w:val="0"/>
        <w:rPr>
          <w:b/>
          <w:sz w:val="24"/>
          <w:szCs w:val="24"/>
        </w:rPr>
      </w:pPr>
      <w:r w:rsidRPr="00F53D18">
        <w:rPr>
          <w:b/>
          <w:sz w:val="24"/>
          <w:szCs w:val="24"/>
        </w:rPr>
        <w:t>2.4. Подготовка заявки на участие в конкурсе</w:t>
      </w:r>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Заявка на участие в конкурсе оформляется в письменной форме.</w:t>
      </w:r>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lastRenderedPageBreak/>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proofErr w:type="gramStart"/>
      <w:r w:rsidRPr="00F53D18">
        <w:rPr>
          <w:color w:val="000000"/>
          <w:sz w:val="24"/>
          <w:szCs w:val="24"/>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 xml:space="preserve">Все поправки, которые внесены в документы заявки, в том числе внесенные вручную, должны быть заверены </w:t>
      </w:r>
      <w:r w:rsidRPr="00F53D18">
        <w:rPr>
          <w:color w:val="000000"/>
          <w:sz w:val="24"/>
          <w:szCs w:val="24"/>
        </w:rPr>
        <w:t xml:space="preserve">рукописной надписью «исправленному верить» и собственноручной подписью лица, подписавшего заявку, расположенной рядом с каждым </w:t>
      </w:r>
      <w:proofErr w:type="gramStart"/>
      <w:r w:rsidRPr="00F53D18">
        <w:rPr>
          <w:color w:val="000000"/>
          <w:sz w:val="24"/>
          <w:szCs w:val="24"/>
        </w:rPr>
        <w:t>исправлением</w:t>
      </w:r>
      <w:proofErr w:type="gramEnd"/>
      <w:r w:rsidRPr="00F53D18">
        <w:rPr>
          <w:sz w:val="24"/>
          <w:szCs w:val="24"/>
        </w:rPr>
        <w:t xml:space="preserve"> и скреплены печатью претендента (при ее наличии).</w:t>
      </w:r>
    </w:p>
    <w:p w:rsidR="0052770F" w:rsidRPr="00F53D18" w:rsidRDefault="0052770F" w:rsidP="00F53D18">
      <w:pPr>
        <w:ind w:firstLine="709"/>
        <w:contextualSpacing/>
        <w:jc w:val="both"/>
        <w:outlineLvl w:val="0"/>
        <w:rPr>
          <w:b/>
          <w:sz w:val="24"/>
          <w:szCs w:val="24"/>
        </w:rPr>
      </w:pPr>
    </w:p>
    <w:p w:rsidR="0052770F" w:rsidRPr="00F53D18" w:rsidRDefault="0052770F" w:rsidP="00F53D18">
      <w:pPr>
        <w:ind w:firstLine="709"/>
        <w:contextualSpacing/>
        <w:jc w:val="both"/>
        <w:outlineLvl w:val="0"/>
        <w:rPr>
          <w:b/>
          <w:sz w:val="24"/>
          <w:szCs w:val="24"/>
        </w:rPr>
      </w:pPr>
      <w:r w:rsidRPr="00F53D18">
        <w:rPr>
          <w:b/>
          <w:sz w:val="24"/>
          <w:szCs w:val="24"/>
        </w:rPr>
        <w:t>2.5. Подача заявки на участие в конкурсе</w:t>
      </w:r>
    </w:p>
    <w:p w:rsidR="0052770F" w:rsidRPr="00F53D18" w:rsidRDefault="0052770F" w:rsidP="00F53D18">
      <w:pPr>
        <w:pStyle w:val="30"/>
        <w:suppressAutoHyphens/>
        <w:spacing w:after="0"/>
        <w:ind w:left="0" w:firstLine="709"/>
        <w:jc w:val="both"/>
        <w:rPr>
          <w:sz w:val="24"/>
          <w:szCs w:val="24"/>
        </w:rPr>
      </w:pPr>
      <w:r w:rsidRPr="00F53D18">
        <w:rPr>
          <w:sz w:val="24"/>
          <w:szCs w:val="24"/>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52770F" w:rsidRPr="00F53D18" w:rsidRDefault="0052770F" w:rsidP="00F53D18">
      <w:pPr>
        <w:pStyle w:val="30"/>
        <w:suppressAutoHyphens/>
        <w:spacing w:after="0"/>
        <w:ind w:left="0" w:firstLine="709"/>
        <w:jc w:val="both"/>
        <w:rPr>
          <w:sz w:val="24"/>
          <w:szCs w:val="24"/>
        </w:rPr>
      </w:pPr>
      <w:r w:rsidRPr="00F53D18">
        <w:rPr>
          <w:sz w:val="24"/>
          <w:szCs w:val="24"/>
        </w:rPr>
        <w:t>На конверте указываются:</w:t>
      </w:r>
    </w:p>
    <w:p w:rsidR="0052770F" w:rsidRPr="00F53D18" w:rsidRDefault="0052770F" w:rsidP="00F53D18">
      <w:pPr>
        <w:pStyle w:val="30"/>
        <w:suppressAutoHyphens/>
        <w:spacing w:after="0"/>
        <w:ind w:left="0" w:firstLine="709"/>
        <w:jc w:val="both"/>
        <w:rPr>
          <w:sz w:val="24"/>
          <w:szCs w:val="24"/>
        </w:rPr>
      </w:pPr>
      <w:r w:rsidRPr="00F53D18">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52770F" w:rsidRPr="00F53D18" w:rsidRDefault="0052770F" w:rsidP="00F53D18">
      <w:pPr>
        <w:pStyle w:val="30"/>
        <w:suppressAutoHyphens/>
        <w:spacing w:after="0"/>
        <w:ind w:left="0" w:firstLine="709"/>
        <w:jc w:val="both"/>
        <w:rPr>
          <w:sz w:val="24"/>
          <w:szCs w:val="24"/>
        </w:rPr>
      </w:pPr>
      <w:r w:rsidRPr="00F53D18">
        <w:rPr>
          <w:sz w:val="24"/>
          <w:szCs w:val="24"/>
        </w:rPr>
        <w:t xml:space="preserve">- слова «НЕ ВСКРЫВАТЬ </w:t>
      </w:r>
      <w:proofErr w:type="gramStart"/>
      <w:r w:rsidRPr="00F53D18">
        <w:rPr>
          <w:sz w:val="24"/>
          <w:szCs w:val="24"/>
        </w:rPr>
        <w:t>ДО</w:t>
      </w:r>
      <w:proofErr w:type="gramEnd"/>
      <w:r w:rsidRPr="00F53D18">
        <w:rPr>
          <w:sz w:val="24"/>
          <w:szCs w:val="24"/>
        </w:rPr>
        <w:t xml:space="preserve"> ___» </w:t>
      </w:r>
      <w:proofErr w:type="gramStart"/>
      <w:r w:rsidRPr="00F53D18">
        <w:rPr>
          <w:sz w:val="24"/>
          <w:szCs w:val="24"/>
        </w:rPr>
        <w:t>с</w:t>
      </w:r>
      <w:proofErr w:type="gramEnd"/>
      <w:r w:rsidRPr="00F53D18">
        <w:rPr>
          <w:sz w:val="24"/>
          <w:szCs w:val="24"/>
        </w:rPr>
        <w:t xml:space="preserve"> указанием времени и даты вскрытия конвертов;</w:t>
      </w:r>
    </w:p>
    <w:p w:rsidR="0052770F" w:rsidRPr="00F53D18" w:rsidRDefault="0052770F" w:rsidP="00F53D18">
      <w:pPr>
        <w:pStyle w:val="30"/>
        <w:suppressAutoHyphens/>
        <w:spacing w:after="0"/>
        <w:ind w:left="0" w:firstLine="709"/>
        <w:jc w:val="both"/>
        <w:rPr>
          <w:sz w:val="24"/>
          <w:szCs w:val="24"/>
        </w:rPr>
      </w:pPr>
      <w:r w:rsidRPr="00F53D18">
        <w:rPr>
          <w:sz w:val="24"/>
          <w:szCs w:val="24"/>
        </w:rPr>
        <w:t>- наименование организатора конкурса.</w:t>
      </w:r>
    </w:p>
    <w:p w:rsidR="0052770F" w:rsidRPr="00F53D18" w:rsidRDefault="0052770F" w:rsidP="00F53D18">
      <w:pPr>
        <w:ind w:firstLine="709"/>
        <w:jc w:val="both"/>
        <w:rPr>
          <w:sz w:val="24"/>
          <w:szCs w:val="24"/>
        </w:rPr>
      </w:pPr>
      <w:r w:rsidRPr="00F53D18">
        <w:rPr>
          <w:sz w:val="24"/>
          <w:szCs w:val="24"/>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52770F" w:rsidRPr="00F53D18" w:rsidRDefault="0052770F" w:rsidP="00F53D18">
      <w:pPr>
        <w:pStyle w:val="30"/>
        <w:suppressAutoHyphens/>
        <w:spacing w:after="0"/>
        <w:ind w:left="0" w:firstLine="709"/>
        <w:jc w:val="both"/>
        <w:rPr>
          <w:sz w:val="24"/>
          <w:szCs w:val="24"/>
        </w:rPr>
      </w:pPr>
      <w:r w:rsidRPr="00F53D18">
        <w:rPr>
          <w:sz w:val="24"/>
          <w:szCs w:val="24"/>
        </w:rPr>
        <w:t>Заявки на участие в конкурсе принимаются по адресу и в сроки, указанные в информационной карте конкурсной документации.</w:t>
      </w:r>
    </w:p>
    <w:p w:rsidR="0052770F" w:rsidRPr="00F53D18" w:rsidRDefault="0052770F" w:rsidP="00122CDA">
      <w:pPr>
        <w:pStyle w:val="30"/>
        <w:suppressAutoHyphens/>
        <w:spacing w:after="0"/>
        <w:ind w:left="0"/>
        <w:jc w:val="both"/>
        <w:rPr>
          <w:sz w:val="24"/>
          <w:szCs w:val="24"/>
        </w:rPr>
      </w:pPr>
      <w:r w:rsidRPr="00F53D18">
        <w:rPr>
          <w:sz w:val="24"/>
          <w:szCs w:val="24"/>
        </w:rPr>
        <w:t>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52770F" w:rsidRPr="00F53D18" w:rsidRDefault="0052770F" w:rsidP="00F53D18">
      <w:pPr>
        <w:pStyle w:val="30"/>
        <w:suppressAutoHyphens/>
        <w:spacing w:after="0"/>
        <w:ind w:left="0" w:firstLine="709"/>
        <w:jc w:val="both"/>
        <w:rPr>
          <w:sz w:val="24"/>
          <w:szCs w:val="24"/>
        </w:rPr>
      </w:pPr>
      <w:r w:rsidRPr="00F53D18">
        <w:rPr>
          <w:sz w:val="24"/>
          <w:szCs w:val="24"/>
        </w:rPr>
        <w:t>Конверты с заявками, подаваемые после окончания приема конвертов с заявками, не принимаются.</w:t>
      </w:r>
    </w:p>
    <w:p w:rsidR="0052770F" w:rsidRPr="00F53D18" w:rsidRDefault="0052770F" w:rsidP="00F53D18">
      <w:pPr>
        <w:pStyle w:val="30"/>
        <w:suppressAutoHyphens/>
        <w:spacing w:after="0"/>
        <w:ind w:left="0" w:firstLine="709"/>
        <w:jc w:val="both"/>
        <w:rPr>
          <w:sz w:val="24"/>
          <w:szCs w:val="24"/>
        </w:rPr>
      </w:pPr>
      <w:proofErr w:type="gramStart"/>
      <w:r w:rsidRPr="002A2F9E">
        <w:rPr>
          <w:sz w:val="24"/>
          <w:szCs w:val="24"/>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2A2F9E">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2A2F9E">
        <w:rPr>
          <w:sz w:val="24"/>
          <w:szCs w:val="24"/>
        </w:rPr>
        <w:t>с даты подписания</w:t>
      </w:r>
      <w:proofErr w:type="gramEnd"/>
      <w:r w:rsidRPr="002A2F9E">
        <w:rPr>
          <w:sz w:val="24"/>
          <w:szCs w:val="24"/>
        </w:rPr>
        <w:t xml:space="preserve"> протокола вскрытия конвертов.</w:t>
      </w:r>
    </w:p>
    <w:p w:rsidR="0052770F" w:rsidRPr="00F53D18" w:rsidRDefault="0052770F" w:rsidP="00F53D18">
      <w:pPr>
        <w:pStyle w:val="30"/>
        <w:suppressAutoHyphens/>
        <w:spacing w:after="0"/>
        <w:ind w:left="0" w:firstLine="709"/>
        <w:jc w:val="both"/>
        <w:rPr>
          <w:sz w:val="24"/>
          <w:szCs w:val="24"/>
        </w:rPr>
      </w:pPr>
    </w:p>
    <w:p w:rsidR="0052770F" w:rsidRPr="00F53D18" w:rsidRDefault="0052770F" w:rsidP="00F53D18">
      <w:pPr>
        <w:ind w:firstLine="709"/>
        <w:jc w:val="both"/>
        <w:outlineLvl w:val="0"/>
        <w:rPr>
          <w:b/>
          <w:sz w:val="24"/>
          <w:szCs w:val="24"/>
        </w:rPr>
      </w:pPr>
      <w:r w:rsidRPr="00F53D18">
        <w:rPr>
          <w:b/>
          <w:sz w:val="24"/>
          <w:szCs w:val="24"/>
        </w:rPr>
        <w:t>2.6. Порядок отзыва заявок и порядок внесения изменений в заявки на участие в конкурсе</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52770F" w:rsidRPr="00F53D18" w:rsidRDefault="0052770F" w:rsidP="00F53D18">
      <w:pPr>
        <w:pStyle w:val="30"/>
        <w:suppressAutoHyphens/>
        <w:spacing w:after="0"/>
        <w:ind w:left="0" w:firstLine="709"/>
        <w:jc w:val="both"/>
        <w:rPr>
          <w:sz w:val="24"/>
          <w:szCs w:val="24"/>
        </w:rPr>
      </w:pPr>
      <w:r w:rsidRPr="00F53D18">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w:t>
      </w:r>
      <w:r w:rsidRPr="00F53D18">
        <w:rPr>
          <w:sz w:val="24"/>
          <w:szCs w:val="24"/>
        </w:rPr>
        <w:lastRenderedPageBreak/>
        <w:t xml:space="preserve">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53D18">
        <w:rPr>
          <w:rFonts w:ascii="Times New Roman" w:hAnsi="Times New Roman" w:cs="Times New Roman"/>
          <w:sz w:val="24"/>
          <w:szCs w:val="24"/>
        </w:rPr>
        <w:t>с даты получения</w:t>
      </w:r>
      <w:proofErr w:type="gramEnd"/>
      <w:r w:rsidRPr="00F53D18">
        <w:rPr>
          <w:rFonts w:ascii="Times New Roman" w:hAnsi="Times New Roman" w:cs="Times New Roman"/>
          <w:sz w:val="24"/>
          <w:szCs w:val="24"/>
        </w:rPr>
        <w:t xml:space="preserve"> организатором конкурса уведомления об отзыве заявки.</w:t>
      </w:r>
    </w:p>
    <w:p w:rsidR="0052770F" w:rsidRPr="00F53D18" w:rsidRDefault="0052770F" w:rsidP="00F53D18">
      <w:pPr>
        <w:pStyle w:val="30"/>
        <w:suppressAutoHyphens/>
        <w:spacing w:after="0"/>
        <w:ind w:left="0" w:firstLine="709"/>
        <w:jc w:val="both"/>
        <w:rPr>
          <w:sz w:val="24"/>
          <w:szCs w:val="24"/>
        </w:rPr>
      </w:pPr>
      <w:r w:rsidRPr="00F53D18">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52770F" w:rsidRPr="00F53D18" w:rsidRDefault="0052770F" w:rsidP="00F53D18">
      <w:pPr>
        <w:pStyle w:val="30"/>
        <w:suppressAutoHyphens/>
        <w:spacing w:after="0"/>
        <w:ind w:left="0" w:firstLine="709"/>
        <w:jc w:val="both"/>
        <w:rPr>
          <w:sz w:val="24"/>
          <w:szCs w:val="24"/>
        </w:rPr>
      </w:pPr>
      <w:r w:rsidRPr="00F53D18">
        <w:rPr>
          <w:sz w:val="24"/>
          <w:szCs w:val="24"/>
        </w:rPr>
        <w:t>Изменение и отзыв являются действительными, если они получены до вскрытия конвертов с заявками и оформлены в соответствии с настоящей конкурсной документацией.</w:t>
      </w:r>
    </w:p>
    <w:p w:rsidR="0052770F" w:rsidRPr="00F53D18" w:rsidRDefault="0052770F" w:rsidP="00F53D18">
      <w:pPr>
        <w:pStyle w:val="30"/>
        <w:suppressAutoHyphens/>
        <w:spacing w:after="0"/>
        <w:ind w:left="0" w:firstLine="709"/>
        <w:jc w:val="both"/>
        <w:rPr>
          <w:sz w:val="24"/>
          <w:szCs w:val="24"/>
        </w:rPr>
      </w:pPr>
      <w:r w:rsidRPr="00F53D18">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52770F" w:rsidRPr="00F53D18" w:rsidRDefault="0052770F" w:rsidP="00F53D18">
      <w:pPr>
        <w:pStyle w:val="ConsPlusNormal"/>
        <w:widowControl/>
        <w:ind w:firstLine="709"/>
        <w:jc w:val="both"/>
        <w:rPr>
          <w:rFonts w:ascii="Times New Roman" w:hAnsi="Times New Roman" w:cs="Times New Roman"/>
          <w:sz w:val="24"/>
          <w:szCs w:val="24"/>
        </w:rPr>
      </w:pPr>
    </w:p>
    <w:p w:rsidR="0052770F" w:rsidRPr="00F53D18" w:rsidRDefault="0052770F" w:rsidP="00F53D18">
      <w:pPr>
        <w:ind w:firstLine="709"/>
        <w:jc w:val="both"/>
        <w:rPr>
          <w:b/>
          <w:sz w:val="24"/>
          <w:szCs w:val="24"/>
        </w:rPr>
      </w:pPr>
      <w:r w:rsidRPr="00F53D18">
        <w:rPr>
          <w:b/>
          <w:sz w:val="24"/>
          <w:szCs w:val="24"/>
        </w:rPr>
        <w:t>2.7. Обеспечение заявок на участие в конкурсе</w:t>
      </w:r>
    </w:p>
    <w:p w:rsidR="0052770F" w:rsidRPr="00F53D18" w:rsidRDefault="0052770F" w:rsidP="00F53D18">
      <w:pPr>
        <w:pStyle w:val="3"/>
        <w:tabs>
          <w:tab w:val="left" w:pos="567"/>
        </w:tabs>
        <w:adjustRightInd w:val="0"/>
        <w:ind w:left="0" w:firstLine="709"/>
        <w:textAlignment w:val="auto"/>
        <w:rPr>
          <w:noProof/>
        </w:rPr>
      </w:pPr>
      <w:r w:rsidRPr="00F53D18">
        <w:t xml:space="preserve">Организатором конкурса </w:t>
      </w:r>
      <w:r w:rsidRPr="00F53D18">
        <w:rPr>
          <w:noProof/>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52770F" w:rsidRPr="00F53D18" w:rsidRDefault="0052770F" w:rsidP="00F53D18">
      <w:pPr>
        <w:pStyle w:val="3"/>
        <w:adjustRightInd w:val="0"/>
        <w:ind w:left="0" w:firstLine="709"/>
        <w:textAlignment w:val="auto"/>
        <w:rPr>
          <w:noProof/>
        </w:rPr>
      </w:pPr>
      <w:r w:rsidRPr="00F53D18">
        <w:rPr>
          <w:noProof/>
        </w:rPr>
        <w:t>Каждый претендент, подающий заявку на участие в конкурсе, вносит средства на указанный в информационной карте счет.</w:t>
      </w:r>
    </w:p>
    <w:p w:rsidR="0052770F" w:rsidRPr="00F53D18" w:rsidRDefault="0052770F" w:rsidP="00F53D18">
      <w:pPr>
        <w:pStyle w:val="3"/>
        <w:adjustRightInd w:val="0"/>
        <w:ind w:left="0" w:firstLine="709"/>
        <w:textAlignment w:val="auto"/>
        <w:rPr>
          <w:noProof/>
        </w:rPr>
      </w:pPr>
      <w:r w:rsidRPr="00F53D18">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52770F" w:rsidRPr="00F53D18" w:rsidRDefault="0052770F" w:rsidP="00F53D18">
      <w:pPr>
        <w:pStyle w:val="3"/>
        <w:adjustRightInd w:val="0"/>
        <w:ind w:left="0" w:firstLine="709"/>
        <w:textAlignment w:val="auto"/>
        <w:rPr>
          <w:noProof/>
        </w:rPr>
      </w:pPr>
      <w:r w:rsidRPr="00F53D18">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52770F" w:rsidRPr="00F53D18" w:rsidRDefault="0052770F" w:rsidP="00F53D18">
      <w:pPr>
        <w:pStyle w:val="3"/>
        <w:tabs>
          <w:tab w:val="left" w:pos="567"/>
          <w:tab w:val="num" w:pos="1420"/>
          <w:tab w:val="num" w:pos="2160"/>
        </w:tabs>
        <w:adjustRightInd w:val="0"/>
        <w:ind w:left="0" w:firstLine="709"/>
        <w:textAlignment w:val="auto"/>
        <w:rPr>
          <w:noProof/>
        </w:rPr>
      </w:pPr>
      <w:r w:rsidRPr="00F53D18">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rsidR="0052770F" w:rsidRPr="00F53D18" w:rsidRDefault="0052770F" w:rsidP="00F53D18">
      <w:pPr>
        <w:pStyle w:val="3"/>
        <w:tabs>
          <w:tab w:val="left" w:pos="567"/>
          <w:tab w:val="num" w:pos="1420"/>
          <w:tab w:val="num" w:pos="2160"/>
        </w:tabs>
        <w:adjustRightInd w:val="0"/>
        <w:ind w:left="0" w:firstLine="709"/>
        <w:textAlignment w:val="auto"/>
        <w:rPr>
          <w:noProof/>
        </w:rPr>
      </w:pPr>
    </w:p>
    <w:p w:rsidR="0052770F" w:rsidRPr="00F53D18" w:rsidRDefault="0052770F" w:rsidP="00F53D18">
      <w:pPr>
        <w:pStyle w:val="3"/>
        <w:tabs>
          <w:tab w:val="left" w:pos="567"/>
          <w:tab w:val="num" w:pos="1420"/>
          <w:tab w:val="num" w:pos="2160"/>
        </w:tabs>
        <w:adjustRightInd w:val="0"/>
        <w:ind w:left="0" w:firstLine="709"/>
        <w:textAlignment w:val="auto"/>
        <w:rPr>
          <w:b/>
          <w:noProof/>
        </w:rPr>
      </w:pPr>
      <w:r w:rsidRPr="00F53D18">
        <w:rPr>
          <w:b/>
        </w:rPr>
        <w:t>Раздел 3. Порядок рассмотрения заявок на участие в конкурсе</w:t>
      </w:r>
    </w:p>
    <w:p w:rsidR="0052770F" w:rsidRPr="00F53D18" w:rsidRDefault="0052770F" w:rsidP="00F53D18">
      <w:pPr>
        <w:pStyle w:val="3"/>
        <w:tabs>
          <w:tab w:val="left" w:pos="567"/>
          <w:tab w:val="num" w:pos="1420"/>
          <w:tab w:val="num" w:pos="2160"/>
        </w:tabs>
        <w:adjustRightInd w:val="0"/>
        <w:ind w:left="0" w:firstLine="709"/>
        <w:textAlignment w:val="auto"/>
        <w:rPr>
          <w:noProof/>
        </w:rPr>
      </w:pPr>
    </w:p>
    <w:p w:rsidR="0052770F" w:rsidRPr="00F53D18" w:rsidRDefault="0052770F" w:rsidP="00F53D18">
      <w:pPr>
        <w:ind w:firstLine="709"/>
        <w:jc w:val="both"/>
        <w:outlineLvl w:val="0"/>
        <w:rPr>
          <w:b/>
          <w:sz w:val="24"/>
          <w:szCs w:val="24"/>
        </w:rPr>
      </w:pPr>
      <w:r w:rsidRPr="00F53D18">
        <w:rPr>
          <w:b/>
          <w:sz w:val="24"/>
          <w:szCs w:val="24"/>
        </w:rPr>
        <w:t>3.1. Вскрытие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Конкурсной комиссией вскрываются все конверты с заявками на участие в конкурсе, которые поступили организатору конкурса, публично на своем заседании в день, время и месте, указанные в информационной карте.</w:t>
      </w:r>
    </w:p>
    <w:p w:rsidR="0052770F" w:rsidRPr="00F53D18" w:rsidRDefault="0052770F" w:rsidP="00F53D18">
      <w:pPr>
        <w:ind w:firstLine="709"/>
        <w:contextualSpacing/>
        <w:jc w:val="both"/>
        <w:rPr>
          <w:sz w:val="24"/>
          <w:szCs w:val="24"/>
        </w:rPr>
      </w:pPr>
      <w:r w:rsidRPr="00F53D18">
        <w:rPr>
          <w:sz w:val="24"/>
          <w:szCs w:val="24"/>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52770F" w:rsidRPr="00F53D18" w:rsidRDefault="0052770F" w:rsidP="00F53D18">
      <w:pPr>
        <w:ind w:firstLine="709"/>
        <w:contextualSpacing/>
        <w:jc w:val="both"/>
        <w:rPr>
          <w:sz w:val="24"/>
          <w:szCs w:val="24"/>
        </w:rPr>
      </w:pPr>
      <w:r w:rsidRPr="00F53D18">
        <w:rPr>
          <w:sz w:val="24"/>
          <w:szCs w:val="24"/>
        </w:rPr>
        <w:t>Присутствующие на заседании комиссии представители претендентов должны зарегистрироваться до начала заседания комиссии.</w:t>
      </w:r>
    </w:p>
    <w:p w:rsidR="0052770F" w:rsidRPr="00F53D18" w:rsidRDefault="0052770F" w:rsidP="00F53D18">
      <w:pPr>
        <w:pStyle w:val="ConsPlusNormal"/>
        <w:ind w:firstLine="709"/>
        <w:jc w:val="both"/>
        <w:rPr>
          <w:rFonts w:ascii="Times New Roman" w:hAnsi="Times New Roman" w:cs="Times New Roman"/>
          <w:sz w:val="24"/>
          <w:szCs w:val="24"/>
        </w:rPr>
      </w:pPr>
      <w:proofErr w:type="gramStart"/>
      <w:r w:rsidRPr="00F53D18">
        <w:rPr>
          <w:rFonts w:ascii="Times New Roman" w:hAnsi="Times New Roman" w:cs="Times New Roman"/>
          <w:sz w:val="24"/>
          <w:szCs w:val="24"/>
        </w:rPr>
        <w:t>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52770F" w:rsidRPr="00F53D18" w:rsidRDefault="0052770F" w:rsidP="00F53D18">
      <w:pPr>
        <w:ind w:firstLine="709"/>
        <w:contextualSpacing/>
        <w:jc w:val="both"/>
        <w:rPr>
          <w:sz w:val="24"/>
          <w:szCs w:val="24"/>
        </w:rPr>
      </w:pPr>
      <w:r w:rsidRPr="00F53D18">
        <w:rPr>
          <w:sz w:val="24"/>
          <w:szCs w:val="24"/>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52770F" w:rsidRPr="00F53D18" w:rsidRDefault="0052770F" w:rsidP="00F53D18">
      <w:pPr>
        <w:ind w:firstLine="709"/>
        <w:contextualSpacing/>
        <w:jc w:val="both"/>
        <w:rPr>
          <w:sz w:val="24"/>
          <w:szCs w:val="24"/>
        </w:rPr>
      </w:pPr>
      <w:r w:rsidRPr="00F53D18">
        <w:rPr>
          <w:sz w:val="24"/>
          <w:szCs w:val="24"/>
        </w:rP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52770F" w:rsidRPr="00F53D18" w:rsidRDefault="0052770F" w:rsidP="00F53D18">
      <w:pPr>
        <w:ind w:firstLine="709"/>
        <w:contextualSpacing/>
        <w:jc w:val="both"/>
        <w:rPr>
          <w:sz w:val="24"/>
          <w:szCs w:val="24"/>
        </w:rPr>
      </w:pPr>
      <w:r w:rsidRPr="00F53D18">
        <w:rPr>
          <w:sz w:val="24"/>
          <w:szCs w:val="24"/>
        </w:rPr>
        <w:lastRenderedPageBreak/>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 наименование претендента на участие в конкурсе (для юридических лиц);</w:t>
      </w:r>
    </w:p>
    <w:p w:rsidR="0052770F" w:rsidRPr="00F53D18" w:rsidRDefault="0052770F" w:rsidP="00F53D18">
      <w:pPr>
        <w:ind w:firstLine="709"/>
        <w:contextualSpacing/>
        <w:jc w:val="both"/>
        <w:rPr>
          <w:sz w:val="24"/>
          <w:szCs w:val="24"/>
        </w:rPr>
      </w:pPr>
      <w:r w:rsidRPr="00F53D18">
        <w:rPr>
          <w:sz w:val="24"/>
          <w:szCs w:val="24"/>
        </w:rPr>
        <w:t xml:space="preserve">- фамилия, имя, отчество (при наличии) (для индивидуального предпринимателя); </w:t>
      </w:r>
    </w:p>
    <w:p w:rsidR="0052770F" w:rsidRPr="00F53D18" w:rsidRDefault="0052770F" w:rsidP="00F53D18">
      <w:pPr>
        <w:ind w:firstLine="709"/>
        <w:contextualSpacing/>
        <w:jc w:val="both"/>
        <w:rPr>
          <w:sz w:val="24"/>
          <w:szCs w:val="24"/>
        </w:rPr>
      </w:pPr>
      <w:r w:rsidRPr="00F53D18">
        <w:rPr>
          <w:sz w:val="24"/>
          <w:szCs w:val="24"/>
        </w:rPr>
        <w:t>- наличие сведений и документов, предусмотренных конкурсной документацией.</w:t>
      </w:r>
    </w:p>
    <w:p w:rsidR="0052770F" w:rsidRPr="00F53D18" w:rsidRDefault="0052770F" w:rsidP="00F53D18">
      <w:pPr>
        <w:ind w:firstLine="709"/>
        <w:contextualSpacing/>
        <w:jc w:val="both"/>
        <w:rPr>
          <w:sz w:val="24"/>
          <w:szCs w:val="24"/>
        </w:rPr>
      </w:pPr>
      <w:r w:rsidRPr="00F53D18">
        <w:rPr>
          <w:sz w:val="24"/>
          <w:szCs w:val="24"/>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52770F" w:rsidRPr="002A2F9E" w:rsidRDefault="0052770F" w:rsidP="00F53D18">
      <w:pPr>
        <w:ind w:firstLine="709"/>
        <w:contextualSpacing/>
        <w:jc w:val="both"/>
        <w:rPr>
          <w:sz w:val="24"/>
          <w:szCs w:val="24"/>
        </w:rPr>
      </w:pPr>
      <w:r w:rsidRPr="002A2F9E">
        <w:rPr>
          <w:sz w:val="24"/>
          <w:szCs w:val="24"/>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2A2F9E">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w:t>
      </w:r>
      <w:r w:rsidRPr="00F53D18">
        <w:rPr>
          <w:rFonts w:ascii="Times New Roman" w:hAnsi="Times New Roman" w:cs="Times New Roman"/>
          <w:sz w:val="24"/>
          <w:szCs w:val="24"/>
        </w:rPr>
        <w:t xml:space="preserve"> 5 рабочих дней </w:t>
      </w:r>
      <w:proofErr w:type="gramStart"/>
      <w:r w:rsidRPr="00F53D18">
        <w:rPr>
          <w:rFonts w:ascii="Times New Roman" w:hAnsi="Times New Roman" w:cs="Times New Roman"/>
          <w:sz w:val="24"/>
          <w:szCs w:val="24"/>
        </w:rPr>
        <w:t>с даты подписания</w:t>
      </w:r>
      <w:proofErr w:type="gramEnd"/>
      <w:r w:rsidRPr="00F53D18">
        <w:rPr>
          <w:rFonts w:ascii="Times New Roman" w:hAnsi="Times New Roman" w:cs="Times New Roman"/>
          <w:sz w:val="24"/>
          <w:szCs w:val="24"/>
        </w:rPr>
        <w:t xml:space="preserve"> протокола вскрытия конвертов.</w:t>
      </w:r>
    </w:p>
    <w:p w:rsidR="0052770F" w:rsidRPr="00F53D18" w:rsidRDefault="0052770F" w:rsidP="00F53D18">
      <w:pPr>
        <w:ind w:firstLine="709"/>
        <w:contextualSpacing/>
        <w:jc w:val="both"/>
        <w:rPr>
          <w:sz w:val="24"/>
          <w:szCs w:val="24"/>
        </w:rPr>
      </w:pPr>
      <w:r w:rsidRPr="00F53D18">
        <w:rPr>
          <w:sz w:val="24"/>
          <w:szCs w:val="24"/>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52770F" w:rsidRPr="00F53D18" w:rsidRDefault="0052770F" w:rsidP="00F53D18">
      <w:pPr>
        <w:ind w:firstLine="709"/>
        <w:contextualSpacing/>
        <w:jc w:val="both"/>
        <w:rPr>
          <w:sz w:val="24"/>
          <w:szCs w:val="24"/>
        </w:rPr>
      </w:pPr>
      <w:r w:rsidRPr="00F53D18">
        <w:rPr>
          <w:sz w:val="24"/>
          <w:szCs w:val="24"/>
        </w:rPr>
        <w:t>Протокол вскрытия конвертов 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52770F" w:rsidRPr="00F53D18" w:rsidRDefault="0052770F" w:rsidP="00F53D18">
      <w:pPr>
        <w:ind w:firstLine="709"/>
        <w:contextualSpacing/>
        <w:jc w:val="both"/>
        <w:rPr>
          <w:b/>
          <w:sz w:val="24"/>
          <w:szCs w:val="24"/>
        </w:rPr>
      </w:pPr>
    </w:p>
    <w:p w:rsidR="0052770F" w:rsidRPr="00F53D18" w:rsidRDefault="0052770F" w:rsidP="00F53D18">
      <w:pPr>
        <w:ind w:firstLine="709"/>
        <w:contextualSpacing/>
        <w:jc w:val="both"/>
        <w:rPr>
          <w:b/>
          <w:sz w:val="24"/>
          <w:szCs w:val="24"/>
        </w:rPr>
      </w:pPr>
      <w:r w:rsidRPr="00F53D18">
        <w:rPr>
          <w:b/>
          <w:sz w:val="24"/>
          <w:szCs w:val="24"/>
        </w:rPr>
        <w:t>3.2. Рассмотрение и оценка заявок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Конкурсная комиссия оценивает заявки на участие в конкурсе на соответствие требованиям, установленным конкурсной документацией.</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F53D18">
        <w:rPr>
          <w:rFonts w:ascii="Times New Roman" w:hAnsi="Times New Roman" w:cs="Times New Roman"/>
          <w:sz w:val="24"/>
          <w:szCs w:val="24"/>
        </w:rPr>
        <w:t>с даты начала</w:t>
      </w:r>
      <w:proofErr w:type="gramEnd"/>
      <w:r w:rsidRPr="00F53D18">
        <w:rPr>
          <w:rFonts w:ascii="Times New Roman" w:hAnsi="Times New Roman" w:cs="Times New Roman"/>
          <w:sz w:val="24"/>
          <w:szCs w:val="24"/>
        </w:rPr>
        <w:t xml:space="preserve"> процедуры вскрытия конвертов с заявками на участие в конкурсе.</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F53D18">
        <w:rPr>
          <w:rFonts w:ascii="Times New Roman" w:hAnsi="Times New Roman" w:cs="Times New Roman"/>
          <w:sz w:val="24"/>
          <w:szCs w:val="24"/>
        </w:rPr>
        <w:t>об отказе в допуске претендента к участию в конкурсе по основаниям</w:t>
      </w:r>
      <w:proofErr w:type="gramEnd"/>
      <w:r w:rsidRPr="00F53D18">
        <w:rPr>
          <w:rFonts w:ascii="Times New Roman" w:hAnsi="Times New Roman" w:cs="Times New Roman"/>
          <w:sz w:val="24"/>
          <w:szCs w:val="24"/>
        </w:rPr>
        <w:t>, предусмотренным пунктом 3.3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www.torgi.gov.</w:t>
      </w:r>
      <w:proofErr w:type="gramStart"/>
      <w:r w:rsidRPr="00F53D18">
        <w:rPr>
          <w:rFonts w:ascii="Times New Roman" w:hAnsi="Times New Roman" w:cs="Times New Roman"/>
          <w:sz w:val="24"/>
          <w:szCs w:val="24"/>
        </w:rPr>
        <w:t>ru</w:t>
      </w:r>
      <w:proofErr w:type="gramEnd"/>
      <w:r w:rsidRPr="00F53D18">
        <w:rPr>
          <w:rFonts w:ascii="Times New Roman" w:hAnsi="Times New Roman" w:cs="Times New Roman"/>
          <w:sz w:val="24"/>
          <w:szCs w:val="24"/>
        </w:rPr>
        <w:t>организатором конкурса.</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2770F" w:rsidRPr="00BA5D83" w:rsidRDefault="0052770F" w:rsidP="00F53D18">
      <w:pPr>
        <w:pStyle w:val="ConsPlusNormal"/>
        <w:widowControl/>
        <w:ind w:firstLine="709"/>
        <w:jc w:val="both"/>
        <w:rPr>
          <w:rFonts w:ascii="Times New Roman" w:hAnsi="Times New Roman" w:cs="Times New Roman"/>
          <w:sz w:val="24"/>
          <w:szCs w:val="24"/>
        </w:rPr>
      </w:pPr>
      <w:r w:rsidRPr="00BA5D83">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BA5D83">
        <w:rPr>
          <w:rFonts w:ascii="Times New Roman" w:hAnsi="Times New Roman" w:cs="Times New Roman"/>
          <w:sz w:val="24"/>
          <w:szCs w:val="24"/>
        </w:rPr>
        <w:t>с даты подписания</w:t>
      </w:r>
      <w:proofErr w:type="gramEnd"/>
      <w:r w:rsidRPr="00BA5D83">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BA5D83">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5D83">
        <w:rPr>
          <w:rFonts w:ascii="Times New Roman" w:hAnsi="Times New Roman" w:cs="Times New Roman"/>
          <w:sz w:val="24"/>
          <w:szCs w:val="24"/>
        </w:rPr>
        <w:t>с даты представления</w:t>
      </w:r>
      <w:proofErr w:type="gramEnd"/>
      <w:r w:rsidRPr="00BA5D83">
        <w:rPr>
          <w:rFonts w:ascii="Times New Roman" w:hAnsi="Times New Roman" w:cs="Times New Roman"/>
          <w:sz w:val="24"/>
          <w:szCs w:val="24"/>
        </w:rPr>
        <w:t xml:space="preserve"> организатору конкурса подписанного им проекта договора управления </w:t>
      </w:r>
      <w:r w:rsidRPr="00BA5D83">
        <w:rPr>
          <w:rFonts w:ascii="Times New Roman" w:hAnsi="Times New Roman" w:cs="Times New Roman"/>
          <w:sz w:val="24"/>
          <w:szCs w:val="24"/>
        </w:rPr>
        <w:lastRenderedPageBreak/>
        <w:t>многоквартирным домом и обеспечения исполнения обязательств. При непредставлении организатору конкурса в</w:t>
      </w:r>
      <w:r w:rsidRPr="00F53D18">
        <w:rPr>
          <w:rFonts w:ascii="Times New Roman" w:hAnsi="Times New Roman" w:cs="Times New Roman"/>
          <w:sz w:val="24"/>
          <w:szCs w:val="24"/>
        </w:rPr>
        <w:t xml:space="preserve">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В случае если </w:t>
      </w:r>
      <w:proofErr w:type="gramStart"/>
      <w:r w:rsidRPr="00F53D18">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F53D18">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2770F" w:rsidRPr="00F53D18" w:rsidRDefault="0052770F" w:rsidP="00F53D18">
      <w:pPr>
        <w:pStyle w:val="3"/>
        <w:tabs>
          <w:tab w:val="left" w:pos="0"/>
          <w:tab w:val="left" w:pos="1080"/>
        </w:tabs>
        <w:adjustRightInd w:val="0"/>
        <w:ind w:left="0" w:firstLine="709"/>
        <w:textAlignment w:val="auto"/>
      </w:pPr>
    </w:p>
    <w:p w:rsidR="0052770F" w:rsidRPr="00F53D18" w:rsidRDefault="0052770F" w:rsidP="00F53D18">
      <w:pPr>
        <w:pStyle w:val="20"/>
        <w:widowControl w:val="0"/>
        <w:suppressAutoHyphens/>
        <w:spacing w:after="0" w:line="240" w:lineRule="auto"/>
        <w:ind w:firstLine="709"/>
        <w:jc w:val="both"/>
        <w:rPr>
          <w:rFonts w:ascii="Times New Roman" w:hAnsi="Times New Roman"/>
          <w:b/>
          <w:sz w:val="24"/>
          <w:szCs w:val="24"/>
        </w:rPr>
      </w:pPr>
      <w:r w:rsidRPr="00F53D18">
        <w:rPr>
          <w:rFonts w:ascii="Times New Roman" w:hAnsi="Times New Roman"/>
          <w:b/>
          <w:sz w:val="24"/>
          <w:szCs w:val="24"/>
        </w:rPr>
        <w:t>3.3. Основания для отказа допуска к участию в конкурсе</w:t>
      </w:r>
    </w:p>
    <w:p w:rsidR="0052770F" w:rsidRPr="00F53D18" w:rsidRDefault="0052770F" w:rsidP="00F53D18">
      <w:pPr>
        <w:ind w:firstLine="709"/>
        <w:jc w:val="both"/>
        <w:rPr>
          <w:sz w:val="24"/>
          <w:szCs w:val="24"/>
        </w:rPr>
      </w:pPr>
      <w:r w:rsidRPr="00F53D18">
        <w:rPr>
          <w:sz w:val="24"/>
          <w:szCs w:val="24"/>
        </w:rPr>
        <w:t>При рассмотрении заявок претендент не допускается конкурсной комиссией к участию в конкурсе в следующих случаях:</w:t>
      </w:r>
    </w:p>
    <w:p w:rsidR="0052770F" w:rsidRPr="00F53D18" w:rsidRDefault="0052770F" w:rsidP="00F53D18">
      <w:pPr>
        <w:ind w:firstLine="709"/>
        <w:jc w:val="both"/>
        <w:rPr>
          <w:sz w:val="24"/>
          <w:szCs w:val="24"/>
        </w:rPr>
      </w:pPr>
      <w:r w:rsidRPr="00F53D18">
        <w:rPr>
          <w:sz w:val="24"/>
          <w:szCs w:val="24"/>
        </w:rPr>
        <w:t>1) непредставление в составе заявки определенных пунктом 2.3 настоящей конкурсной документации документов либо наличие в таких документах недостоверных сведений;</w:t>
      </w:r>
    </w:p>
    <w:p w:rsidR="0052770F" w:rsidRPr="00F53D18" w:rsidRDefault="0052770F" w:rsidP="00F53D18">
      <w:pPr>
        <w:ind w:firstLine="709"/>
        <w:contextualSpacing/>
        <w:jc w:val="both"/>
        <w:rPr>
          <w:sz w:val="24"/>
          <w:szCs w:val="24"/>
        </w:rPr>
      </w:pPr>
      <w:r w:rsidRPr="00F53D18">
        <w:rPr>
          <w:sz w:val="24"/>
          <w:szCs w:val="24"/>
        </w:rPr>
        <w:t>2) несоответствие претендента требованиям, установленным в соответствии с информационной картой конкурсной документации;</w:t>
      </w:r>
    </w:p>
    <w:p w:rsidR="0052770F" w:rsidRPr="00F53D18" w:rsidRDefault="0052770F" w:rsidP="00F53D18">
      <w:pPr>
        <w:ind w:firstLine="709"/>
        <w:contextualSpacing/>
        <w:jc w:val="both"/>
        <w:rPr>
          <w:sz w:val="24"/>
          <w:szCs w:val="24"/>
        </w:rPr>
      </w:pPr>
      <w:r w:rsidRPr="00F53D18">
        <w:rPr>
          <w:sz w:val="24"/>
          <w:szCs w:val="24"/>
        </w:rPr>
        <w:t>3) непредставление документа, подтверждающего внесение денежных сре</w:t>
      </w:r>
      <w:proofErr w:type="gramStart"/>
      <w:r w:rsidRPr="00F53D18">
        <w:rPr>
          <w:sz w:val="24"/>
          <w:szCs w:val="24"/>
        </w:rPr>
        <w:t>дств в к</w:t>
      </w:r>
      <w:proofErr w:type="gramEnd"/>
      <w:r w:rsidRPr="00F53D18">
        <w:rPr>
          <w:sz w:val="24"/>
          <w:szCs w:val="24"/>
        </w:rPr>
        <w:t>ачестве обеспечения заявки на участие в конкурсе;</w:t>
      </w:r>
    </w:p>
    <w:p w:rsidR="0052770F" w:rsidRPr="00F53D18" w:rsidRDefault="0052770F" w:rsidP="00F53D18">
      <w:pPr>
        <w:ind w:firstLine="709"/>
        <w:contextualSpacing/>
        <w:jc w:val="both"/>
        <w:rPr>
          <w:sz w:val="24"/>
          <w:szCs w:val="24"/>
        </w:rPr>
      </w:pPr>
      <w:r w:rsidRPr="00F53D18">
        <w:rPr>
          <w:sz w:val="24"/>
          <w:szCs w:val="24"/>
        </w:rPr>
        <w:t>4) несоответствие заявки на участие в конкурсе требованиям конкурсной документации.</w:t>
      </w:r>
    </w:p>
    <w:p w:rsidR="0052770F" w:rsidRPr="00F53D18" w:rsidRDefault="0052770F" w:rsidP="00F53D18">
      <w:pPr>
        <w:widowControl w:val="0"/>
        <w:ind w:firstLine="709"/>
        <w:jc w:val="both"/>
        <w:rPr>
          <w:sz w:val="24"/>
          <w:szCs w:val="24"/>
        </w:rPr>
      </w:pPr>
      <w:bookmarkStart w:id="1" w:name="sub_1019"/>
      <w:r w:rsidRPr="00F53D18">
        <w:rPr>
          <w:sz w:val="24"/>
          <w:szCs w:val="24"/>
        </w:rPr>
        <w:t xml:space="preserve">В случае </w:t>
      </w:r>
      <w:proofErr w:type="gramStart"/>
      <w:r w:rsidRPr="00F53D18">
        <w:rPr>
          <w:sz w:val="24"/>
          <w:szCs w:val="24"/>
        </w:rPr>
        <w:t>установления фактов несоответствия участника конкурса</w:t>
      </w:r>
      <w:proofErr w:type="gramEnd"/>
      <w:r w:rsidRPr="00F53D18">
        <w:rPr>
          <w:sz w:val="24"/>
          <w:szCs w:val="24"/>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52770F" w:rsidRPr="00F53D18" w:rsidRDefault="0052770F" w:rsidP="00F53D18">
      <w:pPr>
        <w:widowControl w:val="0"/>
        <w:ind w:firstLine="709"/>
        <w:jc w:val="both"/>
        <w:rPr>
          <w:sz w:val="24"/>
          <w:szCs w:val="24"/>
        </w:rPr>
      </w:pPr>
      <w:bookmarkStart w:id="2" w:name="sub_1020"/>
      <w:bookmarkEnd w:id="1"/>
      <w:r w:rsidRPr="00F53D18">
        <w:rPr>
          <w:sz w:val="24"/>
          <w:szCs w:val="24"/>
        </w:rPr>
        <w:t>Отказ в допуске к участию в конкурсе по основаниям, не предусмотренным конкурсной документацией, не допускается.</w:t>
      </w:r>
    </w:p>
    <w:bookmarkEnd w:id="2"/>
    <w:p w:rsidR="0052770F" w:rsidRPr="00F53D18" w:rsidRDefault="0052770F" w:rsidP="00F53D18">
      <w:pPr>
        <w:widowControl w:val="0"/>
        <w:ind w:firstLine="709"/>
        <w:jc w:val="both"/>
        <w:rPr>
          <w:sz w:val="24"/>
          <w:szCs w:val="24"/>
        </w:rPr>
      </w:pPr>
      <w:r w:rsidRPr="00F53D18">
        <w:rPr>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8" w:history="1">
        <w:r w:rsidRPr="00F53D18">
          <w:rPr>
            <w:color w:val="000000"/>
            <w:sz w:val="24"/>
            <w:szCs w:val="24"/>
          </w:rPr>
          <w:t>законодательством</w:t>
        </w:r>
      </w:hyperlink>
      <w:r w:rsidRPr="00F53D18">
        <w:rPr>
          <w:sz w:val="24"/>
          <w:szCs w:val="24"/>
        </w:rPr>
        <w:t>Российской Федерации.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b/>
          <w:sz w:val="24"/>
          <w:szCs w:val="24"/>
        </w:rPr>
      </w:pPr>
      <w:r w:rsidRPr="00F53D18">
        <w:rPr>
          <w:b/>
          <w:sz w:val="24"/>
          <w:szCs w:val="24"/>
        </w:rPr>
        <w:t>Раздел 4. Порядок проведения конкурса, определение победителя конкурса</w:t>
      </w:r>
    </w:p>
    <w:p w:rsidR="0052770F" w:rsidRPr="00F53D18" w:rsidRDefault="0052770F" w:rsidP="00F53D18">
      <w:pPr>
        <w:widowControl w:val="0"/>
        <w:ind w:firstLine="709"/>
        <w:jc w:val="both"/>
        <w:rPr>
          <w:sz w:val="24"/>
          <w:szCs w:val="24"/>
        </w:rPr>
      </w:pPr>
    </w:p>
    <w:p w:rsidR="0052770F" w:rsidRPr="00F53D18" w:rsidRDefault="0052770F" w:rsidP="00F53D18">
      <w:pPr>
        <w:pStyle w:val="20"/>
        <w:widowControl w:val="0"/>
        <w:suppressAutoHyphens/>
        <w:spacing w:after="0" w:line="240" w:lineRule="auto"/>
        <w:ind w:firstLine="709"/>
        <w:contextualSpacing/>
        <w:jc w:val="both"/>
        <w:rPr>
          <w:rFonts w:ascii="Times New Roman" w:hAnsi="Times New Roman"/>
          <w:b/>
          <w:sz w:val="24"/>
          <w:szCs w:val="24"/>
        </w:rPr>
      </w:pPr>
      <w:r w:rsidRPr="00F53D18">
        <w:rPr>
          <w:rFonts w:ascii="Times New Roman" w:hAnsi="Times New Roman"/>
          <w:b/>
          <w:sz w:val="24"/>
          <w:szCs w:val="24"/>
        </w:rPr>
        <w:t>4.1. Порядок проведение конкурса</w:t>
      </w:r>
    </w:p>
    <w:p w:rsidR="0052770F" w:rsidRPr="00F53D18" w:rsidRDefault="0052770F" w:rsidP="00F53D18">
      <w:pPr>
        <w:pStyle w:val="3"/>
        <w:tabs>
          <w:tab w:val="left" w:pos="0"/>
        </w:tabs>
        <w:adjustRightInd w:val="0"/>
        <w:ind w:left="0" w:firstLine="709"/>
      </w:pPr>
      <w:r w:rsidRPr="00F53D18">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2770F" w:rsidRPr="00F53D18" w:rsidRDefault="0052770F" w:rsidP="00F53D18">
      <w:pPr>
        <w:pStyle w:val="3"/>
        <w:tabs>
          <w:tab w:val="left" w:pos="0"/>
        </w:tabs>
        <w:adjustRightInd w:val="0"/>
        <w:ind w:left="0" w:firstLine="709"/>
        <w:textAlignment w:val="auto"/>
      </w:pPr>
      <w:r w:rsidRPr="00F53D18">
        <w:t xml:space="preserve">Конкурс начинается с объявления конкурсной комиссией наименования участника конкурса, заявка на </w:t>
      </w:r>
      <w:proofErr w:type="gramStart"/>
      <w:r w:rsidRPr="00F53D18">
        <w:t>участие</w:t>
      </w:r>
      <w:proofErr w:type="gramEnd"/>
      <w:r w:rsidRPr="00F53D18">
        <w:t xml:space="preserve"> в конкурсе которого поступила к организатору конкурса первой, и размера платы за содержание и ремонт жилого помещения.</w:t>
      </w:r>
    </w:p>
    <w:p w:rsidR="0052770F" w:rsidRPr="00F53D18" w:rsidRDefault="0052770F" w:rsidP="00F53D18">
      <w:pPr>
        <w:pStyle w:val="s1"/>
        <w:shd w:val="clear" w:color="auto" w:fill="FFFFFF"/>
        <w:suppressAutoHyphens/>
        <w:spacing w:before="0" w:beforeAutospacing="0" w:after="0" w:afterAutospacing="0"/>
        <w:ind w:firstLine="709"/>
        <w:jc w:val="both"/>
      </w:pPr>
      <w:proofErr w:type="gramStart"/>
      <w:r w:rsidRPr="00F53D18">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2770F" w:rsidRPr="00F53D18" w:rsidRDefault="0052770F" w:rsidP="00F53D18">
      <w:pPr>
        <w:pStyle w:val="s1"/>
        <w:shd w:val="clear" w:color="auto" w:fill="FFFFFF"/>
        <w:suppressAutoHyphens/>
        <w:spacing w:before="0" w:beforeAutospacing="0" w:after="0" w:afterAutospacing="0"/>
        <w:ind w:firstLine="709"/>
        <w:jc w:val="both"/>
      </w:pPr>
      <w:proofErr w:type="gramStart"/>
      <w:r w:rsidRPr="00F53D18">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2770F" w:rsidRPr="00F53D18" w:rsidRDefault="0052770F" w:rsidP="00F53D18">
      <w:pPr>
        <w:pStyle w:val="s1"/>
        <w:suppressAutoHyphens/>
        <w:spacing w:before="0" w:beforeAutospacing="0" w:after="0" w:afterAutospacing="0"/>
        <w:ind w:firstLine="709"/>
        <w:jc w:val="both"/>
      </w:pPr>
      <w:r w:rsidRPr="00F53D18">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w:t>
      </w:r>
      <w:r w:rsidRPr="00F53D18">
        <w:lastRenderedPageBreak/>
        <w:t>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2770F" w:rsidRPr="00F53D18" w:rsidRDefault="0052770F" w:rsidP="00F53D18">
      <w:pPr>
        <w:pStyle w:val="s1"/>
        <w:suppressAutoHyphens/>
        <w:spacing w:before="0" w:beforeAutospacing="0" w:after="0" w:afterAutospacing="0"/>
        <w:ind w:firstLine="709"/>
        <w:jc w:val="both"/>
      </w:pPr>
      <w:r w:rsidRPr="00F53D18">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52770F" w:rsidRPr="00F53D18" w:rsidRDefault="0052770F" w:rsidP="00F53D18">
      <w:pPr>
        <w:pStyle w:val="s1"/>
        <w:suppressAutoHyphens/>
        <w:spacing w:before="0" w:beforeAutospacing="0" w:after="0" w:afterAutospacing="0"/>
        <w:ind w:firstLine="709"/>
        <w:jc w:val="both"/>
      </w:pPr>
      <w:r w:rsidRPr="00F53D18">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52770F" w:rsidRPr="00F53D18" w:rsidRDefault="0052770F" w:rsidP="00F53D18">
      <w:pPr>
        <w:pStyle w:val="s1"/>
        <w:suppressAutoHyphens/>
        <w:spacing w:before="0" w:beforeAutospacing="0" w:after="0" w:afterAutospacing="0"/>
        <w:ind w:firstLine="709"/>
        <w:jc w:val="both"/>
      </w:pPr>
      <w:r w:rsidRPr="00F53D18">
        <w:t xml:space="preserve">Организатор конкурса в течение 3 рабочих дней </w:t>
      </w:r>
      <w:proofErr w:type="gramStart"/>
      <w:r w:rsidRPr="00F53D18">
        <w:t>с даты утверждения</w:t>
      </w:r>
      <w:proofErr w:type="gramEnd"/>
      <w:r w:rsidRPr="00F53D18">
        <w:t xml:space="preserve"> протокола конкурса передает победителю конкурса один экземпляр протокола и проект договора управления многоквартирным домом.</w:t>
      </w:r>
    </w:p>
    <w:p w:rsidR="0052770F" w:rsidRPr="00F53D18" w:rsidRDefault="0052770F" w:rsidP="00F53D18">
      <w:pPr>
        <w:pStyle w:val="s1"/>
        <w:suppressAutoHyphens/>
        <w:spacing w:before="0" w:beforeAutospacing="0" w:after="0" w:afterAutospacing="0"/>
        <w:ind w:firstLine="709"/>
        <w:jc w:val="both"/>
      </w:pPr>
      <w:proofErr w:type="gramStart"/>
      <w:r w:rsidRPr="00F53D18">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F53D18">
        <w:t xml:space="preserve"> с пунктом 2 настоящей конкурсной документации.</w:t>
      </w:r>
    </w:p>
    <w:p w:rsidR="0052770F" w:rsidRPr="00F53D18" w:rsidRDefault="0052770F" w:rsidP="00F53D18">
      <w:pPr>
        <w:pStyle w:val="s1"/>
        <w:suppressAutoHyphens/>
        <w:spacing w:before="0" w:beforeAutospacing="0" w:after="0" w:afterAutospacing="0"/>
        <w:ind w:firstLine="709"/>
        <w:jc w:val="both"/>
      </w:pPr>
      <w:r w:rsidRPr="00F53D18">
        <w:t>Те</w:t>
      </w:r>
      <w:proofErr w:type="gramStart"/>
      <w:r w:rsidRPr="00F53D18">
        <w:t>кст пр</w:t>
      </w:r>
      <w:proofErr w:type="gramEnd"/>
      <w:r w:rsidRPr="00F53D18">
        <w:t xml:space="preserve">отокола конкурса размещается на официальном сайте </w:t>
      </w:r>
      <w:hyperlink r:id="rId9" w:history="1">
        <w:r w:rsidR="002B40BB" w:rsidRPr="00C742DD">
          <w:rPr>
            <w:rStyle w:val="a7"/>
          </w:rPr>
          <w:t>www.torgi.gov.ru</w:t>
        </w:r>
      </w:hyperlink>
      <w:r w:rsidR="002B40BB">
        <w:t xml:space="preserve"> </w:t>
      </w:r>
      <w:r w:rsidRPr="00F53D18">
        <w:t>организатором конкурса в течение 1 рабочего дня с даты его утверждения.</w:t>
      </w:r>
    </w:p>
    <w:p w:rsidR="0052770F" w:rsidRPr="00F53D18" w:rsidRDefault="0052770F" w:rsidP="00F53D18">
      <w:pPr>
        <w:pStyle w:val="s1"/>
        <w:suppressAutoHyphens/>
        <w:spacing w:before="0" w:beforeAutospacing="0" w:after="0" w:afterAutospacing="0"/>
        <w:ind w:firstLine="709"/>
        <w:jc w:val="both"/>
      </w:pPr>
      <w:proofErr w:type="gramStart"/>
      <w:r w:rsidRPr="00F53D18">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52770F" w:rsidRPr="00F53D18" w:rsidRDefault="0052770F" w:rsidP="00F53D18">
      <w:pPr>
        <w:pStyle w:val="s1"/>
        <w:suppressAutoHyphens/>
        <w:spacing w:before="0" w:beforeAutospacing="0" w:after="0" w:afterAutospacing="0"/>
        <w:ind w:firstLine="709"/>
        <w:jc w:val="both"/>
      </w:pPr>
      <w:r w:rsidRPr="00F53D18">
        <w:t xml:space="preserve">Участник конкурса после размещения на официальном сайте </w:t>
      </w:r>
      <w:hyperlink r:id="rId10" w:history="1">
        <w:r w:rsidR="002B40BB" w:rsidRPr="00C742DD">
          <w:rPr>
            <w:rStyle w:val="a7"/>
          </w:rPr>
          <w:t>www.torgi.gov.ru</w:t>
        </w:r>
      </w:hyperlink>
      <w:r w:rsidR="002B40BB">
        <w:t xml:space="preserve"> </w:t>
      </w:r>
      <w:r w:rsidRPr="00F53D18">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F53D18">
        <w:t>с даты поступления</w:t>
      </w:r>
      <w:proofErr w:type="gramEnd"/>
      <w:r w:rsidRPr="00F53D18">
        <w:t xml:space="preserve"> запроса обязан представить такому участнику конкурса соответствующие разъяснения в письменной форме.</w:t>
      </w:r>
    </w:p>
    <w:p w:rsidR="0052770F" w:rsidRPr="00F53D18" w:rsidRDefault="0052770F" w:rsidP="00F53D18">
      <w:pPr>
        <w:pStyle w:val="s1"/>
        <w:suppressAutoHyphens/>
        <w:spacing w:before="0" w:beforeAutospacing="0" w:after="0" w:afterAutospacing="0"/>
        <w:ind w:firstLine="709"/>
        <w:jc w:val="both"/>
      </w:pPr>
      <w:r w:rsidRPr="00F53D18">
        <w:t>Участник конкурса вправе обжаловать результаты конкурса в порядке, предусмотренном законодательством Российской Федерации.</w:t>
      </w:r>
    </w:p>
    <w:p w:rsidR="0052770F" w:rsidRPr="00F53D18" w:rsidRDefault="0052770F" w:rsidP="00F53D18">
      <w:pPr>
        <w:pStyle w:val="s1"/>
        <w:suppressAutoHyphens/>
        <w:spacing w:before="0" w:beforeAutospacing="0" w:after="0" w:afterAutospacing="0"/>
        <w:ind w:firstLine="709"/>
        <w:jc w:val="both"/>
      </w:pPr>
      <w:r w:rsidRPr="00F53D18">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2-х лет.</w:t>
      </w:r>
    </w:p>
    <w:p w:rsidR="0052770F" w:rsidRPr="00F53D18" w:rsidRDefault="0052770F" w:rsidP="00F53D18">
      <w:pPr>
        <w:pStyle w:val="s1"/>
        <w:suppressAutoHyphens/>
        <w:spacing w:before="0" w:beforeAutospacing="0" w:after="0" w:afterAutospacing="0"/>
        <w:ind w:firstLine="709"/>
        <w:jc w:val="both"/>
      </w:pPr>
      <w:proofErr w:type="gramStart"/>
      <w:r w:rsidRPr="00F53D18">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F53D18">
        <w:t xml:space="preserve"> земельного участка, на котором расположен многоквартирный дом.</w:t>
      </w:r>
    </w:p>
    <w:p w:rsidR="0052770F" w:rsidRPr="00F53D18" w:rsidRDefault="0052770F" w:rsidP="00F53D18">
      <w:pPr>
        <w:pStyle w:val="s1"/>
        <w:shd w:val="clear" w:color="auto" w:fill="FFFFFF"/>
        <w:suppressAutoHyphens/>
        <w:spacing w:before="0" w:beforeAutospacing="0" w:after="0" w:afterAutospacing="0"/>
        <w:ind w:firstLine="709"/>
        <w:jc w:val="both"/>
      </w:pPr>
    </w:p>
    <w:p w:rsidR="0052770F" w:rsidRPr="00F53D18" w:rsidRDefault="0052770F" w:rsidP="00F53D18">
      <w:pPr>
        <w:pStyle w:val="3"/>
        <w:tabs>
          <w:tab w:val="left" w:pos="0"/>
        </w:tabs>
        <w:adjustRightInd w:val="0"/>
        <w:ind w:left="0" w:firstLine="709"/>
        <w:textAlignment w:val="auto"/>
        <w:rPr>
          <w:b/>
        </w:rPr>
      </w:pPr>
      <w:r w:rsidRPr="00F53D18">
        <w:rPr>
          <w:b/>
        </w:rPr>
        <w:t>Раздел 5. Заключение договора управления многоквартирным домом по результатам конкурса</w:t>
      </w:r>
    </w:p>
    <w:p w:rsidR="0052770F" w:rsidRPr="00F53D18" w:rsidRDefault="0052770F" w:rsidP="00F53D18">
      <w:pPr>
        <w:pStyle w:val="3"/>
        <w:tabs>
          <w:tab w:val="left" w:pos="0"/>
          <w:tab w:val="left" w:pos="1080"/>
        </w:tabs>
        <w:adjustRightInd w:val="0"/>
        <w:ind w:left="0" w:firstLine="709"/>
        <w:textAlignment w:val="auto"/>
        <w:rPr>
          <w:noProof/>
        </w:rPr>
      </w:pPr>
    </w:p>
    <w:p w:rsidR="0052770F" w:rsidRPr="00F53D18" w:rsidRDefault="0052770F" w:rsidP="00F53D18">
      <w:pPr>
        <w:ind w:firstLine="709"/>
        <w:contextualSpacing/>
        <w:jc w:val="both"/>
        <w:outlineLvl w:val="0"/>
        <w:rPr>
          <w:b/>
          <w:sz w:val="24"/>
          <w:szCs w:val="24"/>
        </w:rPr>
      </w:pPr>
      <w:r w:rsidRPr="00F53D18">
        <w:rPr>
          <w:b/>
          <w:sz w:val="24"/>
          <w:szCs w:val="24"/>
        </w:rPr>
        <w:t>5.1. Заключение договора</w:t>
      </w:r>
    </w:p>
    <w:p w:rsidR="0052770F" w:rsidRPr="00F53D18" w:rsidRDefault="0052770F" w:rsidP="00F53D18">
      <w:pPr>
        <w:ind w:firstLine="709"/>
        <w:contextualSpacing/>
        <w:jc w:val="both"/>
        <w:rPr>
          <w:sz w:val="24"/>
          <w:szCs w:val="24"/>
        </w:rPr>
      </w:pPr>
      <w:r w:rsidRPr="00F53D18">
        <w:rPr>
          <w:sz w:val="24"/>
          <w:szCs w:val="24"/>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52770F" w:rsidRPr="00F53D18" w:rsidRDefault="0052770F" w:rsidP="00F53D18">
      <w:pPr>
        <w:ind w:firstLine="709"/>
        <w:contextualSpacing/>
        <w:jc w:val="both"/>
        <w:rPr>
          <w:sz w:val="24"/>
          <w:szCs w:val="24"/>
        </w:rPr>
      </w:pPr>
      <w:proofErr w:type="gramStart"/>
      <w:r w:rsidRPr="00F53D18">
        <w:rPr>
          <w:sz w:val="24"/>
          <w:szCs w:val="24"/>
        </w:rPr>
        <w:t xml:space="preserve">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w:t>
      </w:r>
      <w:r w:rsidRPr="00F53D18">
        <w:rPr>
          <w:sz w:val="24"/>
          <w:szCs w:val="24"/>
        </w:rPr>
        <w:lastRenderedPageBreak/>
        <w:t>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F53D18">
        <w:rPr>
          <w:sz w:val="24"/>
          <w:szCs w:val="24"/>
        </w:rPr>
        <w:t xml:space="preserve"> конкурса подписанный им проект договора управления многоквартирным домом, а также обеспечение исполнения обязательств.</w:t>
      </w:r>
    </w:p>
    <w:p w:rsidR="0052770F" w:rsidRPr="00F53D18" w:rsidRDefault="0052770F" w:rsidP="00F53D18">
      <w:pPr>
        <w:ind w:firstLine="709"/>
        <w:contextualSpacing/>
        <w:jc w:val="both"/>
        <w:rPr>
          <w:sz w:val="24"/>
          <w:szCs w:val="24"/>
        </w:rPr>
      </w:pPr>
      <w:r w:rsidRPr="00F53D18">
        <w:rPr>
          <w:sz w:val="24"/>
          <w:szCs w:val="24"/>
        </w:rPr>
        <w:t>Не допускается внесение изменений в условия и порядок заключения договора, предусмотренные конкурсной документацией.</w:t>
      </w:r>
    </w:p>
    <w:p w:rsidR="0052770F" w:rsidRPr="00F53D18" w:rsidRDefault="0052770F" w:rsidP="00F53D18">
      <w:pPr>
        <w:pStyle w:val="ConsPlusNonformat"/>
        <w:widowControl/>
        <w:ind w:firstLine="709"/>
        <w:contextualSpacing/>
        <w:jc w:val="both"/>
        <w:rPr>
          <w:rFonts w:ascii="Times New Roman" w:hAnsi="Times New Roman" w:cs="Times New Roman"/>
          <w:sz w:val="24"/>
          <w:szCs w:val="24"/>
        </w:rPr>
      </w:pPr>
      <w:r w:rsidRPr="00F53D18">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52770F" w:rsidRPr="00F53D18" w:rsidRDefault="0052770F" w:rsidP="00F53D18">
      <w:pPr>
        <w:ind w:firstLine="709"/>
        <w:contextualSpacing/>
        <w:jc w:val="both"/>
        <w:rPr>
          <w:sz w:val="24"/>
          <w:szCs w:val="24"/>
        </w:rPr>
      </w:pPr>
      <w:proofErr w:type="gramStart"/>
      <w:r w:rsidRPr="00F53D18">
        <w:rPr>
          <w:sz w:val="24"/>
          <w:szCs w:val="24"/>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w:t>
      </w:r>
      <w:proofErr w:type="gramEnd"/>
      <w:r w:rsidRPr="00F53D18">
        <w:rPr>
          <w:sz w:val="24"/>
          <w:szCs w:val="24"/>
        </w:rPr>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52770F" w:rsidRPr="00F53D18" w:rsidRDefault="0052770F" w:rsidP="00F53D18">
      <w:pPr>
        <w:ind w:firstLine="709"/>
        <w:contextualSpacing/>
        <w:jc w:val="both"/>
        <w:rPr>
          <w:sz w:val="24"/>
          <w:szCs w:val="24"/>
        </w:rPr>
      </w:pPr>
      <w:r w:rsidRPr="00F53D18">
        <w:rPr>
          <w:sz w:val="24"/>
          <w:szCs w:val="24"/>
        </w:rPr>
        <w:t xml:space="preserve">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F53D18">
        <w:rPr>
          <w:sz w:val="24"/>
          <w:szCs w:val="24"/>
        </w:rPr>
        <w:t>депозита</w:t>
      </w:r>
      <w:proofErr w:type="gramEnd"/>
      <w:r w:rsidRPr="00F53D18">
        <w:rPr>
          <w:sz w:val="24"/>
          <w:szCs w:val="24"/>
        </w:rPr>
        <w:t xml:space="preserve"> либо безотзывную банковскую гарантию), он признается уклонившимся от заключения договора управления многоквартирным домом.</w:t>
      </w:r>
    </w:p>
    <w:p w:rsidR="0052770F" w:rsidRPr="00F53D18" w:rsidRDefault="0052770F" w:rsidP="00F53D18">
      <w:pPr>
        <w:ind w:firstLine="709"/>
        <w:contextualSpacing/>
        <w:jc w:val="both"/>
        <w:rPr>
          <w:sz w:val="24"/>
          <w:szCs w:val="24"/>
        </w:rPr>
      </w:pPr>
      <w:r w:rsidRPr="00F53D18">
        <w:rPr>
          <w:sz w:val="24"/>
          <w:szCs w:val="24"/>
        </w:rPr>
        <w:t>В случае признания победителя конкурса, признанного победителем в соответствии с пунктом 4.1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52770F" w:rsidRPr="00F53D18" w:rsidRDefault="0052770F" w:rsidP="00F53D18">
      <w:pPr>
        <w:ind w:firstLine="709"/>
        <w:contextualSpacing/>
        <w:jc w:val="both"/>
        <w:rPr>
          <w:sz w:val="24"/>
          <w:szCs w:val="24"/>
        </w:rPr>
      </w:pPr>
      <w:r w:rsidRPr="00F53D18">
        <w:rPr>
          <w:sz w:val="24"/>
          <w:szCs w:val="24"/>
        </w:rPr>
        <w:t xml:space="preserve">В случае признания победителя конкурса, признанного </w:t>
      </w:r>
      <w:proofErr w:type="gramStart"/>
      <w:r w:rsidRPr="00F53D18">
        <w:rPr>
          <w:sz w:val="24"/>
          <w:szCs w:val="24"/>
        </w:rPr>
        <w:t>победителем</w:t>
      </w:r>
      <w:proofErr w:type="gramEnd"/>
      <w:r w:rsidRPr="00F53D18">
        <w:rPr>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F53D18">
        <w:rPr>
          <w:sz w:val="24"/>
          <w:szCs w:val="24"/>
        </w:rPr>
        <w:t>подавшему</w:t>
      </w:r>
      <w:proofErr w:type="gramEnd"/>
      <w:r w:rsidRPr="00F53D18">
        <w:rPr>
          <w:sz w:val="24"/>
          <w:szCs w:val="24"/>
        </w:rPr>
        <w:t xml:space="preserve"> заявку на участие в конкурсе следующим после победителя конкурса.</w:t>
      </w:r>
    </w:p>
    <w:p w:rsidR="0052770F" w:rsidRPr="00F53D18" w:rsidRDefault="0052770F" w:rsidP="00F53D18">
      <w:pPr>
        <w:ind w:firstLine="709"/>
        <w:contextualSpacing/>
        <w:jc w:val="both"/>
        <w:rPr>
          <w:sz w:val="24"/>
          <w:szCs w:val="24"/>
        </w:rPr>
      </w:pPr>
      <w:r w:rsidRPr="00F53D18">
        <w:rPr>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2770F" w:rsidRPr="00F53D18" w:rsidRDefault="0052770F" w:rsidP="00F53D18">
      <w:pPr>
        <w:ind w:firstLine="709"/>
        <w:contextualSpacing/>
        <w:jc w:val="both"/>
        <w:rPr>
          <w:sz w:val="24"/>
          <w:szCs w:val="24"/>
        </w:rPr>
      </w:pPr>
      <w:proofErr w:type="gramStart"/>
      <w:r w:rsidRPr="00F53D18">
        <w:rPr>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52770F" w:rsidRPr="00F53D18" w:rsidRDefault="0052770F" w:rsidP="00F53D18">
      <w:pPr>
        <w:ind w:firstLine="709"/>
        <w:contextualSpacing/>
        <w:jc w:val="both"/>
        <w:rPr>
          <w:sz w:val="24"/>
          <w:szCs w:val="24"/>
        </w:rPr>
      </w:pPr>
      <w:proofErr w:type="gramStart"/>
      <w:r w:rsidRPr="00F53D18">
        <w:rPr>
          <w:sz w:val="24"/>
          <w:szCs w:val="24"/>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F53D18">
        <w:rPr>
          <w:sz w:val="24"/>
          <w:szCs w:val="24"/>
        </w:rPr>
        <w:t>, (</w:t>
      </w:r>
      <w:proofErr w:type="gramStart"/>
      <w:r w:rsidRPr="00F53D18">
        <w:rPr>
          <w:sz w:val="24"/>
          <w:szCs w:val="24"/>
        </w:rPr>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w:t>
      </w:r>
      <w:proofErr w:type="gramEnd"/>
      <w:r w:rsidRPr="00F53D18">
        <w:rPr>
          <w:sz w:val="24"/>
          <w:szCs w:val="24"/>
        </w:rPr>
        <w:t>, предусмотренный </w:t>
      </w:r>
      <w:r w:rsidRPr="00F53D18">
        <w:rPr>
          <w:rStyle w:val="a7"/>
          <w:sz w:val="24"/>
          <w:szCs w:val="24"/>
        </w:rPr>
        <w:t>Приложением</w:t>
      </w:r>
      <w:r w:rsidRPr="00F53D18">
        <w:rPr>
          <w:sz w:val="24"/>
          <w:szCs w:val="24"/>
        </w:rPr>
        <w:t xml:space="preserve"> № 2 к </w:t>
      </w:r>
      <w:r w:rsidRPr="00F53D18">
        <w:rPr>
          <w:sz w:val="24"/>
          <w:szCs w:val="24"/>
        </w:rPr>
        <w:lastRenderedPageBreak/>
        <w:t>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52770F" w:rsidRPr="00F53D18" w:rsidRDefault="0052770F" w:rsidP="00F53D18">
      <w:pPr>
        <w:ind w:firstLine="709"/>
        <w:contextualSpacing/>
        <w:jc w:val="both"/>
        <w:rPr>
          <w:sz w:val="24"/>
          <w:szCs w:val="24"/>
        </w:rPr>
      </w:pPr>
      <w:proofErr w:type="gramStart"/>
      <w:r w:rsidRPr="00F53D18">
        <w:rPr>
          <w:sz w:val="24"/>
          <w:szCs w:val="24"/>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52770F" w:rsidRPr="00F53D18" w:rsidRDefault="0052770F" w:rsidP="00F53D18">
      <w:pPr>
        <w:ind w:firstLine="709"/>
        <w:contextualSpacing/>
        <w:jc w:val="both"/>
        <w:rPr>
          <w:sz w:val="24"/>
          <w:szCs w:val="24"/>
        </w:rPr>
      </w:pPr>
      <w:r w:rsidRPr="00F53D18">
        <w:rPr>
          <w:sz w:val="24"/>
          <w:szCs w:val="24"/>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52770F" w:rsidRPr="00F53D18" w:rsidRDefault="0052770F" w:rsidP="00F53D18">
      <w:pPr>
        <w:ind w:firstLine="709"/>
        <w:contextualSpacing/>
        <w:jc w:val="both"/>
        <w:rPr>
          <w:sz w:val="24"/>
          <w:szCs w:val="24"/>
        </w:rPr>
      </w:pPr>
      <w:r w:rsidRPr="00F53D18">
        <w:rPr>
          <w:sz w:val="24"/>
          <w:szCs w:val="24"/>
        </w:rPr>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 Порядок оплаты устанавливается в соответствии с договором управления многоквартирным домом.</w:t>
      </w:r>
    </w:p>
    <w:p w:rsidR="0052770F" w:rsidRPr="00F53D18" w:rsidRDefault="0052770F" w:rsidP="00F53D18">
      <w:pPr>
        <w:ind w:firstLine="709"/>
        <w:contextualSpacing/>
        <w:jc w:val="both"/>
        <w:rPr>
          <w:sz w:val="24"/>
          <w:szCs w:val="24"/>
        </w:rPr>
      </w:pPr>
    </w:p>
    <w:p w:rsidR="0052770F" w:rsidRPr="00F53D18" w:rsidRDefault="0052770F" w:rsidP="00F53D18">
      <w:pPr>
        <w:widowControl w:val="0"/>
        <w:ind w:firstLine="709"/>
        <w:jc w:val="both"/>
        <w:rPr>
          <w:color w:val="000000"/>
          <w:sz w:val="24"/>
          <w:szCs w:val="24"/>
        </w:rPr>
      </w:pPr>
      <w:r w:rsidRPr="00F53D18">
        <w:rPr>
          <w:b/>
          <w:bCs/>
          <w:color w:val="000000"/>
          <w:sz w:val="24"/>
          <w:szCs w:val="24"/>
        </w:rPr>
        <w:t>5.2.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52770F" w:rsidRPr="00F53D18" w:rsidRDefault="0052770F" w:rsidP="00F53D18">
      <w:pPr>
        <w:ind w:firstLine="709"/>
        <w:contextualSpacing/>
        <w:jc w:val="both"/>
        <w:rPr>
          <w:sz w:val="24"/>
          <w:szCs w:val="24"/>
        </w:rPr>
      </w:pPr>
      <w:r w:rsidRPr="00F53D18">
        <w:rPr>
          <w:sz w:val="24"/>
          <w:szCs w:val="24"/>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52770F" w:rsidRPr="00F53D18" w:rsidRDefault="0052770F" w:rsidP="00F53D18">
      <w:pPr>
        <w:pStyle w:val="3"/>
        <w:tabs>
          <w:tab w:val="left" w:pos="0"/>
          <w:tab w:val="left" w:pos="900"/>
          <w:tab w:val="left" w:pos="1080"/>
        </w:tabs>
        <w:ind w:left="0" w:firstLine="709"/>
        <w:contextualSpacing/>
        <w:rPr>
          <w:lang w:eastAsia="ru-RU"/>
        </w:rPr>
      </w:pPr>
      <w:r w:rsidRPr="00F53D18">
        <w:rPr>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52770F" w:rsidRPr="00F53D18" w:rsidRDefault="0052770F" w:rsidP="00F53D18">
      <w:pPr>
        <w:pStyle w:val="3"/>
        <w:tabs>
          <w:tab w:val="left" w:pos="0"/>
          <w:tab w:val="left" w:pos="900"/>
          <w:tab w:val="left" w:pos="1080"/>
        </w:tabs>
        <w:ind w:left="0" w:firstLine="709"/>
        <w:contextualSpacing/>
        <w:rPr>
          <w:lang w:eastAsia="ru-RU"/>
        </w:rPr>
      </w:pPr>
      <w:r w:rsidRPr="00F53D18">
        <w:rPr>
          <w:lang w:eastAsia="ru-RU"/>
        </w:rPr>
        <w:t>Минимальный размер обеспечения указан в информационной</w:t>
      </w:r>
      <w:r w:rsidRPr="00F53D18">
        <w:rPr>
          <w:noProof/>
        </w:rPr>
        <w:t xml:space="preserve"> карте конкурсной документации.</w:t>
      </w:r>
    </w:p>
    <w:p w:rsidR="0052770F" w:rsidRPr="00F53D18" w:rsidRDefault="0052770F" w:rsidP="00F53D18">
      <w:pPr>
        <w:ind w:firstLine="709"/>
        <w:contextualSpacing/>
        <w:jc w:val="both"/>
        <w:rPr>
          <w:sz w:val="24"/>
          <w:szCs w:val="24"/>
        </w:rPr>
      </w:pPr>
      <w:r w:rsidRPr="00F53D18">
        <w:rPr>
          <w:sz w:val="24"/>
          <w:szCs w:val="24"/>
        </w:rPr>
        <w:t>Мерами по обеспечению исполнения обязательств могут являться:</w:t>
      </w:r>
    </w:p>
    <w:p w:rsidR="0052770F" w:rsidRPr="00F53D18" w:rsidRDefault="0052770F" w:rsidP="00F53D18">
      <w:pPr>
        <w:ind w:firstLine="709"/>
        <w:contextualSpacing/>
        <w:jc w:val="both"/>
        <w:rPr>
          <w:sz w:val="24"/>
          <w:szCs w:val="24"/>
        </w:rPr>
      </w:pPr>
      <w:r w:rsidRPr="00F53D18">
        <w:rPr>
          <w:sz w:val="24"/>
          <w:szCs w:val="24"/>
        </w:rPr>
        <w:t xml:space="preserve">- страхование ответственности управляющей организации, </w:t>
      </w:r>
    </w:p>
    <w:p w:rsidR="0052770F" w:rsidRPr="00F53D18" w:rsidRDefault="0052770F" w:rsidP="00F53D18">
      <w:pPr>
        <w:ind w:firstLine="709"/>
        <w:contextualSpacing/>
        <w:jc w:val="both"/>
        <w:rPr>
          <w:sz w:val="24"/>
          <w:szCs w:val="24"/>
        </w:rPr>
      </w:pPr>
      <w:r w:rsidRPr="00F53D18">
        <w:rPr>
          <w:sz w:val="24"/>
          <w:szCs w:val="24"/>
        </w:rPr>
        <w:t>- безотзывная банковская гарантия,</w:t>
      </w:r>
    </w:p>
    <w:p w:rsidR="0052770F" w:rsidRPr="00F53D18" w:rsidRDefault="0052770F" w:rsidP="00F53D18">
      <w:pPr>
        <w:ind w:firstLine="709"/>
        <w:contextualSpacing/>
        <w:jc w:val="both"/>
        <w:rPr>
          <w:sz w:val="24"/>
          <w:szCs w:val="24"/>
        </w:rPr>
      </w:pPr>
      <w:r w:rsidRPr="00F53D18">
        <w:rPr>
          <w:sz w:val="24"/>
          <w:szCs w:val="24"/>
        </w:rPr>
        <w:t xml:space="preserve">- залог депозита. </w:t>
      </w:r>
    </w:p>
    <w:p w:rsidR="0052770F" w:rsidRPr="00F53D18" w:rsidRDefault="0052770F" w:rsidP="00F53D18">
      <w:pPr>
        <w:ind w:firstLine="709"/>
        <w:contextualSpacing/>
        <w:jc w:val="both"/>
        <w:rPr>
          <w:sz w:val="24"/>
          <w:szCs w:val="24"/>
        </w:rPr>
      </w:pPr>
      <w:r w:rsidRPr="00F53D18">
        <w:rPr>
          <w:sz w:val="24"/>
          <w:szCs w:val="24"/>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2770F" w:rsidRPr="00F53D18" w:rsidRDefault="0052770F" w:rsidP="00F53D18">
      <w:pPr>
        <w:ind w:firstLine="709"/>
        <w:jc w:val="both"/>
        <w:rPr>
          <w:color w:val="000000"/>
          <w:sz w:val="24"/>
          <w:szCs w:val="24"/>
        </w:rPr>
      </w:pPr>
      <w:r w:rsidRPr="00F53D18">
        <w:rPr>
          <w:color w:val="000000"/>
          <w:sz w:val="24"/>
          <w:szCs w:val="24"/>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52770F" w:rsidRPr="00F53D18" w:rsidRDefault="0052770F" w:rsidP="00F53D18">
      <w:pPr>
        <w:ind w:firstLine="709"/>
        <w:contextualSpacing/>
        <w:jc w:val="both"/>
        <w:rPr>
          <w:sz w:val="24"/>
          <w:szCs w:val="24"/>
        </w:rPr>
      </w:pPr>
      <w:proofErr w:type="gramStart"/>
      <w:r w:rsidRPr="00F53D18">
        <w:rPr>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F53D18">
        <w:rPr>
          <w:sz w:val="24"/>
          <w:szCs w:val="24"/>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5.3.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52770F" w:rsidRPr="00F53D18" w:rsidRDefault="0052770F" w:rsidP="00F53D18">
      <w:pPr>
        <w:ind w:firstLine="709"/>
        <w:contextualSpacing/>
        <w:jc w:val="both"/>
        <w:rPr>
          <w:sz w:val="24"/>
          <w:szCs w:val="24"/>
        </w:rPr>
      </w:pPr>
      <w:r w:rsidRPr="00F53D18">
        <w:rPr>
          <w:sz w:val="24"/>
          <w:szCs w:val="24"/>
        </w:rPr>
        <w:t xml:space="preserve">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w:t>
      </w:r>
      <w:r w:rsidRPr="00F53D18">
        <w:rPr>
          <w:sz w:val="24"/>
          <w:szCs w:val="24"/>
        </w:rPr>
        <w:lastRenderedPageBreak/>
        <w:t>договора путем размещения информации в местах, удобных для ознакомления собственниками помещений в многоквартирном доме.</w:t>
      </w:r>
    </w:p>
    <w:p w:rsidR="0052770F" w:rsidRPr="00F53D18" w:rsidRDefault="0052770F" w:rsidP="00F53D18">
      <w:pPr>
        <w:ind w:firstLine="709"/>
        <w:contextualSpacing/>
        <w:jc w:val="both"/>
        <w:rPr>
          <w:sz w:val="24"/>
          <w:szCs w:val="24"/>
        </w:rPr>
      </w:pPr>
      <w:r w:rsidRPr="00F53D18">
        <w:rPr>
          <w:sz w:val="24"/>
          <w:szCs w:val="24"/>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52770F" w:rsidRPr="00F53D18" w:rsidRDefault="0052770F" w:rsidP="00F53D18">
      <w:pPr>
        <w:ind w:firstLine="709"/>
        <w:contextualSpacing/>
        <w:jc w:val="both"/>
        <w:rPr>
          <w:sz w:val="24"/>
          <w:szCs w:val="24"/>
        </w:rPr>
      </w:pPr>
      <w:r w:rsidRPr="00F53D18">
        <w:rPr>
          <w:sz w:val="24"/>
          <w:szCs w:val="24"/>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52770F" w:rsidRPr="00F53D18" w:rsidRDefault="0052770F" w:rsidP="00F53D18">
      <w:pPr>
        <w:ind w:firstLine="709"/>
        <w:contextualSpacing/>
        <w:jc w:val="both"/>
        <w:rPr>
          <w:sz w:val="24"/>
          <w:szCs w:val="24"/>
        </w:rPr>
      </w:pPr>
      <w:r w:rsidRPr="00F53D18">
        <w:rPr>
          <w:sz w:val="24"/>
          <w:szCs w:val="24"/>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52770F" w:rsidRPr="00F53D18" w:rsidRDefault="0052770F" w:rsidP="00F53D18">
      <w:pPr>
        <w:ind w:firstLine="709"/>
        <w:jc w:val="both"/>
        <w:rPr>
          <w:sz w:val="24"/>
          <w:szCs w:val="24"/>
        </w:rPr>
      </w:pPr>
      <w:proofErr w:type="gramStart"/>
      <w:r w:rsidRPr="00F53D18">
        <w:rPr>
          <w:sz w:val="24"/>
          <w:szCs w:val="24"/>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F53D18">
        <w:rPr>
          <w:sz w:val="24"/>
          <w:szCs w:val="24"/>
        </w:rPr>
        <w:t xml:space="preserve">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52770F" w:rsidRPr="00F53D18" w:rsidRDefault="0052770F" w:rsidP="00F53D18">
      <w:pPr>
        <w:ind w:firstLine="709"/>
        <w:jc w:val="both"/>
        <w:rPr>
          <w:sz w:val="24"/>
          <w:szCs w:val="24"/>
        </w:rPr>
      </w:pPr>
    </w:p>
    <w:p w:rsidR="0052770F" w:rsidRPr="00F53D18" w:rsidRDefault="0052770F" w:rsidP="00F53D18">
      <w:pPr>
        <w:ind w:firstLine="709"/>
        <w:jc w:val="both"/>
        <w:rPr>
          <w:b/>
          <w:sz w:val="24"/>
          <w:szCs w:val="24"/>
        </w:rPr>
      </w:pPr>
      <w:r w:rsidRPr="00F53D18">
        <w:rPr>
          <w:b/>
          <w:sz w:val="24"/>
          <w:szCs w:val="24"/>
        </w:rPr>
        <w:t>5.4. Требования к порядку изменения обязатель</w:t>
      </w:r>
      <w:proofErr w:type="gramStart"/>
      <w:r w:rsidRPr="00F53D18">
        <w:rPr>
          <w:b/>
          <w:sz w:val="24"/>
          <w:szCs w:val="24"/>
        </w:rPr>
        <w:t>ств ст</w:t>
      </w:r>
      <w:proofErr w:type="gramEnd"/>
      <w:r w:rsidRPr="00F53D18">
        <w:rPr>
          <w:b/>
          <w:sz w:val="24"/>
          <w:szCs w:val="24"/>
        </w:rPr>
        <w:t>орон по договору управления многоквартирным домом</w:t>
      </w:r>
    </w:p>
    <w:p w:rsidR="0052770F" w:rsidRPr="00F53D18" w:rsidRDefault="0052770F" w:rsidP="00F53D18">
      <w:pPr>
        <w:ind w:firstLine="709"/>
        <w:jc w:val="both"/>
        <w:rPr>
          <w:sz w:val="24"/>
          <w:szCs w:val="24"/>
        </w:rPr>
      </w:pPr>
      <w:r w:rsidRPr="00F53D18">
        <w:rPr>
          <w:sz w:val="24"/>
          <w:szCs w:val="24"/>
        </w:rPr>
        <w:t>Обязатель</w:t>
      </w:r>
      <w:proofErr w:type="gramStart"/>
      <w:r w:rsidRPr="00F53D18">
        <w:rPr>
          <w:sz w:val="24"/>
          <w:szCs w:val="24"/>
        </w:rPr>
        <w:t>ств ст</w:t>
      </w:r>
      <w:proofErr w:type="gramEnd"/>
      <w:r w:rsidRPr="00F53D18">
        <w:rPr>
          <w:sz w:val="24"/>
          <w:szCs w:val="24"/>
        </w:rPr>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53D18">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53D18">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2770F" w:rsidRPr="00F53D18" w:rsidRDefault="0052770F" w:rsidP="00F53D18">
      <w:pPr>
        <w:ind w:firstLine="709"/>
        <w:jc w:val="both"/>
        <w:rPr>
          <w:sz w:val="24"/>
          <w:szCs w:val="24"/>
        </w:rPr>
      </w:pPr>
    </w:p>
    <w:p w:rsidR="0052770F" w:rsidRPr="00F53D18" w:rsidRDefault="0052770F" w:rsidP="00F53D18">
      <w:pPr>
        <w:tabs>
          <w:tab w:val="left" w:pos="540"/>
        </w:tabs>
        <w:ind w:firstLine="709"/>
        <w:contextualSpacing/>
        <w:jc w:val="both"/>
        <w:rPr>
          <w:b/>
          <w:sz w:val="24"/>
          <w:szCs w:val="24"/>
        </w:rPr>
      </w:pPr>
      <w:r w:rsidRPr="00F53D18">
        <w:rPr>
          <w:b/>
          <w:sz w:val="24"/>
          <w:szCs w:val="24"/>
        </w:rPr>
        <w:t xml:space="preserve">5.5. Формы и способы осуществления собственниками помещений в многоквартирном доме и лицами, принявшими помещения, </w:t>
      </w:r>
      <w:proofErr w:type="gramStart"/>
      <w:r w:rsidRPr="00F53D18">
        <w:rPr>
          <w:b/>
          <w:sz w:val="24"/>
          <w:szCs w:val="24"/>
        </w:rPr>
        <w:t>контроля за</w:t>
      </w:r>
      <w:proofErr w:type="gramEnd"/>
      <w:r w:rsidRPr="00F53D18">
        <w:rPr>
          <w:b/>
          <w:sz w:val="24"/>
          <w:szCs w:val="24"/>
        </w:rPr>
        <w:t xml:space="preserve"> выполнением Управляющей организацией обязательств по выполнению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proofErr w:type="gramStart"/>
      <w:r w:rsidRPr="00F53D18">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овыполнении</w:t>
      </w:r>
      <w:proofErr w:type="gramEnd"/>
      <w:r w:rsidRPr="00F53D18">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2770F" w:rsidRPr="00F53D18" w:rsidRDefault="0052770F" w:rsidP="00F53D18">
      <w:pPr>
        <w:ind w:firstLine="709"/>
        <w:jc w:val="both"/>
        <w:rPr>
          <w:sz w:val="24"/>
          <w:szCs w:val="24"/>
        </w:rPr>
      </w:pPr>
      <w:r w:rsidRPr="00F53D18">
        <w:rPr>
          <w:sz w:val="24"/>
          <w:szCs w:val="24"/>
        </w:rPr>
        <w:t>Контроль осуществляется путем:</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lastRenderedPageBreak/>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52770F" w:rsidRPr="00F53D18" w:rsidRDefault="0052770F" w:rsidP="00F53D18">
      <w:pPr>
        <w:numPr>
          <w:ilvl w:val="0"/>
          <w:numId w:val="10"/>
        </w:numPr>
        <w:suppressAutoHyphens/>
        <w:overflowPunct/>
        <w:autoSpaceDE/>
        <w:autoSpaceDN/>
        <w:adjustRightInd/>
        <w:ind w:left="0" w:firstLine="709"/>
        <w:jc w:val="both"/>
        <w:textAlignment w:val="auto"/>
        <w:rPr>
          <w:sz w:val="24"/>
          <w:szCs w:val="24"/>
        </w:rPr>
      </w:pPr>
      <w:r w:rsidRPr="00F53D18">
        <w:rPr>
          <w:sz w:val="24"/>
          <w:szCs w:val="24"/>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52770F" w:rsidRPr="00F53D18" w:rsidRDefault="0052770F" w:rsidP="00F53D18">
      <w:pPr>
        <w:ind w:firstLine="709"/>
        <w:jc w:val="both"/>
        <w:rPr>
          <w:sz w:val="24"/>
          <w:szCs w:val="24"/>
        </w:rPr>
      </w:pPr>
      <w:r w:rsidRPr="00F53D18">
        <w:rPr>
          <w:sz w:val="24"/>
          <w:szCs w:val="24"/>
        </w:rPr>
        <w:t>В случаях нарушения условий Договора по требованию любой из сторон Договора составляется Акт о нарушениях, к которым относятся:</w:t>
      </w:r>
    </w:p>
    <w:p w:rsidR="0052770F" w:rsidRPr="00F53D18" w:rsidRDefault="0052770F" w:rsidP="00F53D18">
      <w:pPr>
        <w:ind w:firstLine="709"/>
        <w:jc w:val="both"/>
        <w:rPr>
          <w:sz w:val="24"/>
          <w:szCs w:val="24"/>
        </w:rPr>
      </w:pPr>
      <w:r w:rsidRPr="00F53D18">
        <w:rPr>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52770F" w:rsidRPr="00F53D18" w:rsidRDefault="0052770F" w:rsidP="00F53D18">
      <w:pPr>
        <w:ind w:firstLine="709"/>
        <w:jc w:val="both"/>
        <w:rPr>
          <w:sz w:val="24"/>
          <w:szCs w:val="24"/>
        </w:rPr>
      </w:pPr>
      <w:r w:rsidRPr="00F53D18">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2770F" w:rsidRPr="00F53D18" w:rsidRDefault="0052770F" w:rsidP="00F53D18">
      <w:pPr>
        <w:ind w:firstLine="709"/>
        <w:jc w:val="both"/>
        <w:rPr>
          <w:sz w:val="24"/>
          <w:szCs w:val="24"/>
        </w:rPr>
      </w:pPr>
      <w:proofErr w:type="gramStart"/>
      <w:r w:rsidRPr="00F53D18">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52770F" w:rsidRPr="00F53D18" w:rsidRDefault="0052770F" w:rsidP="00F53D18">
      <w:pPr>
        <w:ind w:firstLine="709"/>
        <w:jc w:val="both"/>
        <w:rPr>
          <w:sz w:val="24"/>
          <w:szCs w:val="24"/>
        </w:rPr>
      </w:pPr>
      <w:r w:rsidRPr="00F53D18">
        <w:rPr>
          <w:sz w:val="24"/>
          <w:szCs w:val="24"/>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52770F" w:rsidRPr="00F53D18" w:rsidRDefault="0052770F" w:rsidP="00F53D18">
      <w:pPr>
        <w:shd w:val="clear" w:color="auto" w:fill="FFFFFF"/>
        <w:ind w:firstLine="709"/>
        <w:jc w:val="both"/>
        <w:rPr>
          <w:sz w:val="24"/>
          <w:szCs w:val="24"/>
        </w:rPr>
      </w:pPr>
      <w:r w:rsidRPr="00F53D18">
        <w:rPr>
          <w:sz w:val="24"/>
          <w:szCs w:val="24"/>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52770F" w:rsidRPr="00F53D18" w:rsidRDefault="0052770F" w:rsidP="00F53D18">
      <w:pPr>
        <w:ind w:firstLine="709"/>
        <w:jc w:val="both"/>
        <w:rPr>
          <w:sz w:val="24"/>
          <w:szCs w:val="24"/>
        </w:rPr>
      </w:pPr>
    </w:p>
    <w:p w:rsidR="0052770F" w:rsidRPr="00F53D18" w:rsidRDefault="0052770F" w:rsidP="00F53D18">
      <w:pPr>
        <w:pStyle w:val="ConsPlusNormal"/>
        <w:widowControl/>
        <w:ind w:firstLine="709"/>
        <w:jc w:val="both"/>
        <w:rPr>
          <w:rFonts w:ascii="Times New Roman" w:hAnsi="Times New Roman" w:cs="Times New Roman"/>
          <w:b/>
          <w:sz w:val="24"/>
          <w:szCs w:val="24"/>
        </w:rPr>
      </w:pPr>
      <w:r w:rsidRPr="00F53D18">
        <w:rPr>
          <w:rFonts w:ascii="Times New Roman" w:hAnsi="Times New Roman" w:cs="Times New Roman"/>
          <w:b/>
          <w:sz w:val="24"/>
          <w:szCs w:val="24"/>
        </w:rPr>
        <w:t xml:space="preserve">5.6. Срок действия договоров управления многоквартирным домом. Условия </w:t>
      </w:r>
      <w:proofErr w:type="gramStart"/>
      <w:r w:rsidRPr="00F53D18">
        <w:rPr>
          <w:rFonts w:ascii="Times New Roman" w:hAnsi="Times New Roman" w:cs="Times New Roman"/>
          <w:b/>
          <w:sz w:val="24"/>
          <w:szCs w:val="24"/>
        </w:rPr>
        <w:t>продления срока действия договоров управления</w:t>
      </w:r>
      <w:proofErr w:type="gramEnd"/>
      <w:r w:rsidRPr="00F53D18">
        <w:rPr>
          <w:rFonts w:ascii="Times New Roman" w:hAnsi="Times New Roman" w:cs="Times New Roman"/>
          <w:b/>
          <w:sz w:val="24"/>
          <w:szCs w:val="24"/>
        </w:rPr>
        <w:t xml:space="preserve">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Срок действия договора управления многоквартирным домом указан в информационной карте конкурсной документации.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Срок действия договора управления многоквартирным домом продляется на 3 месяца, если: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F53D18">
          <w:rPr>
            <w:rStyle w:val="a7"/>
            <w:rFonts w:ascii="Times New Roman" w:hAnsi="Times New Roman"/>
            <w:sz w:val="24"/>
            <w:szCs w:val="24"/>
          </w:rPr>
          <w:t>статьей 164</w:t>
        </w:r>
      </w:hyperlink>
      <w:r w:rsidRPr="00F53D18">
        <w:rPr>
          <w:rFonts w:ascii="Times New Roman" w:hAnsi="Times New Roman" w:cs="Times New Roman"/>
          <w:sz w:val="24"/>
          <w:szCs w:val="24"/>
        </w:rPr>
        <w:t> Жилищного кодекса Российской Федерации, с лицами, осуществляющими соответствующие виды деятельности;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2770F" w:rsidRPr="00F53D18" w:rsidRDefault="0052770F" w:rsidP="00F53D18">
      <w:pPr>
        <w:pStyle w:val="ConsPlusNormal"/>
        <w:ind w:firstLine="709"/>
        <w:jc w:val="both"/>
        <w:rPr>
          <w:rFonts w:ascii="Times New Roman" w:hAnsi="Times New Roman" w:cs="Times New Roman"/>
          <w:sz w:val="24"/>
          <w:szCs w:val="24"/>
        </w:rPr>
      </w:pPr>
      <w:proofErr w:type="gramStart"/>
      <w:r w:rsidRPr="00F53D18">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roofErr w:type="gramEnd"/>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b/>
          <w:color w:val="FF0000"/>
          <w:sz w:val="24"/>
          <w:szCs w:val="24"/>
        </w:rPr>
      </w:pPr>
    </w:p>
    <w:p w:rsidR="0052770F" w:rsidRPr="00F53D18" w:rsidRDefault="0052770F" w:rsidP="00F53D18">
      <w:pPr>
        <w:pStyle w:val="ConsPlusNormal"/>
        <w:ind w:firstLine="709"/>
        <w:jc w:val="both"/>
        <w:rPr>
          <w:rFonts w:ascii="Times New Roman" w:hAnsi="Times New Roman" w:cs="Times New Roman"/>
          <w:b/>
          <w:sz w:val="24"/>
          <w:szCs w:val="24"/>
        </w:rPr>
      </w:pPr>
      <w:r w:rsidRPr="00F53D18">
        <w:rPr>
          <w:rFonts w:ascii="Times New Roman" w:hAnsi="Times New Roman" w:cs="Times New Roman"/>
          <w:b/>
          <w:sz w:val="24"/>
          <w:szCs w:val="24"/>
        </w:rPr>
        <w:t>5.7. Привлечение сторонних организаций в процессе при исполнении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52770F" w:rsidRPr="00F53D18" w:rsidRDefault="0052770F" w:rsidP="00F53D18">
      <w:pPr>
        <w:ind w:firstLine="709"/>
        <w:contextualSpacing/>
        <w:jc w:val="both"/>
        <w:rPr>
          <w:b/>
          <w:sz w:val="24"/>
          <w:szCs w:val="24"/>
        </w:rPr>
      </w:pPr>
    </w:p>
    <w:p w:rsidR="0052770F" w:rsidRPr="00F53D18" w:rsidRDefault="0052770F" w:rsidP="00F53D18">
      <w:pPr>
        <w:ind w:firstLine="709"/>
        <w:contextualSpacing/>
        <w:jc w:val="both"/>
        <w:rPr>
          <w:b/>
          <w:sz w:val="24"/>
          <w:szCs w:val="24"/>
        </w:rPr>
      </w:pPr>
      <w:r w:rsidRPr="00F53D18">
        <w:rPr>
          <w:b/>
          <w:sz w:val="24"/>
          <w:szCs w:val="24"/>
        </w:rPr>
        <w:t>Раздел 6. Информационная карта конкурса</w:t>
      </w:r>
    </w:p>
    <w:p w:rsidR="0052770F" w:rsidRPr="00F53D18" w:rsidRDefault="0052770F" w:rsidP="00F53D18">
      <w:pPr>
        <w:widowControl w:val="0"/>
        <w:ind w:firstLine="709"/>
        <w:jc w:val="both"/>
        <w:rPr>
          <w:color w:val="000000"/>
          <w:sz w:val="24"/>
          <w:szCs w:val="24"/>
        </w:rPr>
      </w:pPr>
      <w:r w:rsidRPr="00F53D18">
        <w:rPr>
          <w:color w:val="000000"/>
          <w:sz w:val="24"/>
          <w:szCs w:val="24"/>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52770F" w:rsidRPr="00F53D18" w:rsidRDefault="0052770F" w:rsidP="00F53D18">
      <w:pPr>
        <w:pStyle w:val="ConsPlusNormal"/>
        <w:widowControl/>
        <w:ind w:firstLine="540"/>
        <w:jc w:val="both"/>
        <w:rPr>
          <w:rFonts w:ascii="Times New Roman" w:hAnsi="Times New Roman" w:cs="Times New Roman"/>
          <w:b/>
          <w:bCs/>
          <w:sz w:val="24"/>
          <w:szCs w:val="24"/>
        </w:rPr>
      </w:pPr>
      <w:r w:rsidRPr="00F53D18">
        <w:rPr>
          <w:rFonts w:ascii="Times New Roman" w:hAnsi="Times New Roman" w:cs="Times New Roman"/>
          <w:b/>
          <w:bCs/>
          <w:sz w:val="24"/>
          <w:szCs w:val="24"/>
        </w:rPr>
        <w:t>Информационная карта конкурса</w:t>
      </w:r>
    </w:p>
    <w:tbl>
      <w:tblPr>
        <w:tblW w:w="9752" w:type="dxa"/>
        <w:tblInd w:w="-5" w:type="dxa"/>
        <w:tblLayout w:type="fixed"/>
        <w:tblLook w:val="0000"/>
      </w:tblPr>
      <w:tblGrid>
        <w:gridCol w:w="851"/>
        <w:gridCol w:w="3373"/>
        <w:gridCol w:w="5528"/>
      </w:tblGrid>
      <w:tr w:rsidR="0052770F" w:rsidRPr="00BA5D83" w:rsidTr="0066709A">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sz w:val="22"/>
                <w:szCs w:val="22"/>
                <w:lang w:eastAsia="en-US"/>
              </w:rPr>
            </w:pPr>
            <w:r w:rsidRPr="00BA5D83">
              <w:rPr>
                <w:sz w:val="22"/>
                <w:szCs w:val="22"/>
                <w:lang w:eastAsia="en-US"/>
              </w:rPr>
              <w:t>Общие сведения</w:t>
            </w:r>
          </w:p>
        </w:tc>
      </w:tr>
      <w:tr w:rsidR="0052770F" w:rsidRPr="00BA5D83" w:rsidTr="0066709A">
        <w:trPr>
          <w:trHeight w:val="292"/>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b/>
                <w:sz w:val="22"/>
                <w:szCs w:val="22"/>
                <w:lang w:eastAsia="en-US"/>
              </w:rPr>
            </w:pPr>
            <w:r w:rsidRPr="00BA5D83">
              <w:rPr>
                <w:b/>
                <w:sz w:val="22"/>
                <w:szCs w:val="22"/>
                <w:lang w:eastAsia="en-US"/>
              </w:rPr>
              <w:t xml:space="preserve">№ </w:t>
            </w:r>
            <w:proofErr w:type="gramStart"/>
            <w:r w:rsidRPr="00BA5D83">
              <w:rPr>
                <w:b/>
                <w:sz w:val="22"/>
                <w:szCs w:val="22"/>
                <w:lang w:eastAsia="en-US"/>
              </w:rPr>
              <w:t>п</w:t>
            </w:r>
            <w:proofErr w:type="gramEnd"/>
            <w:r w:rsidRPr="00BA5D83">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sz w:val="22"/>
                <w:szCs w:val="22"/>
                <w:lang w:eastAsia="en-US"/>
              </w:rPr>
            </w:pPr>
            <w:r w:rsidRPr="00BA5D83">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sz w:val="22"/>
                <w:szCs w:val="22"/>
                <w:lang w:eastAsia="en-US"/>
              </w:rPr>
            </w:pPr>
            <w:r w:rsidRPr="00BA5D83">
              <w:rPr>
                <w:sz w:val="22"/>
                <w:szCs w:val="22"/>
                <w:lang w:eastAsia="en-US"/>
              </w:rPr>
              <w:t>Открытый конкурс (далее – конкурс)</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b/>
                <w:sz w:val="22"/>
                <w:szCs w:val="22"/>
                <w:lang w:eastAsia="en-US"/>
              </w:rPr>
            </w:pPr>
            <w:r w:rsidRPr="00BA5D83">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Администрация </w:t>
            </w:r>
            <w:r w:rsidR="002B40BB">
              <w:rPr>
                <w:sz w:val="22"/>
                <w:szCs w:val="22"/>
              </w:rPr>
              <w:t>Углегорского</w:t>
            </w:r>
            <w:r w:rsidRPr="00BA5D83">
              <w:rPr>
                <w:sz w:val="22"/>
                <w:szCs w:val="22"/>
              </w:rPr>
              <w:t xml:space="preserve"> сельского поселения, адрес места нахождения, почтовый адрес: </w:t>
            </w:r>
            <w:r w:rsidR="002B40BB">
              <w:rPr>
                <w:sz w:val="22"/>
                <w:szCs w:val="22"/>
              </w:rPr>
              <w:t>347070</w:t>
            </w:r>
            <w:r w:rsidRPr="00BA5D83">
              <w:rPr>
                <w:sz w:val="22"/>
                <w:szCs w:val="22"/>
              </w:rPr>
              <w:t xml:space="preserve">, </w:t>
            </w:r>
            <w:r w:rsidR="002B40BB">
              <w:rPr>
                <w:sz w:val="22"/>
                <w:szCs w:val="22"/>
              </w:rPr>
              <w:t>Ростовская</w:t>
            </w:r>
            <w:r w:rsidRPr="00BA5D83">
              <w:rPr>
                <w:sz w:val="22"/>
                <w:szCs w:val="22"/>
              </w:rPr>
              <w:t xml:space="preserve"> область, </w:t>
            </w:r>
            <w:r w:rsidR="002B40BB">
              <w:rPr>
                <w:sz w:val="22"/>
                <w:szCs w:val="22"/>
              </w:rPr>
              <w:t>Тацинский</w:t>
            </w:r>
            <w:r w:rsidRPr="00BA5D83">
              <w:rPr>
                <w:sz w:val="22"/>
                <w:szCs w:val="22"/>
              </w:rPr>
              <w:t xml:space="preserve"> район, </w:t>
            </w:r>
            <w:r w:rsidR="002B40BB">
              <w:rPr>
                <w:sz w:val="22"/>
                <w:szCs w:val="22"/>
              </w:rPr>
              <w:t>п. Углегорский</w:t>
            </w:r>
            <w:r w:rsidRPr="00BA5D83">
              <w:rPr>
                <w:sz w:val="22"/>
                <w:szCs w:val="22"/>
              </w:rPr>
              <w:t>,</w:t>
            </w:r>
            <w:r w:rsidR="005F45E1">
              <w:rPr>
                <w:sz w:val="22"/>
                <w:szCs w:val="22"/>
              </w:rPr>
              <w:t xml:space="preserve"> </w:t>
            </w:r>
            <w:r w:rsidR="002B40BB">
              <w:rPr>
                <w:sz w:val="22"/>
                <w:szCs w:val="22"/>
              </w:rPr>
              <w:t>пер</w:t>
            </w:r>
            <w:r w:rsidR="005F45E1">
              <w:rPr>
                <w:sz w:val="22"/>
                <w:szCs w:val="22"/>
              </w:rPr>
              <w:t xml:space="preserve">. </w:t>
            </w:r>
            <w:r w:rsidR="002B40BB">
              <w:rPr>
                <w:sz w:val="22"/>
                <w:szCs w:val="22"/>
              </w:rPr>
              <w:t xml:space="preserve">Школьный, </w:t>
            </w:r>
            <w:r w:rsidR="005F45E1">
              <w:rPr>
                <w:sz w:val="22"/>
                <w:szCs w:val="22"/>
              </w:rPr>
              <w:t>д.</w:t>
            </w:r>
            <w:r w:rsidR="002B40BB">
              <w:rPr>
                <w:sz w:val="22"/>
                <w:szCs w:val="22"/>
              </w:rPr>
              <w:t>2</w:t>
            </w:r>
            <w:r w:rsidR="005F45E1">
              <w:rPr>
                <w:sz w:val="22"/>
                <w:szCs w:val="22"/>
              </w:rPr>
              <w:t xml:space="preserve">, </w:t>
            </w:r>
            <w:r w:rsidRPr="00BA5D83">
              <w:rPr>
                <w:sz w:val="22"/>
                <w:szCs w:val="22"/>
              </w:rPr>
              <w:t xml:space="preserve"> адрес электронной почты:</w:t>
            </w:r>
            <w:r w:rsidR="002B40BB">
              <w:rPr>
                <w:sz w:val="22"/>
                <w:szCs w:val="22"/>
              </w:rPr>
              <w:t xml:space="preserve"> </w:t>
            </w:r>
            <w:hyperlink r:id="rId12" w:history="1">
              <w:r w:rsidR="004D60F6" w:rsidRPr="00C742DD">
                <w:rPr>
                  <w:rStyle w:val="a7"/>
                  <w:sz w:val="22"/>
                  <w:szCs w:val="22"/>
                  <w:lang w:val="en-US"/>
                </w:rPr>
                <w:t>sp</w:t>
              </w:r>
              <w:r w:rsidR="004D60F6" w:rsidRPr="00C742DD">
                <w:rPr>
                  <w:rStyle w:val="a7"/>
                  <w:sz w:val="22"/>
                  <w:szCs w:val="22"/>
                </w:rPr>
                <w:t>38403@</w:t>
              </w:r>
              <w:r w:rsidR="004D60F6" w:rsidRPr="00C742DD">
                <w:rPr>
                  <w:rStyle w:val="a7"/>
                  <w:sz w:val="22"/>
                  <w:szCs w:val="22"/>
                  <w:lang w:val="en-US"/>
                </w:rPr>
                <w:t>donpac</w:t>
              </w:r>
              <w:r w:rsidR="004D60F6" w:rsidRPr="00C742DD">
                <w:rPr>
                  <w:rStyle w:val="a7"/>
                  <w:sz w:val="22"/>
                  <w:szCs w:val="22"/>
                </w:rPr>
                <w:t>.</w:t>
              </w:r>
              <w:r w:rsidR="004D60F6" w:rsidRPr="00C742DD">
                <w:rPr>
                  <w:rStyle w:val="a7"/>
                  <w:sz w:val="22"/>
                  <w:szCs w:val="22"/>
                  <w:lang w:val="en-US"/>
                </w:rPr>
                <w:t>ru</w:t>
              </w:r>
            </w:hyperlink>
            <w:r w:rsidRPr="00BA5D83">
              <w:rPr>
                <w:sz w:val="22"/>
                <w:szCs w:val="22"/>
              </w:rPr>
              <w:t>, тел./факс 8(</w:t>
            </w:r>
            <w:r w:rsidR="004D60F6" w:rsidRPr="004D60F6">
              <w:rPr>
                <w:sz w:val="22"/>
                <w:szCs w:val="22"/>
              </w:rPr>
              <w:t>86397</w:t>
            </w:r>
            <w:r w:rsidRPr="00BA5D83">
              <w:rPr>
                <w:sz w:val="22"/>
                <w:szCs w:val="22"/>
              </w:rPr>
              <w:t xml:space="preserve">) </w:t>
            </w:r>
            <w:r w:rsidR="004D60F6" w:rsidRPr="004D60F6">
              <w:rPr>
                <w:sz w:val="22"/>
                <w:szCs w:val="22"/>
              </w:rPr>
              <w:t>2-71-85</w:t>
            </w:r>
            <w:r w:rsidRPr="00BA5D83">
              <w:rPr>
                <w:sz w:val="22"/>
                <w:szCs w:val="22"/>
              </w:rPr>
              <w:t>.</w:t>
            </w:r>
          </w:p>
          <w:p w:rsidR="0052770F" w:rsidRPr="00BA5D83" w:rsidRDefault="0052770F" w:rsidP="00F53D18">
            <w:pPr>
              <w:jc w:val="both"/>
              <w:rPr>
                <w:sz w:val="22"/>
                <w:szCs w:val="22"/>
              </w:rPr>
            </w:pPr>
            <w:r w:rsidRPr="00BA5D83">
              <w:rPr>
                <w:sz w:val="22"/>
                <w:szCs w:val="22"/>
              </w:rPr>
              <w:t>Контактные лица организатора:</w:t>
            </w:r>
          </w:p>
          <w:p w:rsidR="0052770F" w:rsidRPr="00BA5D83" w:rsidRDefault="004D60F6" w:rsidP="00F53D18">
            <w:pPr>
              <w:jc w:val="both"/>
              <w:rPr>
                <w:sz w:val="22"/>
                <w:szCs w:val="22"/>
              </w:rPr>
            </w:pPr>
            <w:r>
              <w:rPr>
                <w:sz w:val="22"/>
                <w:szCs w:val="22"/>
              </w:rPr>
              <w:t>Г</w:t>
            </w:r>
            <w:r w:rsidR="0052770F" w:rsidRPr="00BA5D83">
              <w:rPr>
                <w:sz w:val="22"/>
                <w:szCs w:val="22"/>
              </w:rPr>
              <w:t>лав</w:t>
            </w:r>
            <w:r>
              <w:rPr>
                <w:sz w:val="22"/>
                <w:szCs w:val="22"/>
              </w:rPr>
              <w:t>а А</w:t>
            </w:r>
            <w:r w:rsidR="0052770F" w:rsidRPr="00BA5D83">
              <w:rPr>
                <w:sz w:val="22"/>
                <w:szCs w:val="22"/>
              </w:rPr>
              <w:t xml:space="preserve">дминистрации </w:t>
            </w:r>
            <w:r>
              <w:rPr>
                <w:sz w:val="22"/>
                <w:szCs w:val="22"/>
              </w:rPr>
              <w:t>Углегорского</w:t>
            </w:r>
            <w:r w:rsidR="0052770F" w:rsidRPr="00BA5D83">
              <w:rPr>
                <w:sz w:val="22"/>
                <w:szCs w:val="22"/>
              </w:rPr>
              <w:t xml:space="preserve"> сельского поселения – </w:t>
            </w:r>
            <w:r>
              <w:rPr>
                <w:sz w:val="22"/>
                <w:szCs w:val="22"/>
              </w:rPr>
              <w:t xml:space="preserve">Ермакова </w:t>
            </w:r>
            <w:proofErr w:type="spellStart"/>
            <w:r>
              <w:rPr>
                <w:sz w:val="22"/>
                <w:szCs w:val="22"/>
              </w:rPr>
              <w:t>Карина</w:t>
            </w:r>
            <w:proofErr w:type="spellEnd"/>
            <w:r>
              <w:rPr>
                <w:sz w:val="22"/>
                <w:szCs w:val="22"/>
              </w:rPr>
              <w:t xml:space="preserve"> Валерьевна</w:t>
            </w:r>
            <w:r w:rsidR="0052770F" w:rsidRPr="00BA5D83">
              <w:rPr>
                <w:sz w:val="22"/>
                <w:szCs w:val="22"/>
              </w:rPr>
              <w:t>, телефон: 8(</w:t>
            </w:r>
            <w:r>
              <w:rPr>
                <w:sz w:val="22"/>
                <w:szCs w:val="22"/>
              </w:rPr>
              <w:t>86397</w:t>
            </w:r>
            <w:r w:rsidR="0052770F" w:rsidRPr="00BA5D83">
              <w:rPr>
                <w:sz w:val="22"/>
                <w:szCs w:val="22"/>
              </w:rPr>
              <w:t xml:space="preserve">) </w:t>
            </w:r>
            <w:r>
              <w:rPr>
                <w:sz w:val="22"/>
                <w:szCs w:val="22"/>
              </w:rPr>
              <w:t>2-71-85</w:t>
            </w:r>
            <w:r w:rsidR="0052770F" w:rsidRPr="00BA5D83">
              <w:rPr>
                <w:sz w:val="22"/>
                <w:szCs w:val="22"/>
              </w:rPr>
              <w:t>;</w:t>
            </w:r>
          </w:p>
          <w:p w:rsidR="0052770F" w:rsidRPr="00BA5D83" w:rsidRDefault="0052770F" w:rsidP="00321769">
            <w:pPr>
              <w:jc w:val="both"/>
              <w:rPr>
                <w:sz w:val="22"/>
                <w:szCs w:val="22"/>
              </w:rPr>
            </w:pPr>
            <w:r w:rsidRPr="00BA5D83">
              <w:rPr>
                <w:sz w:val="22"/>
                <w:szCs w:val="22"/>
              </w:rPr>
              <w:t xml:space="preserve">специалист администрации – </w:t>
            </w:r>
            <w:r w:rsidR="004D60F6">
              <w:rPr>
                <w:sz w:val="22"/>
                <w:szCs w:val="22"/>
              </w:rPr>
              <w:t>Казакова</w:t>
            </w:r>
            <w:r w:rsidRPr="00BA5D83">
              <w:rPr>
                <w:sz w:val="22"/>
                <w:szCs w:val="22"/>
              </w:rPr>
              <w:t xml:space="preserve"> </w:t>
            </w:r>
            <w:r w:rsidR="004D60F6">
              <w:rPr>
                <w:sz w:val="22"/>
                <w:szCs w:val="22"/>
              </w:rPr>
              <w:t>Кристина</w:t>
            </w:r>
            <w:r w:rsidRPr="00BA5D83">
              <w:rPr>
                <w:sz w:val="22"/>
                <w:szCs w:val="22"/>
              </w:rPr>
              <w:t xml:space="preserve"> </w:t>
            </w:r>
            <w:r w:rsidR="004D60F6">
              <w:rPr>
                <w:sz w:val="22"/>
                <w:szCs w:val="22"/>
              </w:rPr>
              <w:t>Леонидовна</w:t>
            </w:r>
            <w:r w:rsidRPr="00BA5D83">
              <w:rPr>
                <w:sz w:val="22"/>
                <w:szCs w:val="22"/>
              </w:rPr>
              <w:t>, телефон: 8(</w:t>
            </w:r>
            <w:r w:rsidR="00321769">
              <w:rPr>
                <w:sz w:val="22"/>
                <w:szCs w:val="22"/>
              </w:rPr>
              <w:t>86397)</w:t>
            </w:r>
            <w:r w:rsidRPr="00BA5D83">
              <w:rPr>
                <w:sz w:val="22"/>
                <w:szCs w:val="22"/>
              </w:rPr>
              <w:t xml:space="preserve"> </w:t>
            </w:r>
            <w:r w:rsidR="00321769">
              <w:rPr>
                <w:sz w:val="22"/>
                <w:szCs w:val="22"/>
              </w:rPr>
              <w:t>2-71-41</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Реквизиты банковского счета для перечисления сре</w:t>
            </w:r>
            <w:proofErr w:type="gramStart"/>
            <w:r w:rsidRPr="00BA5D83">
              <w:rPr>
                <w:sz w:val="22"/>
                <w:szCs w:val="22"/>
              </w:rPr>
              <w:t>дств в к</w:t>
            </w:r>
            <w:proofErr w:type="gramEnd"/>
            <w:r w:rsidRPr="00BA5D83">
              <w:rPr>
                <w:sz w:val="22"/>
                <w:szCs w:val="22"/>
              </w:rPr>
              <w:t xml:space="preserve">ачестве обеспечения заявки на участие в конкурсе: </w:t>
            </w:r>
          </w:p>
          <w:p w:rsidR="0052770F" w:rsidRPr="00BA5D83" w:rsidRDefault="0052770F" w:rsidP="00F53D18">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2770F" w:rsidRPr="00317CED" w:rsidRDefault="0052770F" w:rsidP="00F53D18">
            <w:pPr>
              <w:jc w:val="both"/>
              <w:rPr>
                <w:sz w:val="22"/>
                <w:szCs w:val="22"/>
              </w:rPr>
            </w:pPr>
            <w:r w:rsidRPr="00BA5D83">
              <w:rPr>
                <w:sz w:val="22"/>
                <w:szCs w:val="22"/>
              </w:rPr>
              <w:t xml:space="preserve">Денежные средства перечисляются на расчетный счет управления финансов </w:t>
            </w:r>
            <w:r w:rsidR="00321769">
              <w:rPr>
                <w:sz w:val="22"/>
                <w:szCs w:val="22"/>
              </w:rPr>
              <w:t xml:space="preserve">Тацинского </w:t>
            </w:r>
            <w:r w:rsidRPr="00BA5D83">
              <w:rPr>
                <w:sz w:val="22"/>
                <w:szCs w:val="22"/>
              </w:rPr>
              <w:t>района (</w:t>
            </w:r>
            <w:r w:rsidR="00321769">
              <w:rPr>
                <w:sz w:val="22"/>
                <w:szCs w:val="22"/>
              </w:rPr>
              <w:t>А</w:t>
            </w:r>
            <w:r w:rsidRPr="00BA5D83">
              <w:rPr>
                <w:sz w:val="22"/>
                <w:szCs w:val="22"/>
              </w:rPr>
              <w:t xml:space="preserve">дминистрация </w:t>
            </w:r>
            <w:r w:rsidR="00321769">
              <w:rPr>
                <w:sz w:val="22"/>
                <w:szCs w:val="22"/>
              </w:rPr>
              <w:t>Углегорского</w:t>
            </w:r>
            <w:r w:rsidRPr="00BA5D83">
              <w:rPr>
                <w:sz w:val="22"/>
                <w:szCs w:val="22"/>
              </w:rPr>
              <w:t xml:space="preserve"> сельского поселения) (ИНН </w:t>
            </w:r>
            <w:r w:rsidR="00321769">
              <w:rPr>
                <w:sz w:val="22"/>
                <w:szCs w:val="22"/>
              </w:rPr>
              <w:t>6134009905</w:t>
            </w:r>
            <w:r w:rsidRPr="00BA5D83">
              <w:rPr>
                <w:sz w:val="22"/>
                <w:szCs w:val="22"/>
              </w:rPr>
              <w:t xml:space="preserve">, </w:t>
            </w:r>
            <w:r w:rsidRPr="00317CED">
              <w:rPr>
                <w:sz w:val="22"/>
                <w:szCs w:val="22"/>
              </w:rPr>
              <w:t xml:space="preserve">КПП </w:t>
            </w:r>
            <w:r w:rsidR="00321769">
              <w:rPr>
                <w:sz w:val="22"/>
                <w:szCs w:val="22"/>
              </w:rPr>
              <w:t>613401001</w:t>
            </w:r>
            <w:r w:rsidRPr="00317CED">
              <w:rPr>
                <w:sz w:val="22"/>
                <w:szCs w:val="22"/>
              </w:rPr>
              <w:t xml:space="preserve">): </w:t>
            </w:r>
            <w:proofErr w:type="spellStart"/>
            <w:proofErr w:type="gramStart"/>
            <w:r w:rsidRPr="00317CED">
              <w:rPr>
                <w:sz w:val="22"/>
                <w:szCs w:val="22"/>
              </w:rPr>
              <w:t>р</w:t>
            </w:r>
            <w:proofErr w:type="spellEnd"/>
            <w:proofErr w:type="gramEnd"/>
            <w:r w:rsidRPr="00317CED">
              <w:rPr>
                <w:sz w:val="22"/>
                <w:szCs w:val="22"/>
              </w:rPr>
              <w:t xml:space="preserve">/с </w:t>
            </w:r>
            <w:r w:rsidR="00317CED" w:rsidRPr="00317CED">
              <w:rPr>
                <w:rFonts w:eastAsia="Calibri"/>
                <w:sz w:val="22"/>
                <w:szCs w:val="22"/>
                <w:lang w:eastAsia="en-US"/>
              </w:rPr>
              <w:t>40102810</w:t>
            </w:r>
            <w:r w:rsidR="00321769">
              <w:rPr>
                <w:rFonts w:eastAsia="Calibri"/>
                <w:sz w:val="22"/>
                <w:szCs w:val="22"/>
                <w:lang w:eastAsia="en-US"/>
              </w:rPr>
              <w:t xml:space="preserve">845370000050 </w:t>
            </w:r>
            <w:r w:rsidR="00317CED" w:rsidRPr="00317CED">
              <w:rPr>
                <w:rFonts w:eastAsia="Calibri"/>
                <w:sz w:val="22"/>
                <w:szCs w:val="22"/>
                <w:lang w:eastAsia="en-US"/>
              </w:rPr>
              <w:t>Публичное акционерное общество Сбербанк России</w:t>
            </w:r>
            <w:r w:rsidRPr="00317CED">
              <w:rPr>
                <w:sz w:val="22"/>
                <w:szCs w:val="22"/>
              </w:rPr>
              <w:t xml:space="preserve">, </w:t>
            </w:r>
            <w:r w:rsidR="00317CED" w:rsidRPr="00317CED">
              <w:rPr>
                <w:rFonts w:eastAsia="Calibri"/>
                <w:sz w:val="22"/>
                <w:szCs w:val="22"/>
                <w:lang w:eastAsia="en-US"/>
              </w:rPr>
              <w:t>Казначейский счет 03</w:t>
            </w:r>
            <w:r w:rsidR="00523980">
              <w:rPr>
                <w:rFonts w:eastAsia="Calibri"/>
                <w:sz w:val="22"/>
                <w:szCs w:val="22"/>
                <w:lang w:eastAsia="en-US"/>
              </w:rPr>
              <w:t>231643606544675800</w:t>
            </w:r>
            <w:r w:rsidRPr="00317CED">
              <w:rPr>
                <w:sz w:val="22"/>
                <w:szCs w:val="22"/>
              </w:rPr>
              <w:t xml:space="preserve">, </w:t>
            </w:r>
            <w:r w:rsidR="00317CED" w:rsidRPr="00317CED">
              <w:rPr>
                <w:sz w:val="22"/>
                <w:szCs w:val="22"/>
              </w:rPr>
              <w:t xml:space="preserve">БИК </w:t>
            </w:r>
            <w:r w:rsidR="00523980">
              <w:rPr>
                <w:rFonts w:eastAsia="Calibri"/>
                <w:sz w:val="22"/>
                <w:szCs w:val="22"/>
                <w:lang w:eastAsia="en-US"/>
              </w:rPr>
              <w:t>УФК 016015102</w:t>
            </w:r>
          </w:p>
          <w:p w:rsidR="0052770F" w:rsidRPr="00BA5D83" w:rsidRDefault="0052770F" w:rsidP="00523980">
            <w:pPr>
              <w:pStyle w:val="3"/>
              <w:tabs>
                <w:tab w:val="clear" w:pos="5627"/>
                <w:tab w:val="left" w:pos="360"/>
                <w:tab w:val="left" w:pos="1307"/>
              </w:tabs>
              <w:ind w:left="0"/>
              <w:rPr>
                <w:sz w:val="22"/>
                <w:szCs w:val="22"/>
                <w:lang w:eastAsia="ru-RU"/>
              </w:rPr>
            </w:pPr>
            <w:r w:rsidRPr="00317CED">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w:t>
            </w:r>
            <w:r w:rsidRPr="00BA5D83">
              <w:rPr>
                <w:sz w:val="22"/>
                <w:szCs w:val="22"/>
                <w:lang w:eastAsia="ru-RU"/>
              </w:rPr>
              <w:t xml:space="preserve">домами </w:t>
            </w:r>
            <w:r w:rsidR="00523980">
              <w:rPr>
                <w:sz w:val="22"/>
                <w:szCs w:val="22"/>
                <w:lang w:eastAsia="ru-RU"/>
              </w:rPr>
              <w:t>Углегорского</w:t>
            </w:r>
            <w:r w:rsidRPr="00BA5D83">
              <w:rPr>
                <w:sz w:val="22"/>
                <w:szCs w:val="22"/>
                <w:lang w:eastAsia="ru-RU"/>
              </w:rPr>
              <w:t xml:space="preserve"> сельского поселения в отношении объектов конкурса по адресу: </w:t>
            </w:r>
            <w:r w:rsidR="00317CED" w:rsidRPr="00317CED">
              <w:rPr>
                <w:b/>
                <w:sz w:val="22"/>
                <w:szCs w:val="22"/>
                <w:lang w:eastAsia="ru-RU"/>
              </w:rPr>
              <w:t>ЛОТ 1-</w:t>
            </w:r>
            <w:r w:rsidR="00523980">
              <w:rPr>
                <w:b/>
                <w:bCs/>
                <w:sz w:val="22"/>
                <w:szCs w:val="22"/>
              </w:rPr>
              <w:t>п. Углегорский,</w:t>
            </w:r>
            <w:r w:rsidRPr="00BA5D83">
              <w:rPr>
                <w:b/>
                <w:bCs/>
                <w:sz w:val="22"/>
                <w:szCs w:val="22"/>
              </w:rPr>
              <w:t xml:space="preserve"> </w:t>
            </w:r>
            <w:r w:rsidR="00523980">
              <w:rPr>
                <w:b/>
                <w:bCs/>
                <w:sz w:val="22"/>
                <w:szCs w:val="22"/>
              </w:rPr>
              <w:t>пер. Советский</w:t>
            </w:r>
            <w:r w:rsidRPr="00BA5D83">
              <w:rPr>
                <w:b/>
                <w:bCs/>
                <w:sz w:val="22"/>
                <w:szCs w:val="22"/>
              </w:rPr>
              <w:t xml:space="preserve"> дом </w:t>
            </w:r>
            <w:r w:rsidR="00523980">
              <w:rPr>
                <w:b/>
                <w:bCs/>
                <w:sz w:val="22"/>
                <w:szCs w:val="22"/>
              </w:rPr>
              <w:t>16</w:t>
            </w:r>
            <w:r w:rsidRPr="00BA5D83">
              <w:rPr>
                <w:b/>
                <w:sz w:val="22"/>
                <w:szCs w:val="22"/>
              </w:rPr>
              <w:t xml:space="preserve">; </w:t>
            </w:r>
            <w:r w:rsidR="00317CED">
              <w:rPr>
                <w:b/>
                <w:sz w:val="22"/>
                <w:szCs w:val="22"/>
              </w:rPr>
              <w:t xml:space="preserve">ЛОТ 2 </w:t>
            </w:r>
            <w:r w:rsidR="00523980">
              <w:rPr>
                <w:b/>
                <w:sz w:val="22"/>
                <w:szCs w:val="22"/>
              </w:rPr>
              <w:t>–</w:t>
            </w:r>
            <w:r w:rsidR="00317CED">
              <w:rPr>
                <w:b/>
                <w:sz w:val="22"/>
                <w:szCs w:val="22"/>
              </w:rPr>
              <w:t xml:space="preserve"> </w:t>
            </w:r>
            <w:r w:rsidR="00523980">
              <w:rPr>
                <w:b/>
                <w:bCs/>
                <w:sz w:val="22"/>
                <w:szCs w:val="22"/>
              </w:rPr>
              <w:t>п.Углегорский, пер. Матросова</w:t>
            </w:r>
            <w:r w:rsidRPr="00BA5D83">
              <w:rPr>
                <w:b/>
                <w:bCs/>
                <w:sz w:val="22"/>
                <w:szCs w:val="22"/>
              </w:rPr>
              <w:t xml:space="preserve"> дом </w:t>
            </w:r>
            <w:r w:rsidR="00523980">
              <w:rPr>
                <w:b/>
                <w:bCs/>
                <w:sz w:val="22"/>
                <w:szCs w:val="22"/>
              </w:rPr>
              <w:t>15.</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3.</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Адрес официального сайта, на котором размещена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523980">
            <w:pPr>
              <w:jc w:val="both"/>
              <w:rPr>
                <w:sz w:val="22"/>
                <w:szCs w:val="22"/>
              </w:rPr>
            </w:pPr>
            <w:r w:rsidRPr="00BA5D83">
              <w:rPr>
                <w:sz w:val="22"/>
                <w:szCs w:val="22"/>
              </w:rPr>
              <w:t xml:space="preserve">Конкурсная документация размещена на официальном сайте РФ </w:t>
            </w:r>
            <w:hyperlink r:id="rId13" w:history="1">
              <w:r w:rsidRPr="00105615">
                <w:rPr>
                  <w:b/>
                  <w:sz w:val="22"/>
                  <w:szCs w:val="22"/>
                  <w:u w:val="single"/>
                </w:rPr>
                <w:t>www.torgi.gov.ru</w:t>
              </w:r>
            </w:hyperlink>
            <w:r w:rsidRPr="00105615">
              <w:rPr>
                <w:b/>
                <w:sz w:val="22"/>
                <w:szCs w:val="22"/>
              </w:rPr>
              <w:t>,</w:t>
            </w:r>
            <w:r w:rsidRPr="00BA5D83">
              <w:rPr>
                <w:sz w:val="22"/>
                <w:szCs w:val="22"/>
              </w:rPr>
              <w:t xml:space="preserve"> на официальном сайте </w:t>
            </w:r>
            <w:r w:rsidR="00523980">
              <w:rPr>
                <w:sz w:val="22"/>
                <w:szCs w:val="22"/>
              </w:rPr>
              <w:t>Углегорского</w:t>
            </w:r>
            <w:r w:rsidRPr="00BA5D83">
              <w:rPr>
                <w:sz w:val="22"/>
                <w:szCs w:val="22"/>
              </w:rPr>
              <w:t xml:space="preserve"> сельского поселения </w:t>
            </w:r>
            <w:r w:rsidR="00523980">
              <w:t>https://uglegorskoesp.ru</w:t>
            </w:r>
            <w:r w:rsidRPr="00BA5D83">
              <w:rPr>
                <w:sz w:val="22"/>
                <w:szCs w:val="22"/>
              </w:rPr>
              <w:t xml:space="preserve"> доступна для ознакомления всем заинтересованным лицам. </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val="en-US" w:eastAsia="en-US"/>
              </w:rPr>
              <w:t>4</w:t>
            </w:r>
            <w:r w:rsidRPr="00BA5D83">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lang w:val="en-US"/>
              </w:rPr>
              <w:t>C</w:t>
            </w:r>
            <w:r w:rsidRPr="00BA5D83">
              <w:rPr>
                <w:sz w:val="22"/>
                <w:szCs w:val="22"/>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BA5D83">
              <w:rPr>
                <w:sz w:val="22"/>
                <w:szCs w:val="22"/>
              </w:rPr>
              <w:t>с даты получения</w:t>
            </w:r>
            <w:proofErr w:type="gramEnd"/>
            <w:r w:rsidRPr="00BA5D83">
              <w:rPr>
                <w:sz w:val="22"/>
                <w:szCs w:val="22"/>
              </w:rPr>
              <w:t xml:space="preserve"> заявления.</w:t>
            </w:r>
          </w:p>
          <w:p w:rsidR="0052770F" w:rsidRPr="00BA5D83" w:rsidRDefault="0052770F" w:rsidP="00F53D18">
            <w:pPr>
              <w:jc w:val="both"/>
              <w:rPr>
                <w:sz w:val="22"/>
                <w:szCs w:val="22"/>
              </w:rPr>
            </w:pPr>
            <w:r w:rsidRPr="00BA5D83">
              <w:rPr>
                <w:sz w:val="22"/>
                <w:szCs w:val="22"/>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523980" w:rsidRDefault="0052770F" w:rsidP="00F53D18">
            <w:pPr>
              <w:jc w:val="both"/>
            </w:pPr>
            <w:r w:rsidRPr="00BA5D83">
              <w:rPr>
                <w:sz w:val="22"/>
                <w:szCs w:val="22"/>
              </w:rPr>
              <w:t xml:space="preserve">Для получения конкурсной документации в электронной форме необходимо указать в заявлении электронный адрес или предоставить </w:t>
            </w:r>
            <w:proofErr w:type="spellStart"/>
            <w:r w:rsidRPr="00BA5D83">
              <w:rPr>
                <w:sz w:val="22"/>
                <w:szCs w:val="22"/>
              </w:rPr>
              <w:t>флеш-накопитель</w:t>
            </w:r>
            <w:proofErr w:type="spellEnd"/>
            <w:r w:rsidRPr="00BA5D83">
              <w:rPr>
                <w:sz w:val="22"/>
                <w:szCs w:val="22"/>
              </w:rPr>
              <w:t xml:space="preserve">. Конкурсную документацию можно скачать с официального сайта </w:t>
            </w:r>
            <w:proofErr w:type="spellStart"/>
            <w:r w:rsidRPr="00BA5D83">
              <w:rPr>
                <w:sz w:val="22"/>
                <w:szCs w:val="22"/>
                <w:lang w:val="en-US"/>
              </w:rPr>
              <w:t>torgi</w:t>
            </w:r>
            <w:proofErr w:type="spellEnd"/>
            <w:r w:rsidRPr="00BA5D83">
              <w:rPr>
                <w:sz w:val="22"/>
                <w:szCs w:val="22"/>
              </w:rPr>
              <w:t>.</w:t>
            </w:r>
            <w:proofErr w:type="spellStart"/>
            <w:r w:rsidRPr="00BA5D83">
              <w:rPr>
                <w:sz w:val="22"/>
                <w:szCs w:val="22"/>
                <w:lang w:val="en-US"/>
              </w:rPr>
              <w:t>gov</w:t>
            </w:r>
            <w:proofErr w:type="spellEnd"/>
            <w:r w:rsidRPr="00BA5D83">
              <w:rPr>
                <w:sz w:val="22"/>
                <w:szCs w:val="22"/>
              </w:rPr>
              <w:t>.</w:t>
            </w:r>
            <w:proofErr w:type="spellStart"/>
            <w:r w:rsidRPr="00BA5D83">
              <w:rPr>
                <w:sz w:val="22"/>
                <w:szCs w:val="22"/>
                <w:lang w:val="en-US"/>
              </w:rPr>
              <w:t>ru</w:t>
            </w:r>
            <w:proofErr w:type="spellEnd"/>
            <w:r w:rsidRPr="00BA5D83">
              <w:rPr>
                <w:sz w:val="22"/>
                <w:szCs w:val="22"/>
              </w:rPr>
              <w:t xml:space="preserve"> или</w:t>
            </w:r>
            <w:r w:rsidR="00523980">
              <w:rPr>
                <w:sz w:val="22"/>
                <w:szCs w:val="22"/>
              </w:rPr>
              <w:t xml:space="preserve"> с сайта А</w:t>
            </w:r>
            <w:r w:rsidRPr="00BA5D83">
              <w:rPr>
                <w:sz w:val="22"/>
                <w:szCs w:val="22"/>
              </w:rPr>
              <w:t xml:space="preserve">дминистрации </w:t>
            </w:r>
            <w:hyperlink r:id="rId14" w:history="1">
              <w:r w:rsidR="00523980" w:rsidRPr="00C742DD">
                <w:rPr>
                  <w:rStyle w:val="a7"/>
                </w:rPr>
                <w:t>https://uglegorskoesp.ru</w:t>
              </w:r>
            </w:hyperlink>
          </w:p>
          <w:p w:rsidR="0052770F" w:rsidRPr="00BA5D83" w:rsidRDefault="0052770F" w:rsidP="00F53D18">
            <w:pPr>
              <w:jc w:val="both"/>
              <w:rPr>
                <w:sz w:val="22"/>
                <w:szCs w:val="22"/>
              </w:rPr>
            </w:pPr>
            <w:r w:rsidRPr="00BA5D83">
              <w:rPr>
                <w:sz w:val="22"/>
                <w:szCs w:val="22"/>
              </w:rPr>
              <w:t xml:space="preserve">Адрес для подачи заявления: </w:t>
            </w:r>
            <w:r w:rsidR="00523980">
              <w:rPr>
                <w:sz w:val="22"/>
                <w:szCs w:val="22"/>
              </w:rPr>
              <w:t>347070</w:t>
            </w:r>
            <w:r w:rsidRPr="00BA5D83">
              <w:rPr>
                <w:sz w:val="22"/>
                <w:szCs w:val="22"/>
              </w:rPr>
              <w:t xml:space="preserve">, </w:t>
            </w:r>
            <w:r w:rsidR="00523980">
              <w:rPr>
                <w:sz w:val="22"/>
                <w:szCs w:val="22"/>
              </w:rPr>
              <w:t xml:space="preserve">Ростовская </w:t>
            </w:r>
            <w:r w:rsidRPr="00BA5D83">
              <w:rPr>
                <w:sz w:val="22"/>
                <w:szCs w:val="22"/>
              </w:rPr>
              <w:t xml:space="preserve">обл., </w:t>
            </w:r>
            <w:r w:rsidR="00523980">
              <w:rPr>
                <w:sz w:val="22"/>
                <w:szCs w:val="22"/>
              </w:rPr>
              <w:t>Тацинский</w:t>
            </w:r>
            <w:r w:rsidRPr="00BA5D83">
              <w:rPr>
                <w:sz w:val="22"/>
                <w:szCs w:val="22"/>
              </w:rPr>
              <w:t xml:space="preserve"> район, </w:t>
            </w:r>
            <w:r w:rsidR="00523980">
              <w:rPr>
                <w:sz w:val="22"/>
                <w:szCs w:val="22"/>
              </w:rPr>
              <w:t>п. Углегорский</w:t>
            </w:r>
            <w:r w:rsidRPr="00BA5D83">
              <w:rPr>
                <w:sz w:val="22"/>
                <w:szCs w:val="22"/>
              </w:rPr>
              <w:t xml:space="preserve">, </w:t>
            </w:r>
            <w:r w:rsidR="00523980">
              <w:rPr>
                <w:sz w:val="22"/>
                <w:szCs w:val="22"/>
              </w:rPr>
              <w:t>пер. Школьный</w:t>
            </w:r>
            <w:r w:rsidRPr="00BA5D83">
              <w:rPr>
                <w:sz w:val="22"/>
                <w:szCs w:val="22"/>
              </w:rPr>
              <w:t xml:space="preserve">, дом </w:t>
            </w:r>
            <w:r w:rsidR="00523980">
              <w:rPr>
                <w:sz w:val="22"/>
                <w:szCs w:val="22"/>
              </w:rPr>
              <w:lastRenderedPageBreak/>
              <w:t>2</w:t>
            </w:r>
          </w:p>
          <w:p w:rsidR="0052770F" w:rsidRPr="00BA5D83" w:rsidRDefault="0052770F" w:rsidP="00523980">
            <w:pPr>
              <w:jc w:val="both"/>
              <w:rPr>
                <w:sz w:val="22"/>
                <w:szCs w:val="22"/>
              </w:rPr>
            </w:pPr>
            <w:r w:rsidRPr="00BA5D83">
              <w:rPr>
                <w:sz w:val="22"/>
                <w:szCs w:val="22"/>
              </w:rPr>
              <w:t xml:space="preserve">Подать заявление и (или) получить конкурсную документацию можно с </w:t>
            </w:r>
            <w:r w:rsidR="00523980">
              <w:rPr>
                <w:sz w:val="22"/>
                <w:szCs w:val="22"/>
              </w:rPr>
              <w:t>08</w:t>
            </w:r>
            <w:r w:rsidR="002E0428">
              <w:rPr>
                <w:sz w:val="22"/>
                <w:szCs w:val="22"/>
              </w:rPr>
              <w:t>:</w:t>
            </w:r>
            <w:r w:rsidRPr="00BA5D83">
              <w:rPr>
                <w:sz w:val="22"/>
                <w:szCs w:val="22"/>
              </w:rPr>
              <w:t xml:space="preserve">00 до </w:t>
            </w:r>
            <w:r w:rsidR="002E0428">
              <w:rPr>
                <w:sz w:val="22"/>
                <w:szCs w:val="22"/>
              </w:rPr>
              <w:t>16:</w:t>
            </w:r>
            <w:r w:rsidR="00523980">
              <w:rPr>
                <w:sz w:val="22"/>
                <w:szCs w:val="22"/>
              </w:rPr>
              <w:t>12</w:t>
            </w:r>
            <w:r w:rsidR="002E0428">
              <w:rPr>
                <w:sz w:val="22"/>
                <w:szCs w:val="22"/>
              </w:rPr>
              <w:t xml:space="preserve"> (перерыв на обед с 12:00 до 13:</w:t>
            </w:r>
            <w:r w:rsidRPr="00BA5D83">
              <w:rPr>
                <w:sz w:val="22"/>
                <w:szCs w:val="22"/>
              </w:rPr>
              <w:t>00) с понедельника по пятницу.</w:t>
            </w:r>
          </w:p>
        </w:tc>
      </w:tr>
      <w:tr w:rsidR="0052770F" w:rsidRPr="00BA5D83" w:rsidTr="0066709A">
        <w:trPr>
          <w:trHeight w:val="560"/>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lastRenderedPageBreak/>
              <w:t>5.</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523980" w:rsidRPr="00BA5D83" w:rsidRDefault="0052770F" w:rsidP="00523980">
            <w:pPr>
              <w:jc w:val="both"/>
              <w:rPr>
                <w:sz w:val="22"/>
                <w:szCs w:val="22"/>
              </w:rPr>
            </w:pPr>
            <w:r w:rsidRPr="00BA5D83">
              <w:rPr>
                <w:sz w:val="22"/>
                <w:szCs w:val="22"/>
              </w:rPr>
              <w:t xml:space="preserve">Прием заявок на участие в конкурсе начинается </w:t>
            </w:r>
            <w:r w:rsidR="00523980">
              <w:rPr>
                <w:b/>
                <w:sz w:val="22"/>
                <w:szCs w:val="22"/>
              </w:rPr>
              <w:t>06.02.2023 г</w:t>
            </w:r>
            <w:r w:rsidRPr="00105615">
              <w:rPr>
                <w:sz w:val="22"/>
                <w:szCs w:val="22"/>
              </w:rPr>
              <w:t>,</w:t>
            </w:r>
            <w:r w:rsidRPr="00BA5D83">
              <w:rPr>
                <w:sz w:val="22"/>
                <w:szCs w:val="22"/>
              </w:rPr>
              <w:t xml:space="preserve"> в день размещения извещения о проведении конкурса на официальном сайте, по адресу: </w:t>
            </w:r>
            <w:r w:rsidR="00523980">
              <w:rPr>
                <w:sz w:val="22"/>
                <w:szCs w:val="22"/>
              </w:rPr>
              <w:t>347070</w:t>
            </w:r>
            <w:r w:rsidR="00523980" w:rsidRPr="00BA5D83">
              <w:rPr>
                <w:sz w:val="22"/>
                <w:szCs w:val="22"/>
              </w:rPr>
              <w:t xml:space="preserve">, </w:t>
            </w:r>
            <w:r w:rsidR="00523980">
              <w:rPr>
                <w:sz w:val="22"/>
                <w:szCs w:val="22"/>
              </w:rPr>
              <w:t xml:space="preserve">Ростовская </w:t>
            </w:r>
            <w:r w:rsidR="00523980" w:rsidRPr="00BA5D83">
              <w:rPr>
                <w:sz w:val="22"/>
                <w:szCs w:val="22"/>
              </w:rPr>
              <w:t xml:space="preserve">обл., </w:t>
            </w:r>
            <w:r w:rsidR="00523980">
              <w:rPr>
                <w:sz w:val="22"/>
                <w:szCs w:val="22"/>
              </w:rPr>
              <w:t>Тацинский</w:t>
            </w:r>
            <w:r w:rsidR="00523980" w:rsidRPr="00BA5D83">
              <w:rPr>
                <w:sz w:val="22"/>
                <w:szCs w:val="22"/>
              </w:rPr>
              <w:t xml:space="preserve"> район, </w:t>
            </w:r>
            <w:r w:rsidR="00523980">
              <w:rPr>
                <w:sz w:val="22"/>
                <w:szCs w:val="22"/>
              </w:rPr>
              <w:t>п. Углегорский</w:t>
            </w:r>
            <w:r w:rsidR="00523980" w:rsidRPr="00BA5D83">
              <w:rPr>
                <w:sz w:val="22"/>
                <w:szCs w:val="22"/>
              </w:rPr>
              <w:t xml:space="preserve">, </w:t>
            </w:r>
            <w:r w:rsidR="00523980">
              <w:rPr>
                <w:sz w:val="22"/>
                <w:szCs w:val="22"/>
              </w:rPr>
              <w:t>пер. Школьный</w:t>
            </w:r>
            <w:r w:rsidR="00523980" w:rsidRPr="00BA5D83">
              <w:rPr>
                <w:sz w:val="22"/>
                <w:szCs w:val="22"/>
              </w:rPr>
              <w:t xml:space="preserve">, дом </w:t>
            </w:r>
            <w:r w:rsidR="00523980">
              <w:rPr>
                <w:sz w:val="22"/>
                <w:szCs w:val="22"/>
              </w:rPr>
              <w:t>2</w:t>
            </w:r>
          </w:p>
          <w:p w:rsidR="0052770F" w:rsidRPr="00BA5D83" w:rsidRDefault="00523980" w:rsidP="00523980">
            <w:pPr>
              <w:jc w:val="both"/>
              <w:rPr>
                <w:sz w:val="22"/>
                <w:szCs w:val="22"/>
              </w:rPr>
            </w:pPr>
            <w:r>
              <w:rPr>
                <w:sz w:val="22"/>
                <w:szCs w:val="22"/>
              </w:rPr>
              <w:t>с 8</w:t>
            </w:r>
            <w:r w:rsidR="002E0428">
              <w:rPr>
                <w:sz w:val="22"/>
                <w:szCs w:val="22"/>
              </w:rPr>
              <w:t>:</w:t>
            </w:r>
            <w:r w:rsidR="0052770F" w:rsidRPr="00BA5D83">
              <w:rPr>
                <w:sz w:val="22"/>
                <w:szCs w:val="22"/>
              </w:rPr>
              <w:t xml:space="preserve">00 до </w:t>
            </w:r>
            <w:r w:rsidR="002E0428">
              <w:rPr>
                <w:sz w:val="22"/>
                <w:szCs w:val="22"/>
              </w:rPr>
              <w:t>16:</w:t>
            </w:r>
            <w:r>
              <w:rPr>
                <w:sz w:val="22"/>
                <w:szCs w:val="22"/>
              </w:rPr>
              <w:t>12</w:t>
            </w:r>
            <w:r w:rsidR="002E0428">
              <w:rPr>
                <w:sz w:val="22"/>
                <w:szCs w:val="22"/>
              </w:rPr>
              <w:t xml:space="preserve"> (перерыв на обед с 12:00 до 13:</w:t>
            </w:r>
            <w:r w:rsidR="0052770F" w:rsidRPr="00BA5D83">
              <w:rPr>
                <w:sz w:val="22"/>
                <w:szCs w:val="22"/>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3980" w:rsidP="00F53D18">
            <w:pPr>
              <w:jc w:val="both"/>
              <w:rPr>
                <w:sz w:val="22"/>
                <w:szCs w:val="22"/>
              </w:rPr>
            </w:pPr>
            <w:r>
              <w:rPr>
                <w:sz w:val="22"/>
                <w:szCs w:val="22"/>
              </w:rPr>
              <w:t>347070</w:t>
            </w:r>
            <w:r w:rsidRPr="00BA5D83">
              <w:rPr>
                <w:sz w:val="22"/>
                <w:szCs w:val="22"/>
              </w:rPr>
              <w:t xml:space="preserve">, </w:t>
            </w:r>
            <w:r>
              <w:rPr>
                <w:sz w:val="22"/>
                <w:szCs w:val="22"/>
              </w:rPr>
              <w:t xml:space="preserve">Ростовская </w:t>
            </w:r>
            <w:r w:rsidRPr="00BA5D83">
              <w:rPr>
                <w:sz w:val="22"/>
                <w:szCs w:val="22"/>
              </w:rPr>
              <w:t xml:space="preserve">обл., </w:t>
            </w:r>
            <w:r>
              <w:rPr>
                <w:sz w:val="22"/>
                <w:szCs w:val="22"/>
              </w:rPr>
              <w:t>Тацинский</w:t>
            </w:r>
            <w:r w:rsidRPr="00BA5D83">
              <w:rPr>
                <w:sz w:val="22"/>
                <w:szCs w:val="22"/>
              </w:rPr>
              <w:t xml:space="preserve"> район, </w:t>
            </w:r>
            <w:r>
              <w:rPr>
                <w:sz w:val="22"/>
                <w:szCs w:val="22"/>
              </w:rPr>
              <w:t>п. Углегорский</w:t>
            </w:r>
            <w:r w:rsidRPr="00BA5D83">
              <w:rPr>
                <w:sz w:val="22"/>
                <w:szCs w:val="22"/>
              </w:rPr>
              <w:t xml:space="preserve">, </w:t>
            </w:r>
            <w:r>
              <w:rPr>
                <w:sz w:val="22"/>
                <w:szCs w:val="22"/>
              </w:rPr>
              <w:t>пер. Школьный</w:t>
            </w:r>
            <w:r w:rsidRPr="00BA5D83">
              <w:rPr>
                <w:sz w:val="22"/>
                <w:szCs w:val="22"/>
              </w:rPr>
              <w:t xml:space="preserve">, дом </w:t>
            </w:r>
            <w:r>
              <w:rPr>
                <w:sz w:val="22"/>
                <w:szCs w:val="22"/>
              </w:rPr>
              <w:t>2</w:t>
            </w:r>
            <w:r w:rsidR="0052770F" w:rsidRPr="00BA5D83">
              <w:rPr>
                <w:sz w:val="22"/>
                <w:szCs w:val="22"/>
              </w:rPr>
              <w:t xml:space="preserve">;. </w:t>
            </w:r>
            <w:r w:rsidR="00B62603">
              <w:rPr>
                <w:b/>
                <w:sz w:val="22"/>
                <w:szCs w:val="22"/>
              </w:rPr>
              <w:t>06.03.2023</w:t>
            </w:r>
            <w:r w:rsidR="0052770F" w:rsidRPr="00105615">
              <w:rPr>
                <w:b/>
                <w:sz w:val="22"/>
                <w:szCs w:val="22"/>
              </w:rPr>
              <w:t xml:space="preserve"> в </w:t>
            </w:r>
            <w:r w:rsidR="002E0428">
              <w:rPr>
                <w:b/>
                <w:sz w:val="22"/>
                <w:szCs w:val="22"/>
              </w:rPr>
              <w:t>9:</w:t>
            </w:r>
            <w:r w:rsidR="00B62603">
              <w:rPr>
                <w:b/>
                <w:sz w:val="22"/>
                <w:szCs w:val="22"/>
              </w:rPr>
              <w:t>00</w:t>
            </w:r>
          </w:p>
          <w:p w:rsidR="0052770F" w:rsidRPr="00BA5D83" w:rsidRDefault="0052770F" w:rsidP="00F53D18">
            <w:pPr>
              <w:jc w:val="both"/>
              <w:rPr>
                <w:sz w:val="22"/>
                <w:szCs w:val="22"/>
              </w:rPr>
            </w:pP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3980" w:rsidP="00B62603">
            <w:pPr>
              <w:jc w:val="both"/>
              <w:rPr>
                <w:sz w:val="22"/>
                <w:szCs w:val="22"/>
              </w:rPr>
            </w:pPr>
            <w:r>
              <w:rPr>
                <w:sz w:val="22"/>
                <w:szCs w:val="22"/>
              </w:rPr>
              <w:t>347070</w:t>
            </w:r>
            <w:r w:rsidRPr="00BA5D83">
              <w:rPr>
                <w:sz w:val="22"/>
                <w:szCs w:val="22"/>
              </w:rPr>
              <w:t xml:space="preserve">, </w:t>
            </w:r>
            <w:r>
              <w:rPr>
                <w:sz w:val="22"/>
                <w:szCs w:val="22"/>
              </w:rPr>
              <w:t xml:space="preserve">Ростовская </w:t>
            </w:r>
            <w:r w:rsidRPr="00BA5D83">
              <w:rPr>
                <w:sz w:val="22"/>
                <w:szCs w:val="22"/>
              </w:rPr>
              <w:t xml:space="preserve">обл., </w:t>
            </w:r>
            <w:r>
              <w:rPr>
                <w:sz w:val="22"/>
                <w:szCs w:val="22"/>
              </w:rPr>
              <w:t>Тацинский</w:t>
            </w:r>
            <w:r w:rsidRPr="00BA5D83">
              <w:rPr>
                <w:sz w:val="22"/>
                <w:szCs w:val="22"/>
              </w:rPr>
              <w:t xml:space="preserve"> район, </w:t>
            </w:r>
            <w:r>
              <w:rPr>
                <w:sz w:val="22"/>
                <w:szCs w:val="22"/>
              </w:rPr>
              <w:t>п. Углегорский</w:t>
            </w:r>
            <w:r w:rsidRPr="00BA5D83">
              <w:rPr>
                <w:sz w:val="22"/>
                <w:szCs w:val="22"/>
              </w:rPr>
              <w:t xml:space="preserve">, </w:t>
            </w:r>
            <w:r>
              <w:rPr>
                <w:sz w:val="22"/>
                <w:szCs w:val="22"/>
              </w:rPr>
              <w:t>пер. Школьный</w:t>
            </w:r>
            <w:r w:rsidRPr="00BA5D83">
              <w:rPr>
                <w:sz w:val="22"/>
                <w:szCs w:val="22"/>
              </w:rPr>
              <w:t xml:space="preserve">, дом </w:t>
            </w:r>
            <w:r>
              <w:rPr>
                <w:sz w:val="22"/>
                <w:szCs w:val="22"/>
              </w:rPr>
              <w:t>2</w:t>
            </w:r>
            <w:r w:rsidR="00105615">
              <w:rPr>
                <w:sz w:val="22"/>
                <w:szCs w:val="22"/>
              </w:rPr>
              <w:t>;</w:t>
            </w:r>
            <w:r>
              <w:rPr>
                <w:sz w:val="22"/>
                <w:szCs w:val="22"/>
              </w:rPr>
              <w:t xml:space="preserve"> </w:t>
            </w:r>
            <w:r w:rsidR="00105615" w:rsidRPr="00105615">
              <w:rPr>
                <w:b/>
                <w:sz w:val="22"/>
                <w:szCs w:val="22"/>
              </w:rPr>
              <w:t xml:space="preserve">с </w:t>
            </w:r>
            <w:r w:rsidR="00B62603">
              <w:rPr>
                <w:b/>
                <w:sz w:val="22"/>
                <w:szCs w:val="22"/>
              </w:rPr>
              <w:t>06.03.2023</w:t>
            </w:r>
            <w:r w:rsidR="00105615" w:rsidRPr="00105615">
              <w:rPr>
                <w:b/>
                <w:sz w:val="22"/>
                <w:szCs w:val="22"/>
              </w:rPr>
              <w:t xml:space="preserve"> до </w:t>
            </w:r>
            <w:r w:rsidR="002E0428">
              <w:rPr>
                <w:b/>
                <w:sz w:val="22"/>
                <w:szCs w:val="22"/>
              </w:rPr>
              <w:t>9:</w:t>
            </w:r>
            <w:r w:rsidR="00B62603">
              <w:rPr>
                <w:b/>
                <w:sz w:val="22"/>
                <w:szCs w:val="22"/>
              </w:rPr>
              <w:t>00</w:t>
            </w:r>
          </w:p>
        </w:tc>
      </w:tr>
      <w:tr w:rsidR="0052770F" w:rsidRPr="00BA5D83" w:rsidTr="0066709A">
        <w:trPr>
          <w:trHeight w:val="511"/>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DF1A6D" w:rsidP="00B62603">
            <w:pPr>
              <w:jc w:val="both"/>
              <w:rPr>
                <w:sz w:val="22"/>
                <w:szCs w:val="22"/>
              </w:rPr>
            </w:pPr>
            <w:r>
              <w:rPr>
                <w:sz w:val="22"/>
                <w:szCs w:val="22"/>
              </w:rPr>
              <w:t>347070</w:t>
            </w:r>
            <w:r w:rsidRPr="00BA5D83">
              <w:rPr>
                <w:sz w:val="22"/>
                <w:szCs w:val="22"/>
              </w:rPr>
              <w:t xml:space="preserve">, </w:t>
            </w:r>
            <w:r>
              <w:rPr>
                <w:sz w:val="22"/>
                <w:szCs w:val="22"/>
              </w:rPr>
              <w:t xml:space="preserve">Ростовская </w:t>
            </w:r>
            <w:r w:rsidRPr="00BA5D83">
              <w:rPr>
                <w:sz w:val="22"/>
                <w:szCs w:val="22"/>
              </w:rPr>
              <w:t xml:space="preserve">обл., </w:t>
            </w:r>
            <w:r>
              <w:rPr>
                <w:sz w:val="22"/>
                <w:szCs w:val="22"/>
              </w:rPr>
              <w:t>Тацинский</w:t>
            </w:r>
            <w:r w:rsidRPr="00BA5D83">
              <w:rPr>
                <w:sz w:val="22"/>
                <w:szCs w:val="22"/>
              </w:rPr>
              <w:t xml:space="preserve"> район, </w:t>
            </w:r>
            <w:r>
              <w:rPr>
                <w:sz w:val="22"/>
                <w:szCs w:val="22"/>
              </w:rPr>
              <w:t>п. Углегорский</w:t>
            </w:r>
            <w:r w:rsidRPr="00BA5D83">
              <w:rPr>
                <w:sz w:val="22"/>
                <w:szCs w:val="22"/>
              </w:rPr>
              <w:t xml:space="preserve">, </w:t>
            </w:r>
            <w:r>
              <w:rPr>
                <w:sz w:val="22"/>
                <w:szCs w:val="22"/>
              </w:rPr>
              <w:t>пер. Школьный</w:t>
            </w:r>
            <w:r w:rsidRPr="00BA5D83">
              <w:rPr>
                <w:sz w:val="22"/>
                <w:szCs w:val="22"/>
              </w:rPr>
              <w:t xml:space="preserve">, дом </w:t>
            </w:r>
            <w:r>
              <w:rPr>
                <w:sz w:val="22"/>
                <w:szCs w:val="22"/>
              </w:rPr>
              <w:t>2</w:t>
            </w:r>
            <w:r w:rsidR="0052770F" w:rsidRPr="00105615">
              <w:rPr>
                <w:sz w:val="22"/>
                <w:szCs w:val="22"/>
              </w:rPr>
              <w:t xml:space="preserve">;. </w:t>
            </w:r>
            <w:r w:rsidR="00B62603">
              <w:rPr>
                <w:b/>
                <w:sz w:val="22"/>
                <w:szCs w:val="22"/>
              </w:rPr>
              <w:t>06.03.2023</w:t>
            </w:r>
            <w:r w:rsidR="0052770F" w:rsidRPr="00105615">
              <w:rPr>
                <w:b/>
                <w:sz w:val="22"/>
                <w:szCs w:val="22"/>
              </w:rPr>
              <w:t xml:space="preserve">  с </w:t>
            </w:r>
            <w:r w:rsidR="002E0428">
              <w:rPr>
                <w:b/>
                <w:sz w:val="22"/>
                <w:szCs w:val="22"/>
              </w:rPr>
              <w:t>9:</w:t>
            </w:r>
            <w:r w:rsidR="00B62603">
              <w:rPr>
                <w:b/>
                <w:sz w:val="22"/>
                <w:szCs w:val="22"/>
              </w:rPr>
              <w:t>00</w:t>
            </w:r>
            <w:r w:rsidR="0052770F" w:rsidRPr="00105615">
              <w:rPr>
                <w:b/>
                <w:sz w:val="22"/>
                <w:szCs w:val="22"/>
              </w:rPr>
              <w:t xml:space="preserve"> час.</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jc w:val="both"/>
              <w:rPr>
                <w:color w:val="000000"/>
                <w:sz w:val="22"/>
                <w:szCs w:val="22"/>
              </w:rPr>
            </w:pPr>
            <w:r w:rsidRPr="00BA5D83">
              <w:rPr>
                <w:color w:val="000000"/>
                <w:sz w:val="22"/>
                <w:szCs w:val="22"/>
              </w:rPr>
              <w:t>Порядок, дата и время проведения осмотра объектов конкурса претендентами и другими заинтересованными лицами.</w:t>
            </w:r>
          </w:p>
          <w:p w:rsidR="0052770F" w:rsidRPr="00BA5D83" w:rsidRDefault="0052770F" w:rsidP="00F53D18">
            <w:pPr>
              <w:widowControl w:val="0"/>
              <w:jc w:val="both"/>
              <w:rPr>
                <w:sz w:val="22"/>
                <w:szCs w:val="22"/>
              </w:rPr>
            </w:pPr>
            <w:r w:rsidRPr="00BA5D83">
              <w:rPr>
                <w:sz w:val="22"/>
                <w:szCs w:val="22"/>
              </w:rPr>
              <w:t xml:space="preserve"> Порядок проведения осмотра объекта конкурса:</w:t>
            </w:r>
          </w:p>
          <w:p w:rsidR="0052770F" w:rsidRPr="00BA5D83" w:rsidRDefault="0052770F" w:rsidP="00F53D18">
            <w:pPr>
              <w:contextualSpacing/>
              <w:jc w:val="both"/>
              <w:rPr>
                <w:sz w:val="22"/>
                <w:szCs w:val="22"/>
              </w:rPr>
            </w:pPr>
            <w:r w:rsidRPr="00BA5D83">
              <w:rPr>
                <w:sz w:val="22"/>
                <w:szCs w:val="22"/>
              </w:rPr>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BA5D83">
              <w:rPr>
                <w:sz w:val="22"/>
                <w:szCs w:val="22"/>
              </w:rPr>
              <w:t>позднее</w:t>
            </w:r>
            <w:proofErr w:type="gramEnd"/>
            <w:r w:rsidRPr="00BA5D83">
              <w:rPr>
                <w:sz w:val="22"/>
                <w:szCs w:val="22"/>
              </w:rPr>
              <w:t xml:space="preserve"> чем за 2 рабочих дня до даты окончания срока подачи заявок на участие в конкурсе.</w:t>
            </w:r>
          </w:p>
          <w:p w:rsidR="0052770F" w:rsidRPr="00BA5D83" w:rsidRDefault="0052770F" w:rsidP="00F53D18">
            <w:pPr>
              <w:contextualSpacing/>
              <w:jc w:val="both"/>
              <w:rPr>
                <w:sz w:val="22"/>
                <w:szCs w:val="22"/>
              </w:rPr>
            </w:pPr>
            <w:r w:rsidRPr="00BA5D83">
              <w:rPr>
                <w:sz w:val="22"/>
                <w:szCs w:val="22"/>
              </w:rPr>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52770F" w:rsidRPr="00BA5D83" w:rsidRDefault="0052770F" w:rsidP="00F53D18">
            <w:pPr>
              <w:contextualSpacing/>
              <w:jc w:val="both"/>
              <w:rPr>
                <w:sz w:val="22"/>
                <w:szCs w:val="22"/>
              </w:rPr>
            </w:pPr>
            <w:r w:rsidRPr="00BA5D83">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52770F" w:rsidRPr="00BA5D83" w:rsidRDefault="0052770F" w:rsidP="00F53D18">
            <w:pPr>
              <w:widowControl w:val="0"/>
              <w:jc w:val="both"/>
              <w:rPr>
                <w:sz w:val="22"/>
                <w:szCs w:val="22"/>
              </w:rPr>
            </w:pPr>
            <w:r w:rsidRPr="00BA5D83">
              <w:rPr>
                <w:sz w:val="22"/>
                <w:szCs w:val="22"/>
              </w:rPr>
              <w:t xml:space="preserve">Дата осмотра объектов </w:t>
            </w:r>
            <w:r w:rsidRPr="00105615">
              <w:rPr>
                <w:sz w:val="22"/>
                <w:szCs w:val="22"/>
              </w:rPr>
              <w:t xml:space="preserve">конкурса: </w:t>
            </w:r>
            <w:r w:rsidR="00B62603">
              <w:rPr>
                <w:b/>
                <w:sz w:val="22"/>
                <w:szCs w:val="22"/>
              </w:rPr>
              <w:t>15.02.2023</w:t>
            </w:r>
            <w:r w:rsidRPr="00105615">
              <w:rPr>
                <w:b/>
                <w:sz w:val="22"/>
                <w:szCs w:val="22"/>
              </w:rPr>
              <w:t xml:space="preserve">, </w:t>
            </w:r>
            <w:r w:rsidR="00B62603">
              <w:rPr>
                <w:b/>
                <w:sz w:val="22"/>
                <w:szCs w:val="22"/>
              </w:rPr>
              <w:t>21.02.2023</w:t>
            </w:r>
            <w:r w:rsidR="005F45E1">
              <w:rPr>
                <w:b/>
                <w:sz w:val="22"/>
                <w:szCs w:val="22"/>
              </w:rPr>
              <w:t xml:space="preserve">, </w:t>
            </w:r>
            <w:r w:rsidR="00B62603">
              <w:rPr>
                <w:b/>
                <w:sz w:val="22"/>
                <w:szCs w:val="22"/>
              </w:rPr>
              <w:t>02.03.2023</w:t>
            </w:r>
          </w:p>
          <w:p w:rsidR="0052770F" w:rsidRPr="00BA5D83" w:rsidRDefault="0052770F" w:rsidP="00DF1A6D">
            <w:pPr>
              <w:snapToGrid w:val="0"/>
              <w:jc w:val="both"/>
              <w:rPr>
                <w:sz w:val="22"/>
                <w:szCs w:val="22"/>
              </w:rPr>
            </w:pPr>
            <w:r w:rsidRPr="00BA5D83">
              <w:rPr>
                <w:color w:val="000000"/>
                <w:sz w:val="22"/>
                <w:szCs w:val="22"/>
              </w:rPr>
              <w:t xml:space="preserve">Время осмотра объектов конкурса: лот № </w:t>
            </w:r>
            <w:r w:rsidR="00BA5D83" w:rsidRPr="00BA5D83">
              <w:rPr>
                <w:color w:val="000000"/>
                <w:sz w:val="22"/>
                <w:szCs w:val="22"/>
              </w:rPr>
              <w:t>1-</w:t>
            </w:r>
            <w:r w:rsidR="00DF1A6D">
              <w:rPr>
                <w:color w:val="000000"/>
                <w:sz w:val="22"/>
                <w:szCs w:val="22"/>
              </w:rPr>
              <w:t>2</w:t>
            </w:r>
            <w:r w:rsidRPr="00BA5D83">
              <w:rPr>
                <w:color w:val="000000"/>
                <w:sz w:val="22"/>
                <w:szCs w:val="22"/>
              </w:rPr>
              <w:t xml:space="preserve"> с 13 ч. 00 мин до 15 ч. 00 мин. в установленные даты осмотра.</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10.</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jc w:val="both"/>
              <w:rPr>
                <w:sz w:val="22"/>
                <w:szCs w:val="22"/>
              </w:rPr>
            </w:pPr>
            <w:r w:rsidRPr="00BA5D83">
              <w:rPr>
                <w:sz w:val="22"/>
                <w:szCs w:val="22"/>
              </w:rPr>
              <w:t xml:space="preserve">Приложение № 1 к конкурсной документации </w:t>
            </w:r>
          </w:p>
          <w:p w:rsidR="0052770F" w:rsidRPr="00BA5D83" w:rsidRDefault="0052770F" w:rsidP="00F53D18">
            <w:pPr>
              <w:snapToGrid w:val="0"/>
              <w:jc w:val="both"/>
              <w:rPr>
                <w:sz w:val="22"/>
                <w:szCs w:val="22"/>
              </w:rPr>
            </w:pP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11.</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Перечень обязательных и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jc w:val="both"/>
              <w:rPr>
                <w:sz w:val="22"/>
                <w:szCs w:val="22"/>
              </w:rPr>
            </w:pPr>
            <w:r w:rsidRPr="00BA5D83">
              <w:rPr>
                <w:sz w:val="22"/>
                <w:szCs w:val="22"/>
              </w:rPr>
              <w:t>Приложение № 2 к конкурсной документации</w:t>
            </w:r>
          </w:p>
          <w:p w:rsidR="0052770F" w:rsidRPr="00BA5D83" w:rsidRDefault="0052770F" w:rsidP="00F53D18">
            <w:pPr>
              <w:snapToGrid w:val="0"/>
              <w:jc w:val="both"/>
              <w:rPr>
                <w:sz w:val="22"/>
                <w:szCs w:val="22"/>
              </w:rPr>
            </w:pP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12.</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Требования к претендентам, представившим заявку на участие в конкурсе:</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3) деятельность претендента не приостановлена в порядке, предусмотренном </w:t>
            </w:r>
            <w:r w:rsidRPr="00BA5D83">
              <w:rPr>
                <w:bCs/>
                <w:sz w:val="22"/>
                <w:szCs w:val="22"/>
              </w:rPr>
              <w:t>Кодексом</w:t>
            </w:r>
            <w:r w:rsidRPr="00BA5D83">
              <w:rPr>
                <w:bCs/>
                <w:color w:val="000000"/>
                <w:sz w:val="22"/>
                <w:szCs w:val="22"/>
              </w:rPr>
              <w:t> Российской Федерации об административных правонарушениях;</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w:t>
            </w:r>
            <w:r w:rsidRPr="00BA5D83">
              <w:rPr>
                <w:bCs/>
                <w:color w:val="000000"/>
                <w:sz w:val="22"/>
                <w:szCs w:val="22"/>
              </w:rPr>
              <w:lastRenderedPageBreak/>
              <w:t xml:space="preserve">требованию, если он </w:t>
            </w:r>
            <w:proofErr w:type="gramStart"/>
            <w:r w:rsidRPr="00BA5D83">
              <w:rPr>
                <w:bCs/>
                <w:color w:val="000000"/>
                <w:sz w:val="22"/>
                <w:szCs w:val="22"/>
              </w:rPr>
              <w:t>обжаловал наличие указанной задолженности в соответствии с </w:t>
            </w:r>
            <w:r w:rsidRPr="00BA5D83">
              <w:rPr>
                <w:bCs/>
                <w:sz w:val="22"/>
                <w:szCs w:val="22"/>
              </w:rPr>
              <w:t>законодательством</w:t>
            </w:r>
            <w:r w:rsidRPr="00BA5D83">
              <w:rPr>
                <w:bCs/>
                <w:color w:val="000000"/>
                <w:sz w:val="22"/>
                <w:szCs w:val="22"/>
              </w:rPr>
              <w:t> Российской Федерации и решение по такой жалобе не вступило</w:t>
            </w:r>
            <w:proofErr w:type="gramEnd"/>
            <w:r w:rsidRPr="00BA5D83">
              <w:rPr>
                <w:bCs/>
                <w:color w:val="000000"/>
                <w:sz w:val="22"/>
                <w:szCs w:val="22"/>
              </w:rPr>
              <w:t xml:space="preserve"> в силу;</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5D83">
              <w:rPr>
                <w:bCs/>
                <w:color w:val="000000"/>
                <w:sz w:val="22"/>
                <w:szCs w:val="22"/>
              </w:rPr>
              <w:t>ств пр</w:t>
            </w:r>
            <w:proofErr w:type="gramEnd"/>
            <w:r w:rsidRPr="00BA5D83">
              <w:rPr>
                <w:bCs/>
                <w:color w:val="000000"/>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6) внесение претендентом на счет, указанный в конкурсной документации, сре</w:t>
            </w:r>
            <w:proofErr w:type="gramStart"/>
            <w:r w:rsidRPr="00BA5D83">
              <w:rPr>
                <w:bCs/>
                <w:color w:val="000000"/>
                <w:sz w:val="22"/>
                <w:szCs w:val="22"/>
              </w:rPr>
              <w:t>дств в к</w:t>
            </w:r>
            <w:proofErr w:type="gramEnd"/>
            <w:r w:rsidRPr="00BA5D83">
              <w:rPr>
                <w:bCs/>
                <w:color w:val="000000"/>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7) отсутствие у претендента задолженности перед </w:t>
            </w:r>
            <w:proofErr w:type="spellStart"/>
            <w:r w:rsidRPr="00BA5D83">
              <w:rPr>
                <w:bCs/>
                <w:color w:val="000000"/>
                <w:sz w:val="22"/>
                <w:szCs w:val="22"/>
              </w:rPr>
              <w:t>ресурсоснабжающей</w:t>
            </w:r>
            <w:proofErr w:type="spellEnd"/>
            <w:r w:rsidRPr="00BA5D83">
              <w:rPr>
                <w:bCs/>
                <w:color w:val="000000"/>
                <w:sz w:val="22"/>
                <w:szCs w:val="22"/>
              </w:rPr>
              <w:t xml:space="preserve"> организацией за 2 и более </w:t>
            </w:r>
            <w:proofErr w:type="gramStart"/>
            <w:r w:rsidRPr="00BA5D83">
              <w:rPr>
                <w:bCs/>
                <w:color w:val="000000"/>
                <w:sz w:val="22"/>
                <w:szCs w:val="22"/>
              </w:rPr>
              <w:t>расчетных</w:t>
            </w:r>
            <w:proofErr w:type="gramEnd"/>
            <w:r w:rsidRPr="00BA5D83">
              <w:rPr>
                <w:bCs/>
                <w:color w:val="000000"/>
                <w:sz w:val="22"/>
                <w:szCs w:val="22"/>
              </w:rPr>
              <w:t xml:space="preserve"> периода, подтвержденное актами сверки либо решением суда, вступившим в законную силу;</w:t>
            </w:r>
          </w:p>
          <w:p w:rsidR="0052770F" w:rsidRPr="00BA5D83" w:rsidRDefault="0052770F" w:rsidP="00F53D18">
            <w:pPr>
              <w:snapToGrid w:val="0"/>
              <w:ind w:right="-1" w:firstLine="33"/>
              <w:jc w:val="both"/>
              <w:rPr>
                <w:sz w:val="22"/>
                <w:szCs w:val="22"/>
              </w:rPr>
            </w:pPr>
            <w:r w:rsidRPr="00BA5D83">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lastRenderedPageBreak/>
              <w:t>13.</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Требования к качеству выполнения работ, их безопасности: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1.Работы выполняются в соответствии с требованиями: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 Постановления Госстроя Российской Федерации от 27.09.2003 № 170 </w:t>
            </w:r>
            <w:r w:rsidRPr="00BA5D83">
              <w:rPr>
                <w:bCs/>
                <w:color w:val="000000"/>
                <w:sz w:val="22"/>
                <w:szCs w:val="22"/>
              </w:rPr>
              <w:br/>
              <w:t>«Об утверждении Правил и норм технической эксплуатации жилищного фонда»;</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 Постановления Правительства Российской Федерации от 3 апреля 2013 г. № 290 </w:t>
            </w:r>
            <w:r w:rsidRPr="00BA5D83">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Федерального закона от 30 декабря 2009 № 384-ФЗ «Технический регламент о безопасности зданий и сооружений»;</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Федерального закона от 21.12.1994 № 69-ФЗ «О пожарной безопасности».</w:t>
            </w:r>
          </w:p>
          <w:p w:rsidR="0052770F" w:rsidRPr="00BA5D83" w:rsidRDefault="0052770F" w:rsidP="00F53D18">
            <w:pPr>
              <w:snapToGrid w:val="0"/>
              <w:ind w:right="-1" w:firstLine="33"/>
              <w:jc w:val="both"/>
              <w:rPr>
                <w:sz w:val="22"/>
                <w:szCs w:val="22"/>
              </w:rPr>
            </w:pPr>
            <w:r w:rsidRPr="00BA5D83">
              <w:rPr>
                <w:bCs/>
                <w:color w:val="000000"/>
                <w:sz w:val="22"/>
                <w:szCs w:val="22"/>
              </w:rPr>
              <w:t>2. Срок предоставления гарантий качества – не менее 1 года.</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14.</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shd w:val="clear" w:color="auto" w:fill="FFFFFF"/>
              <w:spacing w:line="245" w:lineRule="atLeast"/>
              <w:jc w:val="both"/>
              <w:rPr>
                <w:b/>
                <w:bCs/>
                <w:color w:val="000000"/>
                <w:sz w:val="22"/>
                <w:szCs w:val="22"/>
              </w:rPr>
            </w:pPr>
            <w:r w:rsidRPr="00BA5D83">
              <w:rPr>
                <w:bCs/>
                <w:color w:val="000000"/>
                <w:sz w:val="22"/>
                <w:szCs w:val="22"/>
              </w:rPr>
              <w:t>Требования к иным показателям, связанные с определением соответствия потребностям заказчика:</w:t>
            </w:r>
            <w:r w:rsidRPr="00BA5D83">
              <w:rPr>
                <w:b/>
                <w:bCs/>
                <w:color w:val="000000"/>
                <w:sz w:val="22"/>
                <w:szCs w:val="22"/>
              </w:rPr>
              <w:t> </w:t>
            </w:r>
          </w:p>
          <w:p w:rsidR="0052770F" w:rsidRPr="00BA5D83" w:rsidRDefault="0052770F" w:rsidP="00F53D18">
            <w:pPr>
              <w:widowControl w:val="0"/>
              <w:shd w:val="clear" w:color="auto" w:fill="FFFFFF"/>
              <w:spacing w:line="245" w:lineRule="atLeast"/>
              <w:jc w:val="both"/>
              <w:rPr>
                <w:b/>
                <w:bCs/>
                <w:color w:val="000000"/>
                <w:sz w:val="22"/>
                <w:szCs w:val="22"/>
              </w:rPr>
            </w:pPr>
            <w:r w:rsidRPr="00BA5D83">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15.</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jc w:val="both"/>
              <w:rPr>
                <w:color w:val="000000"/>
                <w:sz w:val="22"/>
                <w:szCs w:val="22"/>
              </w:rPr>
            </w:pPr>
            <w:r w:rsidRPr="00BA5D83">
              <w:rPr>
                <w:bCs/>
                <w:color w:val="000000"/>
                <w:sz w:val="22"/>
                <w:szCs w:val="22"/>
              </w:rPr>
              <w:t>Требования к условиям выполнения работ</w:t>
            </w:r>
            <w:proofErr w:type="gramStart"/>
            <w:r w:rsidRPr="00BA5D83">
              <w:rPr>
                <w:bCs/>
                <w:color w:val="000000"/>
                <w:sz w:val="22"/>
                <w:szCs w:val="22"/>
              </w:rPr>
              <w:t>:</w:t>
            </w:r>
            <w:r w:rsidRPr="00BA5D83">
              <w:rPr>
                <w:color w:val="000000"/>
                <w:sz w:val="22"/>
                <w:szCs w:val="22"/>
              </w:rPr>
              <w:t>в</w:t>
            </w:r>
            <w:proofErr w:type="gramEnd"/>
            <w:r w:rsidRPr="00BA5D83">
              <w:rPr>
                <w:color w:val="000000"/>
                <w:sz w:val="22"/>
                <w:szCs w:val="22"/>
              </w:rPr>
              <w:t xml:space="preserve">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16.</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ind w:right="-1" w:firstLine="33"/>
              <w:jc w:val="both"/>
              <w:rPr>
                <w:color w:val="000000"/>
                <w:sz w:val="22"/>
                <w:szCs w:val="22"/>
              </w:rPr>
            </w:pPr>
            <w:r w:rsidRPr="00BA5D83">
              <w:rPr>
                <w:sz w:val="22"/>
                <w:szCs w:val="22"/>
              </w:rPr>
              <w:t xml:space="preserve">Согласно </w:t>
            </w:r>
            <w:r w:rsidRPr="00BA5D83">
              <w:rPr>
                <w:color w:val="000000"/>
                <w:sz w:val="22"/>
                <w:szCs w:val="22"/>
              </w:rPr>
              <w:t>конкурсной документации</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17.</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lastRenderedPageBreak/>
              <w:t>18.</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E1602F">
              <w:rPr>
                <w:sz w:val="22"/>
                <w:szCs w:val="22"/>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western"/>
              <w:spacing w:before="0" w:beforeAutospacing="0" w:after="0" w:afterAutospacing="0"/>
              <w:jc w:val="both"/>
              <w:rPr>
                <w:color w:val="000000"/>
                <w:sz w:val="22"/>
                <w:szCs w:val="22"/>
              </w:rPr>
            </w:pPr>
            <w:r w:rsidRPr="00BA5D83">
              <w:rPr>
                <w:color w:val="000000"/>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2770F" w:rsidRPr="00BA5D83" w:rsidRDefault="001A1E8B" w:rsidP="004F44A1">
            <w:pPr>
              <w:pStyle w:val="western"/>
              <w:spacing w:before="0" w:beforeAutospacing="0" w:after="0" w:afterAutospacing="0"/>
              <w:jc w:val="both"/>
              <w:rPr>
                <w:sz w:val="22"/>
                <w:szCs w:val="22"/>
              </w:rPr>
            </w:pPr>
            <w:r>
              <w:rPr>
                <w:b/>
                <w:bCs/>
                <w:sz w:val="22"/>
                <w:szCs w:val="22"/>
              </w:rPr>
              <w:t>п. Углегорский</w:t>
            </w:r>
            <w:r w:rsidR="0052770F" w:rsidRPr="00BA5D83">
              <w:rPr>
                <w:b/>
                <w:bCs/>
                <w:sz w:val="22"/>
                <w:szCs w:val="22"/>
              </w:rPr>
              <w:t xml:space="preserve"> </w:t>
            </w:r>
            <w:r>
              <w:rPr>
                <w:b/>
                <w:bCs/>
                <w:sz w:val="22"/>
                <w:szCs w:val="22"/>
              </w:rPr>
              <w:t>пер. Советский</w:t>
            </w:r>
            <w:r w:rsidR="0052770F" w:rsidRPr="00BA5D83">
              <w:rPr>
                <w:b/>
                <w:bCs/>
                <w:sz w:val="22"/>
                <w:szCs w:val="22"/>
              </w:rPr>
              <w:t xml:space="preserve"> </w:t>
            </w:r>
            <w:r>
              <w:rPr>
                <w:b/>
                <w:bCs/>
                <w:sz w:val="22"/>
                <w:szCs w:val="22"/>
              </w:rPr>
              <w:t xml:space="preserve">16 </w:t>
            </w:r>
            <w:r w:rsidR="00E1602F">
              <w:rPr>
                <w:b/>
                <w:bCs/>
                <w:sz w:val="22"/>
                <w:szCs w:val="22"/>
              </w:rPr>
              <w:t>–</w:t>
            </w:r>
            <w:r w:rsidR="00B62603">
              <w:rPr>
                <w:b/>
                <w:bCs/>
                <w:sz w:val="22"/>
                <w:szCs w:val="22"/>
              </w:rPr>
              <w:t xml:space="preserve"> 1170,58</w:t>
            </w:r>
            <w:r w:rsidR="0052770F" w:rsidRPr="00BA5D83">
              <w:rPr>
                <w:b/>
                <w:bCs/>
                <w:sz w:val="22"/>
                <w:szCs w:val="22"/>
              </w:rPr>
              <w:t>. (1 лот)</w:t>
            </w:r>
            <w:r w:rsidR="0052770F" w:rsidRPr="00BA5D83">
              <w:rPr>
                <w:b/>
                <w:sz w:val="22"/>
                <w:szCs w:val="22"/>
              </w:rPr>
              <w:t xml:space="preserve">; </w:t>
            </w:r>
            <w:r>
              <w:rPr>
                <w:b/>
                <w:bCs/>
                <w:sz w:val="22"/>
                <w:szCs w:val="22"/>
              </w:rPr>
              <w:t>п. Углегорский пер. Матросова</w:t>
            </w:r>
            <w:r w:rsidR="0052770F" w:rsidRPr="00BA5D83">
              <w:rPr>
                <w:b/>
                <w:bCs/>
                <w:sz w:val="22"/>
                <w:szCs w:val="22"/>
              </w:rPr>
              <w:t xml:space="preserve"> </w:t>
            </w:r>
            <w:r>
              <w:rPr>
                <w:b/>
                <w:bCs/>
                <w:sz w:val="22"/>
                <w:szCs w:val="22"/>
              </w:rPr>
              <w:t xml:space="preserve">15 </w:t>
            </w:r>
            <w:r w:rsidR="00E1602F">
              <w:rPr>
                <w:b/>
                <w:bCs/>
                <w:sz w:val="22"/>
                <w:szCs w:val="22"/>
              </w:rPr>
              <w:t>–</w:t>
            </w:r>
            <w:r w:rsidR="00B62603">
              <w:rPr>
                <w:b/>
                <w:bCs/>
                <w:sz w:val="22"/>
                <w:szCs w:val="22"/>
              </w:rPr>
              <w:t xml:space="preserve"> </w:t>
            </w:r>
            <w:r w:rsidR="004F44A1">
              <w:rPr>
                <w:b/>
                <w:bCs/>
                <w:sz w:val="22"/>
                <w:szCs w:val="22"/>
              </w:rPr>
              <w:t>1038,72</w:t>
            </w:r>
            <w:r w:rsidR="00E1602F">
              <w:rPr>
                <w:b/>
                <w:bCs/>
                <w:sz w:val="22"/>
                <w:szCs w:val="22"/>
              </w:rPr>
              <w:t xml:space="preserve"> </w:t>
            </w:r>
            <w:r w:rsidR="0052770F" w:rsidRPr="00BA5D83">
              <w:rPr>
                <w:b/>
                <w:bCs/>
                <w:sz w:val="22"/>
                <w:szCs w:val="22"/>
              </w:rPr>
              <w:t>руб. (2 лот)</w:t>
            </w:r>
            <w:r>
              <w:rPr>
                <w:b/>
                <w:bCs/>
                <w:sz w:val="22"/>
                <w:szCs w:val="22"/>
              </w:rPr>
              <w:t xml:space="preserve">. </w:t>
            </w:r>
            <w:r w:rsidR="0052770F" w:rsidRPr="00BA5D83">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52770F" w:rsidRPr="00BA5D83" w:rsidTr="0066709A">
        <w:trPr>
          <w:trHeight w:val="418"/>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19.</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E1602F">
              <w:rPr>
                <w:sz w:val="22"/>
                <w:szCs w:val="22"/>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jc w:val="both"/>
              <w:rPr>
                <w:sz w:val="22"/>
                <w:szCs w:val="22"/>
              </w:rPr>
            </w:pPr>
            <w:r w:rsidRPr="00BA5D83">
              <w:rPr>
                <w:sz w:val="22"/>
                <w:szCs w:val="22"/>
              </w:rPr>
              <w:t xml:space="preserve">Размер обеспечения исполнения обязательств равен </w:t>
            </w:r>
            <w:r w:rsidR="0089554B">
              <w:rPr>
                <w:sz w:val="22"/>
                <w:szCs w:val="22"/>
              </w:rPr>
              <w:t>одной второй</w:t>
            </w:r>
            <w:r w:rsidRPr="00BA5D83">
              <w:rPr>
                <w:sz w:val="22"/>
                <w:szCs w:val="22"/>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52770F" w:rsidRPr="00BA5D83" w:rsidRDefault="001A1E8B" w:rsidP="004F44A1">
            <w:pPr>
              <w:keepNext/>
              <w:keepLines/>
              <w:widowControl w:val="0"/>
              <w:suppressLineNumbers/>
              <w:jc w:val="both"/>
              <w:rPr>
                <w:sz w:val="22"/>
                <w:szCs w:val="22"/>
              </w:rPr>
            </w:pPr>
            <w:r>
              <w:rPr>
                <w:b/>
                <w:bCs/>
                <w:sz w:val="22"/>
                <w:szCs w:val="22"/>
              </w:rPr>
              <w:t>п. Углегорский</w:t>
            </w:r>
            <w:r w:rsidRPr="00BA5D83">
              <w:rPr>
                <w:b/>
                <w:bCs/>
                <w:sz w:val="22"/>
                <w:szCs w:val="22"/>
              </w:rPr>
              <w:t xml:space="preserve"> </w:t>
            </w:r>
            <w:r>
              <w:rPr>
                <w:b/>
                <w:bCs/>
                <w:sz w:val="22"/>
                <w:szCs w:val="22"/>
              </w:rPr>
              <w:t>пер. Советский</w:t>
            </w:r>
            <w:r w:rsidRPr="00BA5D83">
              <w:rPr>
                <w:b/>
                <w:bCs/>
                <w:sz w:val="22"/>
                <w:szCs w:val="22"/>
              </w:rPr>
              <w:t xml:space="preserve"> </w:t>
            </w:r>
            <w:r>
              <w:rPr>
                <w:b/>
                <w:bCs/>
                <w:sz w:val="22"/>
                <w:szCs w:val="22"/>
              </w:rPr>
              <w:t xml:space="preserve">16 </w:t>
            </w:r>
            <w:r w:rsidR="0089554B">
              <w:rPr>
                <w:b/>
                <w:bCs/>
                <w:sz w:val="22"/>
                <w:szCs w:val="22"/>
              </w:rPr>
              <w:t>–</w:t>
            </w:r>
            <w:r>
              <w:rPr>
                <w:b/>
                <w:bCs/>
                <w:sz w:val="22"/>
                <w:szCs w:val="22"/>
              </w:rPr>
              <w:t xml:space="preserve"> </w:t>
            </w:r>
            <w:r w:rsidR="004F44A1">
              <w:rPr>
                <w:b/>
                <w:bCs/>
                <w:sz w:val="22"/>
                <w:szCs w:val="22"/>
              </w:rPr>
              <w:t>10170,58</w:t>
            </w:r>
            <w:r w:rsidR="003F3E8A">
              <w:rPr>
                <w:b/>
                <w:bCs/>
                <w:sz w:val="22"/>
                <w:szCs w:val="22"/>
              </w:rPr>
              <w:t xml:space="preserve"> </w:t>
            </w:r>
            <w:r w:rsidR="0052770F" w:rsidRPr="00BA5D83">
              <w:rPr>
                <w:b/>
                <w:bCs/>
                <w:sz w:val="22"/>
                <w:szCs w:val="22"/>
              </w:rPr>
              <w:t>руб. (1 лот)</w:t>
            </w:r>
            <w:r w:rsidR="0052770F" w:rsidRPr="00BA5D83">
              <w:rPr>
                <w:b/>
                <w:sz w:val="22"/>
                <w:szCs w:val="22"/>
              </w:rPr>
              <w:t xml:space="preserve">; </w:t>
            </w:r>
            <w:r>
              <w:rPr>
                <w:b/>
                <w:bCs/>
                <w:sz w:val="22"/>
                <w:szCs w:val="22"/>
              </w:rPr>
              <w:t>п. Углегорский пер. Матросова</w:t>
            </w:r>
            <w:r w:rsidRPr="00BA5D83">
              <w:rPr>
                <w:b/>
                <w:bCs/>
                <w:sz w:val="22"/>
                <w:szCs w:val="22"/>
              </w:rPr>
              <w:t xml:space="preserve"> </w:t>
            </w:r>
            <w:r>
              <w:rPr>
                <w:b/>
                <w:bCs/>
                <w:sz w:val="22"/>
                <w:szCs w:val="22"/>
              </w:rPr>
              <w:t xml:space="preserve">15 </w:t>
            </w:r>
            <w:r w:rsidR="0089554B">
              <w:rPr>
                <w:b/>
                <w:bCs/>
                <w:sz w:val="22"/>
                <w:szCs w:val="22"/>
              </w:rPr>
              <w:t>–</w:t>
            </w:r>
            <w:r>
              <w:rPr>
                <w:b/>
                <w:bCs/>
                <w:sz w:val="22"/>
                <w:szCs w:val="22"/>
              </w:rPr>
              <w:t xml:space="preserve"> </w:t>
            </w:r>
            <w:r w:rsidR="004F44A1">
              <w:rPr>
                <w:b/>
                <w:bCs/>
                <w:sz w:val="22"/>
                <w:szCs w:val="22"/>
              </w:rPr>
              <w:t xml:space="preserve">10380,72 </w:t>
            </w:r>
            <w:r w:rsidR="0052770F" w:rsidRPr="00BA5D83">
              <w:rPr>
                <w:b/>
                <w:bCs/>
                <w:sz w:val="22"/>
                <w:szCs w:val="22"/>
              </w:rPr>
              <w:t>руб. (2 лот)</w:t>
            </w:r>
            <w:r>
              <w:rPr>
                <w:b/>
                <w:bCs/>
                <w:sz w:val="22"/>
                <w:szCs w:val="22"/>
              </w:rPr>
              <w:t xml:space="preserve">. </w:t>
            </w:r>
            <w:r w:rsidR="0052770F" w:rsidRPr="00BA5D83">
              <w:rPr>
                <w:sz w:val="22"/>
                <w:szCs w:val="22"/>
              </w:rPr>
              <w:t xml:space="preserve">Победитель конкурса в течение 10 рабочих дней </w:t>
            </w:r>
            <w:proofErr w:type="gramStart"/>
            <w:r w:rsidR="0052770F" w:rsidRPr="00BA5D83">
              <w:rPr>
                <w:sz w:val="22"/>
                <w:szCs w:val="22"/>
              </w:rPr>
              <w:t>с даты утверждения</w:t>
            </w:r>
            <w:proofErr w:type="gramEnd"/>
            <w:r w:rsidR="0052770F" w:rsidRPr="00BA5D83">
              <w:rPr>
                <w:sz w:val="22"/>
                <w:szCs w:val="22"/>
              </w:rPr>
              <w:t xml:space="preserve"> протокола конкурса, представляет организатору конкурса обеспечение исполнения обязательств.</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rPr>
            </w:pPr>
            <w:r w:rsidRPr="00BA5D83">
              <w:rPr>
                <w:b/>
                <w:sz w:val="22"/>
                <w:szCs w:val="22"/>
              </w:rPr>
              <w:t>20.</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Срок действия договоров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BA5D83" w:rsidP="00F53D18">
            <w:pPr>
              <w:widowControl w:val="0"/>
              <w:jc w:val="both"/>
              <w:rPr>
                <w:color w:val="000000"/>
                <w:sz w:val="22"/>
                <w:szCs w:val="22"/>
              </w:rPr>
            </w:pPr>
            <w:r w:rsidRPr="00BA5D83">
              <w:rPr>
                <w:b/>
                <w:sz w:val="22"/>
                <w:szCs w:val="22"/>
              </w:rPr>
              <w:t>3</w:t>
            </w:r>
            <w:r w:rsidR="0052770F" w:rsidRPr="00BA5D83">
              <w:rPr>
                <w:b/>
                <w:sz w:val="22"/>
                <w:szCs w:val="22"/>
              </w:rPr>
              <w:t xml:space="preserve"> года </w:t>
            </w:r>
            <w:r w:rsidR="0052770F" w:rsidRPr="00BA5D83">
              <w:rPr>
                <w:color w:val="000000"/>
                <w:sz w:val="22"/>
                <w:szCs w:val="22"/>
              </w:rPr>
              <w:t>с момента заключения договоров управления многоквартирными домами.</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rPr>
            </w:pPr>
            <w:r w:rsidRPr="00BA5D83">
              <w:rPr>
                <w:b/>
                <w:sz w:val="22"/>
                <w:szCs w:val="22"/>
              </w:rPr>
              <w:t>21.</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Срок начала выполнения управляющей организацией возникших по результатам конкурса обязательств: </w:t>
            </w:r>
          </w:p>
          <w:p w:rsidR="0052770F" w:rsidRPr="00BA5D83" w:rsidRDefault="0052770F" w:rsidP="00F53D18">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color w:val="000000"/>
                <w:sz w:val="22"/>
                <w:szCs w:val="22"/>
                <w:lang w:eastAsia="en-US"/>
              </w:rPr>
            </w:pPr>
            <w:r w:rsidRPr="00BA5D83">
              <w:rPr>
                <w:sz w:val="22"/>
                <w:szCs w:val="22"/>
              </w:rPr>
              <w:t xml:space="preserve">Срок начала выполнения управляющей организацией обязательств – 15 дней </w:t>
            </w:r>
            <w:proofErr w:type="gramStart"/>
            <w:r w:rsidRPr="00BA5D83">
              <w:rPr>
                <w:sz w:val="22"/>
                <w:szCs w:val="22"/>
              </w:rPr>
              <w:t>с даты подписания</w:t>
            </w:r>
            <w:proofErr w:type="gramEnd"/>
            <w:r w:rsidRPr="00BA5D83">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rsidRPr="00BA5D83">
              <w:rPr>
                <w:sz w:val="22"/>
                <w:szCs w:val="22"/>
              </w:rPr>
              <w:t>с даты начала</w:t>
            </w:r>
            <w:proofErr w:type="gramEnd"/>
            <w:r w:rsidRPr="00BA5D83">
              <w:rPr>
                <w:sz w:val="22"/>
                <w:szCs w:val="22"/>
              </w:rPr>
              <w:t xml:space="preserve"> выполнения обязательств, возникших по результатам конкурса.</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22.</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 xml:space="preserve">Срок внесения собственниками помещений и лицами, принявшими помещения, платы за содержание и ремонт жилого </w:t>
            </w:r>
            <w:proofErr w:type="gramStart"/>
            <w:r w:rsidRPr="00BA5D83">
              <w:rPr>
                <w:sz w:val="22"/>
                <w:szCs w:val="22"/>
              </w:rPr>
              <w:t>помещения</w:t>
            </w:r>
            <w:proofErr w:type="gramEnd"/>
            <w:r w:rsidRPr="00BA5D83">
              <w:rPr>
                <w:sz w:val="22"/>
                <w:szCs w:val="22"/>
              </w:rPr>
              <w:t xml:space="preserve">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jc w:val="both"/>
              <w:rPr>
                <w:sz w:val="22"/>
                <w:szCs w:val="22"/>
              </w:rPr>
            </w:pPr>
            <w:r w:rsidRPr="00BA5D83">
              <w:rPr>
                <w:sz w:val="22"/>
                <w:szCs w:val="22"/>
              </w:rPr>
              <w:t>Ежемесячно до 10 числа месяца, следующего за истекшим месяцем</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23.</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Порядок изменения обязатель</w:t>
            </w:r>
            <w:proofErr w:type="gramStart"/>
            <w:r w:rsidRPr="00BA5D83">
              <w:rPr>
                <w:sz w:val="22"/>
                <w:szCs w:val="22"/>
              </w:rPr>
              <w:t>ств ст</w:t>
            </w:r>
            <w:proofErr w:type="gramEnd"/>
            <w:r w:rsidRPr="00BA5D83">
              <w:rPr>
                <w:sz w:val="22"/>
                <w:szCs w:val="22"/>
              </w:rPr>
              <w:t>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52770F" w:rsidRPr="00BA5D83" w:rsidTr="0066709A">
        <w:trPr>
          <w:trHeight w:val="276"/>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24.</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Если</w:t>
            </w:r>
          </w:p>
          <w:p w:rsidR="0052770F" w:rsidRPr="00BA5D83" w:rsidRDefault="0052770F" w:rsidP="00F53D18">
            <w:pPr>
              <w:pStyle w:val="a8"/>
              <w:snapToGrid w:val="0"/>
              <w:spacing w:after="0"/>
              <w:rPr>
                <w:sz w:val="22"/>
                <w:szCs w:val="22"/>
              </w:rPr>
            </w:pPr>
            <w:r w:rsidRPr="00BA5D83">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2770F" w:rsidRPr="00BA5D83" w:rsidRDefault="0052770F" w:rsidP="00F53D18">
            <w:pPr>
              <w:pStyle w:val="a8"/>
              <w:snapToGrid w:val="0"/>
              <w:spacing w:after="0"/>
              <w:rPr>
                <w:sz w:val="22"/>
                <w:szCs w:val="22"/>
              </w:rPr>
            </w:pPr>
            <w:r w:rsidRPr="00BA5D83">
              <w:rPr>
                <w:sz w:val="22"/>
                <w:szCs w:val="22"/>
              </w:rPr>
              <w:t xml:space="preserve">- товарищество собственников жилья либо жилищный кооператив или иной специализированный потребительский кооператив не зарегистрированы на </w:t>
            </w:r>
            <w:r w:rsidRPr="00BA5D83">
              <w:rPr>
                <w:sz w:val="22"/>
                <w:szCs w:val="22"/>
              </w:rPr>
              <w:lastRenderedPageBreak/>
              <w:t>основании решения общего собрания о выборе способа управления многоквартирным домом;</w:t>
            </w:r>
          </w:p>
          <w:p w:rsidR="0052770F" w:rsidRPr="00BA5D83" w:rsidRDefault="0052770F" w:rsidP="00F53D18">
            <w:pPr>
              <w:pStyle w:val="a8"/>
              <w:snapToGrid w:val="0"/>
              <w:spacing w:after="0"/>
              <w:rPr>
                <w:sz w:val="22"/>
                <w:szCs w:val="22"/>
              </w:rPr>
            </w:pPr>
            <w:proofErr w:type="gramStart"/>
            <w:r w:rsidRPr="00BA5D83">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2770F" w:rsidRPr="00BA5D83" w:rsidRDefault="0052770F" w:rsidP="00F53D18">
            <w:pPr>
              <w:pStyle w:val="a8"/>
              <w:snapToGrid w:val="0"/>
              <w:spacing w:after="0"/>
              <w:rPr>
                <w:sz w:val="22"/>
                <w:szCs w:val="22"/>
              </w:rPr>
            </w:pPr>
            <w:r w:rsidRPr="00BA5D83">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lastRenderedPageBreak/>
              <w:t>25.</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proofErr w:type="gramStart"/>
            <w:r w:rsidRPr="00BA5D83">
              <w:rPr>
                <w:sz w:val="22"/>
                <w:szCs w:val="22"/>
              </w:rPr>
              <w:t>Предусмотрен</w:t>
            </w:r>
            <w:proofErr w:type="gramEnd"/>
            <w:r w:rsidRPr="00BA5D83">
              <w:rPr>
                <w:sz w:val="22"/>
                <w:szCs w:val="22"/>
              </w:rPr>
              <w:t xml:space="preserve"> проектом договора </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26.</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 xml:space="preserve">Формы и способы осуществления собственниками помещений и лицами, принявшими помещения, </w:t>
            </w:r>
            <w:proofErr w:type="gramStart"/>
            <w:r w:rsidRPr="00BA5D83">
              <w:rPr>
                <w:sz w:val="22"/>
                <w:szCs w:val="22"/>
              </w:rPr>
              <w:t>контроля за</w:t>
            </w:r>
            <w:proofErr w:type="gramEnd"/>
            <w:r w:rsidRPr="00BA5D83">
              <w:rPr>
                <w:sz w:val="22"/>
                <w:szCs w:val="22"/>
              </w:rPr>
              <w:t xml:space="preserve">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52770F" w:rsidRPr="00BA5D83" w:rsidRDefault="0052770F" w:rsidP="00F53D18">
            <w:pPr>
              <w:pStyle w:val="a8"/>
              <w:snapToGrid w:val="0"/>
              <w:spacing w:after="0"/>
              <w:rPr>
                <w:sz w:val="22"/>
                <w:szCs w:val="22"/>
              </w:rPr>
            </w:pPr>
            <w:r w:rsidRPr="00BA5D83">
              <w:rPr>
                <w:sz w:val="22"/>
                <w:szCs w:val="22"/>
              </w:rPr>
              <w:t xml:space="preserve">- получения не позднее 3 рабочих дней </w:t>
            </w:r>
            <w:proofErr w:type="gramStart"/>
            <w:r w:rsidRPr="00BA5D83">
              <w:rPr>
                <w:sz w:val="22"/>
                <w:szCs w:val="22"/>
              </w:rPr>
              <w:t>с даты обращения</w:t>
            </w:r>
            <w:proofErr w:type="gramEnd"/>
            <w:r w:rsidRPr="00BA5D83">
              <w:rPr>
                <w:sz w:val="22"/>
                <w:szCs w:val="22"/>
              </w:rPr>
              <w:t xml:space="preserve"> от управляющей организации информации о перечнях, объемах и качестве оказанных услуг и работ;</w:t>
            </w:r>
          </w:p>
          <w:p w:rsidR="0052770F" w:rsidRPr="00BA5D83" w:rsidRDefault="0052770F" w:rsidP="00F53D18">
            <w:pPr>
              <w:pStyle w:val="a8"/>
              <w:snapToGrid w:val="0"/>
              <w:spacing w:after="0"/>
              <w:rPr>
                <w:sz w:val="22"/>
                <w:szCs w:val="22"/>
              </w:rPr>
            </w:pPr>
            <w:r w:rsidRPr="00BA5D83">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2770F" w:rsidRPr="00BA5D83" w:rsidRDefault="0052770F" w:rsidP="00F53D18">
            <w:pPr>
              <w:pStyle w:val="a8"/>
              <w:snapToGrid w:val="0"/>
              <w:spacing w:after="0"/>
              <w:rPr>
                <w:sz w:val="22"/>
                <w:szCs w:val="22"/>
              </w:rPr>
            </w:pPr>
            <w:r w:rsidRPr="00BA5D83">
              <w:rPr>
                <w:sz w:val="22"/>
                <w:szCs w:val="22"/>
              </w:rPr>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rsidR="0052770F" w:rsidRPr="00BA5D83" w:rsidRDefault="0052770F" w:rsidP="00F53D18">
            <w:pPr>
              <w:pStyle w:val="a8"/>
              <w:snapToGrid w:val="0"/>
              <w:spacing w:after="0"/>
              <w:rPr>
                <w:sz w:val="22"/>
                <w:szCs w:val="22"/>
              </w:rPr>
            </w:pPr>
            <w:r w:rsidRPr="00BA5D83">
              <w:rPr>
                <w:sz w:val="22"/>
                <w:szCs w:val="22"/>
              </w:rPr>
              <w:t>- проведения комиссионного обследования выполнения управляющей организацией услуг и работ по договору;</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27.</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Раздел 7 к конкурсной документации на каждый многоквартирный дом</w:t>
            </w:r>
          </w:p>
        </w:tc>
      </w:tr>
    </w:tbl>
    <w:p w:rsidR="0052770F" w:rsidRDefault="0052770F"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Pr="00F53D18" w:rsidRDefault="004F44A1" w:rsidP="00F53D18">
      <w:pPr>
        <w:spacing w:after="200" w:line="276" w:lineRule="auto"/>
        <w:jc w:val="both"/>
        <w:rPr>
          <w:sz w:val="24"/>
          <w:szCs w:val="24"/>
          <w:lang w:eastAsia="en-US"/>
        </w:rPr>
      </w:pPr>
    </w:p>
    <w:p w:rsidR="0052770F" w:rsidRPr="00F53D18" w:rsidRDefault="0052770F" w:rsidP="00F53D18">
      <w:pPr>
        <w:jc w:val="both"/>
        <w:rPr>
          <w:sz w:val="24"/>
          <w:szCs w:val="24"/>
          <w:lang w:eastAsia="en-US"/>
        </w:rPr>
      </w:pPr>
    </w:p>
    <w:p w:rsidR="0052770F" w:rsidRPr="00F53D18" w:rsidRDefault="0052770F" w:rsidP="00BA5D83">
      <w:pPr>
        <w:pStyle w:val="ConsPlusNormal"/>
        <w:widowControl/>
        <w:ind w:firstLine="0"/>
        <w:jc w:val="center"/>
        <w:outlineLvl w:val="1"/>
        <w:rPr>
          <w:rFonts w:ascii="Times New Roman" w:hAnsi="Times New Roman" w:cs="Times New Roman"/>
          <w:b/>
          <w:sz w:val="24"/>
          <w:szCs w:val="24"/>
        </w:rPr>
      </w:pPr>
      <w:r w:rsidRPr="00F53D18">
        <w:rPr>
          <w:rFonts w:ascii="Times New Roman" w:hAnsi="Times New Roman" w:cs="Times New Roman"/>
          <w:b/>
          <w:sz w:val="24"/>
          <w:szCs w:val="24"/>
        </w:rPr>
        <w:t>Раздел 7. Проект</w:t>
      </w:r>
    </w:p>
    <w:p w:rsidR="0052770F" w:rsidRPr="00F53D18" w:rsidRDefault="0052770F" w:rsidP="00F53D18">
      <w:pPr>
        <w:pStyle w:val="ConsPlusNormal"/>
        <w:widowControl/>
        <w:ind w:firstLine="0"/>
        <w:jc w:val="both"/>
        <w:outlineLvl w:val="1"/>
        <w:rPr>
          <w:rFonts w:ascii="Times New Roman" w:hAnsi="Times New Roman" w:cs="Times New Roman"/>
          <w:b/>
          <w:sz w:val="24"/>
          <w:szCs w:val="24"/>
        </w:rPr>
      </w:pPr>
      <w:r w:rsidRPr="00F53D18">
        <w:rPr>
          <w:rFonts w:ascii="Times New Roman" w:hAnsi="Times New Roman" w:cs="Times New Roman"/>
          <w:b/>
          <w:sz w:val="24"/>
          <w:szCs w:val="24"/>
        </w:rPr>
        <w:t>договора управления многоквартирным домом по результатам конкурса</w:t>
      </w:r>
    </w:p>
    <w:p w:rsidR="0052770F" w:rsidRPr="00F53D18" w:rsidRDefault="0052770F" w:rsidP="00F53D18">
      <w:pPr>
        <w:pStyle w:val="ConsPlusNormal"/>
        <w:widowControl/>
        <w:ind w:firstLine="0"/>
        <w:jc w:val="both"/>
        <w:outlineLvl w:val="1"/>
        <w:rPr>
          <w:rFonts w:ascii="Times New Roman" w:hAnsi="Times New Roman" w:cs="Times New Roman"/>
          <w:b/>
          <w:sz w:val="24"/>
          <w:szCs w:val="24"/>
        </w:rPr>
      </w:pPr>
      <w:r w:rsidRPr="00F53D18">
        <w:rPr>
          <w:rFonts w:ascii="Times New Roman" w:hAnsi="Times New Roman" w:cs="Times New Roman"/>
          <w:sz w:val="24"/>
          <w:szCs w:val="24"/>
        </w:rPr>
        <w:t>(заключается на каждый многоквартирный дом, указанный в конкурсной документации)</w:t>
      </w:r>
    </w:p>
    <w:p w:rsidR="0052770F" w:rsidRPr="00F53D18" w:rsidRDefault="0052770F" w:rsidP="00F53D18">
      <w:pPr>
        <w:spacing w:after="200" w:line="276" w:lineRule="auto"/>
        <w:jc w:val="both"/>
        <w:rPr>
          <w:sz w:val="24"/>
          <w:szCs w:val="24"/>
          <w:lang w:eastAsia="en-US"/>
        </w:rPr>
      </w:pPr>
    </w:p>
    <w:p w:rsidR="0052770F" w:rsidRPr="00F53D18" w:rsidRDefault="001A1E8B" w:rsidP="00F53D18">
      <w:pPr>
        <w:jc w:val="both"/>
        <w:rPr>
          <w:spacing w:val="-16"/>
          <w:kern w:val="16"/>
          <w:sz w:val="24"/>
          <w:szCs w:val="24"/>
        </w:rPr>
      </w:pPr>
      <w:r>
        <w:rPr>
          <w:sz w:val="24"/>
          <w:szCs w:val="24"/>
        </w:rPr>
        <w:t xml:space="preserve">п. Углегорский </w:t>
      </w:r>
      <w:r w:rsidR="0052770F" w:rsidRPr="00F53D18">
        <w:rPr>
          <w:spacing w:val="-16"/>
          <w:kern w:val="16"/>
          <w:sz w:val="24"/>
          <w:szCs w:val="24"/>
        </w:rPr>
        <w:t>«_____»_______________  202</w:t>
      </w:r>
      <w:r>
        <w:rPr>
          <w:spacing w:val="-16"/>
          <w:kern w:val="16"/>
          <w:sz w:val="24"/>
          <w:szCs w:val="24"/>
        </w:rPr>
        <w:t>3</w:t>
      </w:r>
      <w:r w:rsidR="0052770F" w:rsidRPr="00F53D18">
        <w:rPr>
          <w:spacing w:val="-16"/>
          <w:kern w:val="16"/>
          <w:sz w:val="24"/>
          <w:szCs w:val="24"/>
        </w:rPr>
        <w:t xml:space="preserve"> г.</w:t>
      </w:r>
    </w:p>
    <w:p w:rsidR="0052770F" w:rsidRPr="00F53D18" w:rsidRDefault="0052770F" w:rsidP="00F53D18">
      <w:pPr>
        <w:widowControl w:val="0"/>
        <w:jc w:val="both"/>
        <w:rPr>
          <w:sz w:val="24"/>
          <w:szCs w:val="24"/>
        </w:rPr>
      </w:pPr>
      <w:r w:rsidRPr="00F53D18">
        <w:rPr>
          <w:sz w:val="24"/>
          <w:szCs w:val="24"/>
        </w:rPr>
        <w:t xml:space="preserve">_________________________________________________________________________________ в лице </w:t>
      </w:r>
    </w:p>
    <w:p w:rsidR="0052770F" w:rsidRPr="00F53D18" w:rsidRDefault="0052770F" w:rsidP="00F53D18">
      <w:pPr>
        <w:widowControl w:val="0"/>
        <w:ind w:firstLine="709"/>
        <w:jc w:val="both"/>
        <w:rPr>
          <w:sz w:val="24"/>
          <w:szCs w:val="24"/>
          <w:vertAlign w:val="superscript"/>
        </w:rPr>
      </w:pPr>
      <w:r w:rsidRPr="00F53D18">
        <w:rPr>
          <w:sz w:val="24"/>
          <w:szCs w:val="24"/>
          <w:vertAlign w:val="superscript"/>
        </w:rPr>
        <w:t>наименование управляющей организации</w:t>
      </w:r>
    </w:p>
    <w:p w:rsidR="0052770F" w:rsidRPr="00F53D18" w:rsidRDefault="0052770F" w:rsidP="00F53D18">
      <w:pPr>
        <w:widowControl w:val="0"/>
        <w:ind w:firstLine="709"/>
        <w:jc w:val="both"/>
        <w:rPr>
          <w:sz w:val="24"/>
          <w:szCs w:val="24"/>
        </w:rPr>
      </w:pPr>
      <w:r w:rsidRPr="00F53D18">
        <w:rPr>
          <w:sz w:val="24"/>
          <w:szCs w:val="24"/>
        </w:rPr>
        <w:t xml:space="preserve">______________________________________________________________, </w:t>
      </w:r>
      <w:proofErr w:type="gramStart"/>
      <w:r w:rsidRPr="00F53D18">
        <w:rPr>
          <w:sz w:val="24"/>
          <w:szCs w:val="24"/>
        </w:rPr>
        <w:t>действующего</w:t>
      </w:r>
      <w:proofErr w:type="gramEnd"/>
      <w:r w:rsidRPr="00F53D18">
        <w:rPr>
          <w:sz w:val="24"/>
          <w:szCs w:val="24"/>
        </w:rPr>
        <w:t xml:space="preserve"> на основании</w:t>
      </w:r>
    </w:p>
    <w:p w:rsidR="0052770F" w:rsidRPr="00F53D18" w:rsidRDefault="0052770F" w:rsidP="00F53D18">
      <w:pPr>
        <w:widowControl w:val="0"/>
        <w:ind w:firstLine="709"/>
        <w:jc w:val="both"/>
        <w:rPr>
          <w:sz w:val="24"/>
          <w:szCs w:val="24"/>
          <w:vertAlign w:val="superscript"/>
        </w:rPr>
      </w:pPr>
      <w:r w:rsidRPr="00F53D18">
        <w:rPr>
          <w:sz w:val="24"/>
          <w:szCs w:val="24"/>
          <w:vertAlign w:val="superscript"/>
        </w:rPr>
        <w:t>наименование должности, Ф.И.О.</w:t>
      </w:r>
    </w:p>
    <w:p w:rsidR="0052770F" w:rsidRPr="00075AE2" w:rsidRDefault="0052770F" w:rsidP="00075AE2">
      <w:pPr>
        <w:widowControl w:val="0"/>
        <w:ind w:firstLine="709"/>
        <w:jc w:val="both"/>
        <w:rPr>
          <w:color w:val="FF0000"/>
          <w:sz w:val="24"/>
          <w:szCs w:val="24"/>
        </w:rPr>
      </w:pPr>
      <w:r w:rsidRPr="00F53D18">
        <w:rPr>
          <w:sz w:val="24"/>
          <w:szCs w:val="24"/>
        </w:rPr>
        <w:t xml:space="preserve">________________________________________________, далее по тексту «Управляющая организация», с одной стороны, и главы администрации </w:t>
      </w:r>
      <w:r w:rsidR="001A1E8B">
        <w:rPr>
          <w:sz w:val="24"/>
          <w:szCs w:val="24"/>
        </w:rPr>
        <w:t>Углегорское</w:t>
      </w:r>
      <w:r w:rsidRPr="00F53D18">
        <w:rPr>
          <w:sz w:val="24"/>
          <w:szCs w:val="24"/>
        </w:rPr>
        <w:t xml:space="preserve"> сельского поселения </w:t>
      </w:r>
      <w:r w:rsidR="001A1E8B">
        <w:rPr>
          <w:sz w:val="24"/>
          <w:szCs w:val="24"/>
        </w:rPr>
        <w:t xml:space="preserve">Ермаковой </w:t>
      </w:r>
      <w:proofErr w:type="spellStart"/>
      <w:r w:rsidR="001A1E8B">
        <w:rPr>
          <w:sz w:val="24"/>
          <w:szCs w:val="24"/>
        </w:rPr>
        <w:t>Карины</w:t>
      </w:r>
      <w:proofErr w:type="spellEnd"/>
      <w:r w:rsidR="001A1E8B">
        <w:rPr>
          <w:sz w:val="24"/>
          <w:szCs w:val="24"/>
        </w:rPr>
        <w:t xml:space="preserve"> Валерьевны</w:t>
      </w:r>
      <w:r w:rsidRPr="00F53D18">
        <w:rPr>
          <w:i/>
          <w:sz w:val="24"/>
          <w:szCs w:val="24"/>
        </w:rPr>
        <w:t xml:space="preserve">, </w:t>
      </w:r>
      <w:r w:rsidRPr="00F53D18">
        <w:rPr>
          <w:sz w:val="24"/>
          <w:szCs w:val="24"/>
        </w:rPr>
        <w:t>являющийс</w:t>
      </w:r>
      <w:proofErr w:type="gramStart"/>
      <w:r w:rsidRPr="00F53D18">
        <w:rPr>
          <w:sz w:val="24"/>
          <w:szCs w:val="24"/>
        </w:rPr>
        <w:t>я</w:t>
      </w:r>
      <w:r w:rsidRPr="00075AE2">
        <w:rPr>
          <w:sz w:val="24"/>
          <w:szCs w:val="24"/>
        </w:rPr>
        <w:t>(</w:t>
      </w:r>
      <w:proofErr w:type="spellStart"/>
      <w:proofErr w:type="gramEnd"/>
      <w:r w:rsidRPr="00075AE2">
        <w:rPr>
          <w:sz w:val="24"/>
          <w:szCs w:val="24"/>
        </w:rPr>
        <w:t>яся</w:t>
      </w:r>
      <w:proofErr w:type="spellEnd"/>
      <w:r w:rsidRPr="00075AE2">
        <w:rPr>
          <w:sz w:val="24"/>
          <w:szCs w:val="24"/>
        </w:rPr>
        <w:t xml:space="preserve">) на основании выписки из ЕГРН от </w:t>
      </w:r>
      <w:r w:rsidR="00075AE2" w:rsidRPr="00075AE2">
        <w:rPr>
          <w:sz w:val="24"/>
          <w:szCs w:val="24"/>
        </w:rPr>
        <w:t xml:space="preserve">____ </w:t>
      </w:r>
      <w:r w:rsidRPr="00075AE2">
        <w:rPr>
          <w:sz w:val="24"/>
          <w:szCs w:val="24"/>
        </w:rPr>
        <w:t xml:space="preserve">собственником жилого помещения в многоквартирном доме, расположенном по адресу: </w:t>
      </w:r>
      <w:r w:rsidR="00075AE2">
        <w:rPr>
          <w:sz w:val="24"/>
          <w:szCs w:val="24"/>
        </w:rPr>
        <w:softHyphen/>
      </w:r>
      <w:r w:rsidR="00075AE2">
        <w:rPr>
          <w:sz w:val="24"/>
          <w:szCs w:val="24"/>
        </w:rPr>
        <w:softHyphen/>
      </w:r>
      <w:r w:rsidR="00075AE2">
        <w:rPr>
          <w:sz w:val="24"/>
          <w:szCs w:val="24"/>
        </w:rPr>
        <w:softHyphen/>
      </w:r>
      <w:r w:rsidR="00075AE2">
        <w:rPr>
          <w:sz w:val="24"/>
          <w:szCs w:val="24"/>
        </w:rPr>
        <w:softHyphen/>
      </w:r>
      <w:r w:rsidR="00075AE2">
        <w:rPr>
          <w:sz w:val="24"/>
          <w:szCs w:val="24"/>
        </w:rPr>
        <w:softHyphen/>
      </w:r>
      <w:r w:rsidR="00075AE2">
        <w:rPr>
          <w:sz w:val="24"/>
          <w:szCs w:val="24"/>
        </w:rPr>
        <w:softHyphen/>
      </w:r>
      <w:r w:rsidR="00075AE2">
        <w:rPr>
          <w:sz w:val="24"/>
          <w:szCs w:val="24"/>
        </w:rPr>
        <w:softHyphen/>
        <w:t xml:space="preserve">___________, </w:t>
      </w:r>
      <w:r w:rsidRPr="00F53D18">
        <w:rPr>
          <w:sz w:val="24"/>
          <w:szCs w:val="24"/>
        </w:rPr>
        <w:t xml:space="preserve">общей площадью </w:t>
      </w:r>
      <w:r w:rsidR="00075AE2">
        <w:rPr>
          <w:sz w:val="24"/>
          <w:szCs w:val="24"/>
        </w:rPr>
        <w:t>_____</w:t>
      </w:r>
      <w:r w:rsidRPr="00F53D18">
        <w:rPr>
          <w:sz w:val="24"/>
          <w:szCs w:val="24"/>
        </w:rPr>
        <w:t xml:space="preserve"> кв. м, именуемый(</w:t>
      </w:r>
      <w:proofErr w:type="spellStart"/>
      <w:r w:rsidRPr="00F53D18">
        <w:rPr>
          <w:sz w:val="24"/>
          <w:szCs w:val="24"/>
        </w:rPr>
        <w:t>ая</w:t>
      </w:r>
      <w:proofErr w:type="spellEnd"/>
      <w:r w:rsidRPr="00F53D18">
        <w:rPr>
          <w:sz w:val="24"/>
          <w:szCs w:val="24"/>
        </w:rPr>
        <w:t xml:space="preserve">) в дальнейшем «Собственник», с другой </w:t>
      </w:r>
      <w:r w:rsidRPr="00075AE2">
        <w:rPr>
          <w:sz w:val="24"/>
          <w:szCs w:val="24"/>
        </w:rPr>
        <w:t>стороны, действующий на основании Протокола №____ от «____»______________202</w:t>
      </w:r>
      <w:r w:rsidR="004F44A1">
        <w:rPr>
          <w:sz w:val="24"/>
          <w:szCs w:val="24"/>
        </w:rPr>
        <w:t>3</w:t>
      </w:r>
      <w:r w:rsidRPr="00075AE2">
        <w:rPr>
          <w:sz w:val="24"/>
          <w:szCs w:val="24"/>
        </w:rPr>
        <w:t xml:space="preserve"> г. конкурса по отбору управляющей организации для управления многоквартирным домом, именуемые</w:t>
      </w:r>
      <w:r w:rsidRPr="00F53D18">
        <w:rPr>
          <w:sz w:val="24"/>
          <w:szCs w:val="24"/>
        </w:rPr>
        <w:t xml:space="preserve"> далее «Стороны», заключили настоящий Договор  управления Многоквартирным домом (далее - Договор) о нижеследующем.</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1. Общие положения</w:t>
      </w:r>
    </w:p>
    <w:p w:rsidR="0052770F" w:rsidRPr="00F53D18" w:rsidRDefault="0052770F" w:rsidP="00F53D18">
      <w:pPr>
        <w:widowControl w:val="0"/>
        <w:ind w:firstLine="709"/>
        <w:jc w:val="both"/>
        <w:rPr>
          <w:sz w:val="24"/>
          <w:szCs w:val="24"/>
        </w:rPr>
      </w:pPr>
      <w:r w:rsidRPr="00F53D18">
        <w:rPr>
          <w:sz w:val="24"/>
          <w:szCs w:val="24"/>
        </w:rPr>
        <w:t xml:space="preserve">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w:t>
      </w:r>
      <w:r w:rsidRPr="00075AE2">
        <w:rPr>
          <w:sz w:val="24"/>
          <w:szCs w:val="24"/>
        </w:rPr>
        <w:t>протоколом конкурса № ____ от «___» _________ 202</w:t>
      </w:r>
      <w:r w:rsidR="001A1E8B">
        <w:rPr>
          <w:sz w:val="24"/>
          <w:szCs w:val="24"/>
        </w:rPr>
        <w:t xml:space="preserve">3 </w:t>
      </w:r>
      <w:r w:rsidRPr="00075AE2">
        <w:rPr>
          <w:sz w:val="24"/>
          <w:szCs w:val="24"/>
        </w:rPr>
        <w:t>года и хранящегося</w:t>
      </w:r>
    </w:p>
    <w:p w:rsidR="0052770F" w:rsidRPr="00F53D18" w:rsidRDefault="0052770F" w:rsidP="00F53D18">
      <w:pPr>
        <w:widowControl w:val="0"/>
        <w:ind w:firstLine="709"/>
        <w:jc w:val="both"/>
        <w:rPr>
          <w:sz w:val="24"/>
          <w:szCs w:val="24"/>
        </w:rPr>
      </w:pPr>
      <w:r w:rsidRPr="00F53D18">
        <w:rPr>
          <w:sz w:val="24"/>
          <w:szCs w:val="24"/>
        </w:rPr>
        <w:t>__________________________________________________________________</w:t>
      </w:r>
    </w:p>
    <w:p w:rsidR="0052770F" w:rsidRPr="00F53D18" w:rsidRDefault="0052770F" w:rsidP="00F53D18">
      <w:pPr>
        <w:widowControl w:val="0"/>
        <w:ind w:firstLine="709"/>
        <w:jc w:val="both"/>
        <w:rPr>
          <w:sz w:val="24"/>
          <w:szCs w:val="24"/>
        </w:rPr>
      </w:pPr>
      <w:r w:rsidRPr="00F53D18">
        <w:rPr>
          <w:sz w:val="24"/>
          <w:szCs w:val="24"/>
        </w:rPr>
        <w:t>(указать место хранения протокола, в котором с ним можно ознакомиться)</w:t>
      </w:r>
    </w:p>
    <w:p w:rsidR="0052770F" w:rsidRPr="00F53D18" w:rsidRDefault="0052770F" w:rsidP="00F53D18">
      <w:pPr>
        <w:widowControl w:val="0"/>
        <w:ind w:firstLine="709"/>
        <w:jc w:val="both"/>
        <w:rPr>
          <w:sz w:val="24"/>
          <w:szCs w:val="24"/>
        </w:rPr>
      </w:pPr>
      <w:r w:rsidRPr="00F53D18">
        <w:rPr>
          <w:sz w:val="24"/>
          <w:szCs w:val="24"/>
        </w:rPr>
        <w:t>1.2. Условия настоящего Договора являются одинаковыми для всех собственников помещений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1.3. При выполнении условий настоящего Договора Стороны руководствуются </w:t>
      </w:r>
      <w:hyperlink r:id="rId15" w:history="1">
        <w:r w:rsidRPr="00F53D18">
          <w:rPr>
            <w:sz w:val="24"/>
            <w:szCs w:val="24"/>
          </w:rPr>
          <w:t>Конституцией</w:t>
        </w:r>
      </w:hyperlink>
      <w:r w:rsidRPr="00F53D18">
        <w:rPr>
          <w:sz w:val="24"/>
          <w:szCs w:val="24"/>
        </w:rPr>
        <w:t xml:space="preserve"> Российской Федерации, Гражданским </w:t>
      </w:r>
      <w:hyperlink r:id="rId16" w:history="1">
        <w:r w:rsidRPr="00F53D18">
          <w:rPr>
            <w:sz w:val="24"/>
            <w:szCs w:val="24"/>
          </w:rPr>
          <w:t>кодексом</w:t>
        </w:r>
      </w:hyperlink>
      <w:r w:rsidRPr="00F53D18">
        <w:rPr>
          <w:sz w:val="24"/>
          <w:szCs w:val="24"/>
        </w:rPr>
        <w:t xml:space="preserve"> Российской Федерации, Жилищным </w:t>
      </w:r>
      <w:hyperlink r:id="rId17" w:history="1">
        <w:r w:rsidRPr="00F53D18">
          <w:rPr>
            <w:sz w:val="24"/>
            <w:szCs w:val="24"/>
          </w:rPr>
          <w:t>кодексом</w:t>
        </w:r>
      </w:hyperlink>
      <w:r w:rsidRPr="00F53D18">
        <w:rPr>
          <w:sz w:val="24"/>
          <w:szCs w:val="24"/>
        </w:rPr>
        <w:t xml:space="preserve"> Российской Федерации, </w:t>
      </w:r>
      <w:hyperlink r:id="rId18" w:history="1">
        <w:r w:rsidRPr="00F53D18">
          <w:rPr>
            <w:sz w:val="24"/>
            <w:szCs w:val="24"/>
          </w:rPr>
          <w:t>Правилами</w:t>
        </w:r>
      </w:hyperlink>
      <w:r w:rsidRPr="00F53D18">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2. Предмет Договора</w:t>
      </w:r>
    </w:p>
    <w:p w:rsidR="0052770F" w:rsidRPr="00F53D18" w:rsidRDefault="0052770F" w:rsidP="00F53D18">
      <w:pPr>
        <w:widowControl w:val="0"/>
        <w:ind w:firstLine="709"/>
        <w:jc w:val="both"/>
        <w:rPr>
          <w:sz w:val="24"/>
          <w:szCs w:val="24"/>
        </w:rPr>
      </w:pPr>
      <w:r w:rsidRPr="00F53D18">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 осуществлять иную направленную на достижение целей управления Многоквартирным домом деятельность. </w:t>
      </w:r>
    </w:p>
    <w:p w:rsidR="0052770F" w:rsidRPr="00F53D18" w:rsidRDefault="0052770F" w:rsidP="00F53D18">
      <w:pPr>
        <w:widowControl w:val="0"/>
        <w:ind w:firstLine="709"/>
        <w:jc w:val="both"/>
        <w:rPr>
          <w:sz w:val="24"/>
          <w:szCs w:val="24"/>
        </w:rPr>
      </w:pPr>
      <w:r w:rsidRPr="00F53D18">
        <w:rPr>
          <w:sz w:val="24"/>
          <w:szCs w:val="24"/>
        </w:rPr>
        <w:t xml:space="preserve">2.3. </w:t>
      </w:r>
      <w:hyperlink r:id="rId19" w:history="1">
        <w:r w:rsidRPr="00F53D18">
          <w:rPr>
            <w:sz w:val="24"/>
            <w:szCs w:val="24"/>
          </w:rPr>
          <w:t>Состав</w:t>
        </w:r>
      </w:hyperlink>
      <w:r w:rsidRPr="00F53D18">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52770F" w:rsidRPr="00F53D18" w:rsidRDefault="0052770F" w:rsidP="00F53D18">
      <w:pPr>
        <w:widowControl w:val="0"/>
        <w:ind w:firstLine="709"/>
        <w:jc w:val="both"/>
        <w:rPr>
          <w:sz w:val="24"/>
          <w:szCs w:val="24"/>
        </w:rPr>
      </w:pPr>
      <w:r w:rsidRPr="00F53D18">
        <w:rPr>
          <w:sz w:val="24"/>
          <w:szCs w:val="24"/>
        </w:rPr>
        <w:t xml:space="preserve">2.4. Информация в соответствии со стандартом раскрытия информации размещена </w:t>
      </w:r>
      <w:proofErr w:type="gramStart"/>
      <w:r w:rsidRPr="00F53D18">
        <w:rPr>
          <w:sz w:val="24"/>
          <w:szCs w:val="24"/>
        </w:rPr>
        <w:t>на</w:t>
      </w:r>
      <w:proofErr w:type="gramEnd"/>
      <w:r w:rsidRPr="00F53D18">
        <w:rPr>
          <w:sz w:val="24"/>
          <w:szCs w:val="24"/>
        </w:rPr>
        <w:t>:</w:t>
      </w:r>
    </w:p>
    <w:p w:rsidR="0052770F" w:rsidRPr="00075AE2" w:rsidRDefault="0052770F" w:rsidP="00075AE2">
      <w:pPr>
        <w:jc w:val="center"/>
        <w:rPr>
          <w:sz w:val="16"/>
          <w:szCs w:val="16"/>
        </w:rPr>
      </w:pPr>
      <w:r w:rsidRPr="00F53D18">
        <w:rPr>
          <w:sz w:val="24"/>
          <w:szCs w:val="24"/>
        </w:rPr>
        <w:t xml:space="preserve">- официальном </w:t>
      </w:r>
      <w:proofErr w:type="gramStart"/>
      <w:r w:rsidRPr="00F53D18">
        <w:rPr>
          <w:sz w:val="24"/>
          <w:szCs w:val="24"/>
        </w:rPr>
        <w:t>сайте</w:t>
      </w:r>
      <w:proofErr w:type="gramEnd"/>
      <w:r w:rsidRPr="00F53D18">
        <w:rPr>
          <w:sz w:val="24"/>
          <w:szCs w:val="24"/>
        </w:rPr>
        <w:t xml:space="preserve"> в сети Интернет, определенном уполномоченным федеральным органом исполнительной </w:t>
      </w:r>
      <w:r w:rsidRPr="00075AE2">
        <w:rPr>
          <w:sz w:val="24"/>
          <w:szCs w:val="24"/>
        </w:rPr>
        <w:t xml:space="preserve">власти </w:t>
      </w:r>
      <w:hyperlink r:id="rId20" w:history="1">
        <w:r w:rsidR="00DE780D" w:rsidRPr="00C742DD">
          <w:rPr>
            <w:rStyle w:val="a7"/>
          </w:rPr>
          <w:t>https://uglegorskoesp.ru</w:t>
        </w:r>
      </w:hyperlink>
      <w:r w:rsidRPr="00F53D18">
        <w:rPr>
          <w:sz w:val="24"/>
          <w:szCs w:val="24"/>
        </w:rPr>
        <w:t xml:space="preserve">; </w:t>
      </w:r>
    </w:p>
    <w:p w:rsidR="0052770F" w:rsidRPr="00F53D18" w:rsidRDefault="0052770F" w:rsidP="00F53D18">
      <w:pPr>
        <w:widowControl w:val="0"/>
        <w:ind w:firstLine="709"/>
        <w:jc w:val="both"/>
        <w:rPr>
          <w:sz w:val="24"/>
          <w:szCs w:val="24"/>
        </w:rPr>
      </w:pPr>
      <w:r w:rsidRPr="00F53D18">
        <w:rPr>
          <w:sz w:val="24"/>
          <w:szCs w:val="24"/>
        </w:rPr>
        <w:t xml:space="preserve">- </w:t>
      </w:r>
      <w:proofErr w:type="gramStart"/>
      <w:r w:rsidRPr="00F53D18">
        <w:rPr>
          <w:sz w:val="24"/>
          <w:szCs w:val="24"/>
        </w:rPr>
        <w:t>сайте</w:t>
      </w:r>
      <w:proofErr w:type="gramEnd"/>
      <w:r w:rsidRPr="00F53D18">
        <w:rPr>
          <w:sz w:val="24"/>
          <w:szCs w:val="24"/>
        </w:rPr>
        <w:t xml:space="preserve"> управляющей организации__________________________________________. </w:t>
      </w:r>
    </w:p>
    <w:p w:rsidR="0052770F" w:rsidRPr="00F53D18" w:rsidRDefault="0052770F" w:rsidP="00F53D18">
      <w:pPr>
        <w:widowControl w:val="0"/>
        <w:ind w:firstLine="709"/>
        <w:jc w:val="both"/>
        <w:rPr>
          <w:sz w:val="24"/>
          <w:szCs w:val="24"/>
        </w:rPr>
      </w:pPr>
      <w:r w:rsidRPr="00F53D18">
        <w:rPr>
          <w:sz w:val="24"/>
          <w:szCs w:val="24"/>
        </w:rPr>
        <w:t xml:space="preserve">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w:t>
      </w:r>
      <w:r w:rsidR="00075AE2">
        <w:rPr>
          <w:sz w:val="24"/>
          <w:szCs w:val="24"/>
        </w:rPr>
        <w:t>Ленинградской</w:t>
      </w:r>
      <w:r w:rsidRPr="00F53D18">
        <w:rPr>
          <w:sz w:val="24"/>
          <w:szCs w:val="24"/>
        </w:rPr>
        <w:t xml:space="preserve"> области».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3. Права и обязанности Сторон</w:t>
      </w:r>
    </w:p>
    <w:p w:rsidR="0052770F" w:rsidRPr="00F53D18" w:rsidRDefault="0052770F" w:rsidP="00F53D18">
      <w:pPr>
        <w:widowControl w:val="0"/>
        <w:ind w:firstLine="709"/>
        <w:jc w:val="both"/>
        <w:rPr>
          <w:sz w:val="24"/>
          <w:szCs w:val="24"/>
        </w:rPr>
      </w:pPr>
      <w:r w:rsidRPr="00F53D18">
        <w:rPr>
          <w:sz w:val="24"/>
          <w:szCs w:val="24"/>
        </w:rPr>
        <w:t>3.1. Управляющая организация обязана:</w:t>
      </w:r>
    </w:p>
    <w:p w:rsidR="0052770F" w:rsidRPr="00F53D18" w:rsidRDefault="0052770F" w:rsidP="00F53D18">
      <w:pPr>
        <w:widowControl w:val="0"/>
        <w:ind w:firstLine="709"/>
        <w:jc w:val="both"/>
        <w:rPr>
          <w:sz w:val="24"/>
          <w:szCs w:val="24"/>
        </w:rPr>
      </w:pPr>
      <w:r w:rsidRPr="00F53D18">
        <w:rPr>
          <w:sz w:val="24"/>
          <w:szCs w:val="24"/>
        </w:rPr>
        <w:lastRenderedPageBreak/>
        <w:t xml:space="preserve">3.1.1. </w:t>
      </w:r>
      <w:proofErr w:type="gramStart"/>
      <w:r w:rsidRPr="00F53D18">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21" w:history="1">
        <w:r w:rsidRPr="00F53D18">
          <w:rPr>
            <w:sz w:val="24"/>
            <w:szCs w:val="24"/>
            <w:u w:val="single"/>
          </w:rPr>
          <w:t>п. 2.1</w:t>
        </w:r>
      </w:hyperlink>
      <w:r w:rsidRPr="00F53D18">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52770F" w:rsidRPr="00F53D18" w:rsidRDefault="0052770F" w:rsidP="00F53D18">
      <w:pPr>
        <w:widowControl w:val="0"/>
        <w:ind w:firstLine="709"/>
        <w:jc w:val="both"/>
        <w:rPr>
          <w:sz w:val="24"/>
          <w:szCs w:val="24"/>
        </w:rPr>
      </w:pPr>
      <w:r w:rsidRPr="00F53D18">
        <w:rPr>
          <w:sz w:val="24"/>
          <w:szCs w:val="24"/>
        </w:rPr>
        <w:t>3.1.2. Оказывать услуги по содержанию и выполнять работы по текущему ремонту общего имущества в Многоквартирном доме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52770F" w:rsidRPr="00F53D18" w:rsidRDefault="0052770F" w:rsidP="00F53D18">
      <w:pPr>
        <w:widowControl w:val="0"/>
        <w:ind w:firstLine="709"/>
        <w:jc w:val="both"/>
        <w:rPr>
          <w:sz w:val="24"/>
          <w:szCs w:val="24"/>
        </w:rPr>
      </w:pPr>
      <w:r w:rsidRPr="00F53D18">
        <w:rPr>
          <w:sz w:val="24"/>
          <w:szCs w:val="24"/>
        </w:rPr>
        <w:t>3.1.3. Предоставлять иные услуги, не указанные в приложении № 2, предусмотренные решением общего собрания собственников помещений в Многоквартирном доме.</w:t>
      </w:r>
    </w:p>
    <w:p w:rsidR="0052770F" w:rsidRPr="00F53D18" w:rsidRDefault="0052770F" w:rsidP="00F53D18">
      <w:pPr>
        <w:widowControl w:val="0"/>
        <w:ind w:firstLine="709"/>
        <w:jc w:val="both"/>
        <w:rPr>
          <w:sz w:val="24"/>
          <w:szCs w:val="24"/>
        </w:rPr>
      </w:pPr>
      <w:r w:rsidRPr="00F53D18">
        <w:rPr>
          <w:sz w:val="24"/>
          <w:szCs w:val="24"/>
        </w:rPr>
        <w:t>3.1.4. Информировать собственников помещений о порядке оплаты услуг.</w:t>
      </w:r>
    </w:p>
    <w:p w:rsidR="0052770F" w:rsidRPr="00F53D18" w:rsidRDefault="0052770F" w:rsidP="00F53D18">
      <w:pPr>
        <w:widowControl w:val="0"/>
        <w:ind w:firstLine="709"/>
        <w:jc w:val="both"/>
        <w:rPr>
          <w:sz w:val="24"/>
          <w:szCs w:val="24"/>
        </w:rPr>
      </w:pPr>
      <w:r w:rsidRPr="00F53D18">
        <w:rPr>
          <w:sz w:val="24"/>
          <w:szCs w:val="24"/>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52770F" w:rsidRPr="00F53D18" w:rsidRDefault="0052770F" w:rsidP="00F53D18">
      <w:pPr>
        <w:widowControl w:val="0"/>
        <w:ind w:firstLine="709"/>
        <w:jc w:val="both"/>
        <w:rPr>
          <w:sz w:val="24"/>
          <w:szCs w:val="24"/>
        </w:rPr>
      </w:pPr>
      <w:r w:rsidRPr="00F53D18">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52770F" w:rsidRPr="00F53D18" w:rsidRDefault="0052770F" w:rsidP="00F53D18">
      <w:pPr>
        <w:widowControl w:val="0"/>
        <w:ind w:firstLine="709"/>
        <w:jc w:val="both"/>
        <w:rPr>
          <w:sz w:val="24"/>
          <w:szCs w:val="24"/>
        </w:rPr>
      </w:pPr>
      <w:r w:rsidRPr="00F53D18">
        <w:rPr>
          <w:sz w:val="24"/>
          <w:szCs w:val="24"/>
        </w:rPr>
        <w:t xml:space="preserve">3.1.6. Требовать в соответствии с </w:t>
      </w:r>
      <w:hyperlink r:id="rId22" w:history="1">
        <w:r w:rsidRPr="00F53D18">
          <w:rPr>
            <w:sz w:val="24"/>
            <w:szCs w:val="24"/>
          </w:rPr>
          <w:t>п. 4 ст. 155</w:t>
        </w:r>
      </w:hyperlink>
      <w:r w:rsidRPr="00F53D18">
        <w:rPr>
          <w:sz w:val="24"/>
          <w:szCs w:val="24"/>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rsidRPr="00F53D18">
        <w:rPr>
          <w:sz w:val="24"/>
          <w:szCs w:val="24"/>
        </w:rPr>
        <w:t>доплаты</w:t>
      </w:r>
      <w:proofErr w:type="gramEnd"/>
      <w:r w:rsidRPr="00F53D18">
        <w:rPr>
          <w:sz w:val="24"/>
          <w:szCs w:val="24"/>
        </w:rPr>
        <w:t xml:space="preserve"> им оставшейся части в согласованном порядке.</w:t>
      </w:r>
    </w:p>
    <w:p w:rsidR="0052770F" w:rsidRPr="00F53D18" w:rsidRDefault="0052770F" w:rsidP="00F53D18">
      <w:pPr>
        <w:widowControl w:val="0"/>
        <w:ind w:firstLine="709"/>
        <w:jc w:val="both"/>
        <w:rPr>
          <w:sz w:val="24"/>
          <w:szCs w:val="24"/>
        </w:rPr>
      </w:pPr>
      <w:r w:rsidRPr="00F53D18">
        <w:rPr>
          <w:sz w:val="24"/>
          <w:szCs w:val="24"/>
        </w:rPr>
        <w:t>3.1.7. Требовать платы от Собственника с учетом прав и обязанностей, возникающих из настоящего договора.</w:t>
      </w:r>
    </w:p>
    <w:p w:rsidR="0052770F" w:rsidRPr="00F53D18" w:rsidRDefault="0052770F" w:rsidP="00F53D18">
      <w:pPr>
        <w:widowControl w:val="0"/>
        <w:ind w:firstLine="709"/>
        <w:jc w:val="both"/>
        <w:rPr>
          <w:sz w:val="24"/>
          <w:szCs w:val="24"/>
        </w:rPr>
      </w:pPr>
      <w:r w:rsidRPr="00F53D18">
        <w:rPr>
          <w:sz w:val="24"/>
          <w:szCs w:val="24"/>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52770F" w:rsidRPr="00F53D18" w:rsidRDefault="0052770F" w:rsidP="00F53D18">
      <w:pPr>
        <w:widowControl w:val="0"/>
        <w:ind w:firstLine="709"/>
        <w:jc w:val="both"/>
        <w:rPr>
          <w:sz w:val="24"/>
          <w:szCs w:val="24"/>
        </w:rPr>
      </w:pPr>
      <w:r w:rsidRPr="00F53D18">
        <w:rPr>
          <w:sz w:val="24"/>
          <w:szCs w:val="24"/>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52770F" w:rsidRPr="00F53D18" w:rsidRDefault="0052770F" w:rsidP="00F53D18">
      <w:pPr>
        <w:widowControl w:val="0"/>
        <w:ind w:firstLine="709"/>
        <w:jc w:val="both"/>
        <w:rPr>
          <w:sz w:val="24"/>
          <w:szCs w:val="24"/>
        </w:rPr>
      </w:pPr>
      <w:r w:rsidRPr="00F53D18">
        <w:rPr>
          <w:sz w:val="24"/>
          <w:szCs w:val="24"/>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2770F" w:rsidRPr="00F53D18" w:rsidRDefault="0052770F" w:rsidP="00F53D18">
      <w:pPr>
        <w:widowControl w:val="0"/>
        <w:ind w:firstLine="709"/>
        <w:jc w:val="both"/>
        <w:rPr>
          <w:sz w:val="24"/>
          <w:szCs w:val="24"/>
        </w:rPr>
      </w:pPr>
      <w:r w:rsidRPr="00F53D18">
        <w:rPr>
          <w:sz w:val="24"/>
          <w:szCs w:val="24"/>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52770F" w:rsidRPr="00F53D18" w:rsidRDefault="0052770F" w:rsidP="00F53D18">
      <w:pPr>
        <w:widowControl w:val="0"/>
        <w:ind w:firstLine="709"/>
        <w:jc w:val="both"/>
        <w:rPr>
          <w:sz w:val="24"/>
          <w:szCs w:val="24"/>
        </w:rPr>
      </w:pPr>
      <w:r w:rsidRPr="00F53D18">
        <w:rPr>
          <w:sz w:val="24"/>
          <w:szCs w:val="24"/>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2770F" w:rsidRPr="00F53D18" w:rsidRDefault="0052770F" w:rsidP="00F53D18">
      <w:pPr>
        <w:widowControl w:val="0"/>
        <w:ind w:firstLine="709"/>
        <w:jc w:val="both"/>
        <w:rPr>
          <w:sz w:val="24"/>
          <w:szCs w:val="24"/>
        </w:rPr>
      </w:pPr>
      <w:r w:rsidRPr="00F53D18">
        <w:rPr>
          <w:sz w:val="24"/>
          <w:szCs w:val="24"/>
        </w:rPr>
        <w:t xml:space="preserve">3.1.13. Представлять Собственникам платежные документы не позднее 01 числа месяца, следующего за истекшим месяцем, за который производится оплата. </w:t>
      </w:r>
    </w:p>
    <w:p w:rsidR="0052770F" w:rsidRPr="00F53D18" w:rsidRDefault="0052770F" w:rsidP="00F53D18">
      <w:pPr>
        <w:widowControl w:val="0"/>
        <w:ind w:firstLine="709"/>
        <w:jc w:val="both"/>
        <w:rPr>
          <w:sz w:val="24"/>
          <w:szCs w:val="24"/>
        </w:rPr>
      </w:pPr>
      <w:r w:rsidRPr="00F53D18">
        <w:rPr>
          <w:sz w:val="24"/>
          <w:szCs w:val="24"/>
        </w:rPr>
        <w:t>3.1.14.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52770F" w:rsidRPr="00F53D18" w:rsidRDefault="0052770F" w:rsidP="00F53D18">
      <w:pPr>
        <w:widowControl w:val="0"/>
        <w:ind w:firstLine="709"/>
        <w:jc w:val="both"/>
        <w:rPr>
          <w:sz w:val="24"/>
          <w:szCs w:val="24"/>
        </w:rPr>
      </w:pPr>
      <w:r w:rsidRPr="00F53D18">
        <w:rPr>
          <w:sz w:val="24"/>
          <w:szCs w:val="24"/>
        </w:rPr>
        <w:t>3.1.15.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52770F" w:rsidRPr="00F53D18" w:rsidRDefault="0052770F" w:rsidP="00F53D18">
      <w:pPr>
        <w:widowControl w:val="0"/>
        <w:ind w:firstLine="709"/>
        <w:jc w:val="both"/>
        <w:rPr>
          <w:rFonts w:eastAsia="Calibri"/>
          <w:sz w:val="24"/>
          <w:szCs w:val="24"/>
          <w:lang w:eastAsia="en-US"/>
        </w:rPr>
      </w:pPr>
      <w:r w:rsidRPr="00F53D18">
        <w:rPr>
          <w:sz w:val="24"/>
          <w:szCs w:val="24"/>
        </w:rPr>
        <w:t xml:space="preserve">3.1.16. Осуществлять </w:t>
      </w:r>
      <w:r w:rsidRPr="00F53D18">
        <w:rPr>
          <w:rFonts w:eastAsia="Calibri"/>
          <w:sz w:val="24"/>
          <w:szCs w:val="24"/>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52770F" w:rsidRPr="00F53D18" w:rsidRDefault="0052770F" w:rsidP="00F53D18">
      <w:pPr>
        <w:widowControl w:val="0"/>
        <w:ind w:firstLine="709"/>
        <w:jc w:val="both"/>
        <w:rPr>
          <w:sz w:val="24"/>
          <w:szCs w:val="24"/>
        </w:rPr>
      </w:pPr>
      <w:r w:rsidRPr="00F53D18">
        <w:rPr>
          <w:sz w:val="24"/>
          <w:szCs w:val="24"/>
        </w:rPr>
        <w:t xml:space="preserve">3.1.17.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w:t>
      </w:r>
      <w:r w:rsidRPr="00F53D18">
        <w:rPr>
          <w:sz w:val="24"/>
          <w:szCs w:val="24"/>
        </w:rPr>
        <w:lastRenderedPageBreak/>
        <w:t>работ на расположенных общедомовых инженерных сетях и оборудовании внутри помещения, принадлежащего Собственнику.</w:t>
      </w:r>
    </w:p>
    <w:p w:rsidR="0052770F" w:rsidRPr="00F53D18" w:rsidRDefault="0052770F" w:rsidP="00F53D18">
      <w:pPr>
        <w:widowControl w:val="0"/>
        <w:ind w:firstLine="709"/>
        <w:jc w:val="both"/>
        <w:rPr>
          <w:sz w:val="24"/>
          <w:szCs w:val="24"/>
        </w:rPr>
      </w:pPr>
      <w:r w:rsidRPr="00F53D18">
        <w:rPr>
          <w:sz w:val="24"/>
          <w:szCs w:val="24"/>
        </w:rPr>
        <w:t>3.1.18. Направлять Собственнику при необходимости предложения о проведении капитального ремонта общего имущества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3.1.19. </w:t>
      </w:r>
      <w:proofErr w:type="gramStart"/>
      <w:r w:rsidRPr="00F53D18">
        <w:rPr>
          <w:sz w:val="24"/>
          <w:szCs w:val="24"/>
        </w:rPr>
        <w:t>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52770F" w:rsidRPr="00F53D18" w:rsidRDefault="0052770F" w:rsidP="00F53D18">
      <w:pPr>
        <w:widowControl w:val="0"/>
        <w:ind w:firstLine="709"/>
        <w:jc w:val="both"/>
        <w:rPr>
          <w:sz w:val="24"/>
          <w:szCs w:val="24"/>
        </w:rPr>
      </w:pPr>
      <w:r w:rsidRPr="00F53D18">
        <w:rPr>
          <w:sz w:val="24"/>
          <w:szCs w:val="24"/>
        </w:rPr>
        <w:t xml:space="preserve">3.1.20.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52770F" w:rsidRPr="00F53D18" w:rsidRDefault="0052770F" w:rsidP="00F53D18">
      <w:pPr>
        <w:widowControl w:val="0"/>
        <w:ind w:firstLine="709"/>
        <w:jc w:val="both"/>
        <w:rPr>
          <w:sz w:val="24"/>
          <w:szCs w:val="24"/>
        </w:rPr>
      </w:pPr>
      <w:r w:rsidRPr="00F53D18">
        <w:rPr>
          <w:sz w:val="24"/>
          <w:szCs w:val="24"/>
        </w:rPr>
        <w:t>3.1.21.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52770F" w:rsidRPr="00F53D18" w:rsidRDefault="0052770F" w:rsidP="00F53D18">
      <w:pPr>
        <w:widowControl w:val="0"/>
        <w:ind w:firstLine="709"/>
        <w:jc w:val="both"/>
        <w:rPr>
          <w:sz w:val="24"/>
          <w:szCs w:val="24"/>
        </w:rPr>
      </w:pPr>
      <w:r w:rsidRPr="00F53D18">
        <w:rPr>
          <w:sz w:val="24"/>
          <w:szCs w:val="24"/>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F53D18">
        <w:rPr>
          <w:sz w:val="24"/>
          <w:szCs w:val="24"/>
        </w:rPr>
        <w:t>ю(</w:t>
      </w:r>
      <w:proofErr w:type="gramEnd"/>
      <w:r w:rsidRPr="00F53D18">
        <w:rPr>
          <w:sz w:val="24"/>
          <w:szCs w:val="24"/>
        </w:rPr>
        <w:t>ям) Собственника.</w:t>
      </w:r>
    </w:p>
    <w:p w:rsidR="0052770F" w:rsidRPr="00F53D18" w:rsidRDefault="0052770F" w:rsidP="00F53D18">
      <w:pPr>
        <w:widowControl w:val="0"/>
        <w:ind w:firstLine="709"/>
        <w:jc w:val="both"/>
        <w:rPr>
          <w:sz w:val="24"/>
          <w:szCs w:val="24"/>
        </w:rPr>
      </w:pPr>
      <w:r w:rsidRPr="00F53D18">
        <w:rPr>
          <w:sz w:val="24"/>
          <w:szCs w:val="24"/>
        </w:rPr>
        <w:t>3.1.23.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52770F" w:rsidRPr="00F53D18" w:rsidRDefault="0052770F" w:rsidP="00F53D18">
      <w:pPr>
        <w:widowControl w:val="0"/>
        <w:ind w:firstLine="709"/>
        <w:jc w:val="both"/>
        <w:rPr>
          <w:sz w:val="24"/>
          <w:szCs w:val="24"/>
        </w:rPr>
      </w:pPr>
      <w:r w:rsidRPr="00F53D18">
        <w:rPr>
          <w:sz w:val="24"/>
          <w:szCs w:val="24"/>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52770F" w:rsidRPr="00F53D18" w:rsidRDefault="0052770F" w:rsidP="00F53D18">
      <w:pPr>
        <w:widowControl w:val="0"/>
        <w:ind w:firstLine="709"/>
        <w:jc w:val="both"/>
        <w:rPr>
          <w:sz w:val="24"/>
          <w:szCs w:val="24"/>
        </w:rPr>
      </w:pPr>
      <w:r w:rsidRPr="00F53D18">
        <w:rPr>
          <w:sz w:val="24"/>
          <w:szCs w:val="24"/>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52770F" w:rsidRPr="00F53D18" w:rsidRDefault="0052770F" w:rsidP="00F53D18">
      <w:pPr>
        <w:widowControl w:val="0"/>
        <w:ind w:firstLine="709"/>
        <w:jc w:val="both"/>
        <w:rPr>
          <w:sz w:val="24"/>
          <w:szCs w:val="24"/>
        </w:rPr>
      </w:pPr>
      <w:r w:rsidRPr="00F53D18">
        <w:rPr>
          <w:sz w:val="24"/>
          <w:szCs w:val="24"/>
        </w:rPr>
        <w:t>3.1.26.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52770F" w:rsidRPr="00F53D18" w:rsidRDefault="0052770F" w:rsidP="00F53D18">
      <w:pPr>
        <w:widowControl w:val="0"/>
        <w:ind w:firstLine="709"/>
        <w:jc w:val="both"/>
        <w:rPr>
          <w:sz w:val="24"/>
          <w:szCs w:val="24"/>
        </w:rPr>
      </w:pPr>
      <w:r w:rsidRPr="00F53D18">
        <w:rPr>
          <w:sz w:val="24"/>
          <w:szCs w:val="24"/>
        </w:rPr>
        <w:t xml:space="preserve">3.1.27. </w:t>
      </w:r>
      <w:proofErr w:type="gramStart"/>
      <w:r w:rsidRPr="00F53D18">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F53D18">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2770F" w:rsidRPr="00F53D18" w:rsidRDefault="0052770F" w:rsidP="00F53D18">
      <w:pPr>
        <w:widowControl w:val="0"/>
        <w:ind w:firstLine="709"/>
        <w:jc w:val="both"/>
        <w:rPr>
          <w:sz w:val="24"/>
          <w:szCs w:val="24"/>
        </w:rPr>
      </w:pPr>
      <w:r w:rsidRPr="00F53D18">
        <w:rPr>
          <w:sz w:val="24"/>
          <w:szCs w:val="24"/>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52770F" w:rsidRPr="00F53D18" w:rsidRDefault="0052770F" w:rsidP="00F53D18">
      <w:pPr>
        <w:widowControl w:val="0"/>
        <w:ind w:firstLine="709"/>
        <w:jc w:val="both"/>
        <w:rPr>
          <w:sz w:val="24"/>
          <w:szCs w:val="24"/>
        </w:rPr>
      </w:pPr>
      <w:r w:rsidRPr="00F53D18">
        <w:rPr>
          <w:sz w:val="24"/>
          <w:szCs w:val="24"/>
        </w:rPr>
        <w:t>3.1.28. Предоставить гарантию обеспечения исполнения обязательств по настоящему Договору.</w:t>
      </w:r>
    </w:p>
    <w:p w:rsidR="0052770F" w:rsidRPr="00F53D18" w:rsidRDefault="0052770F" w:rsidP="00F53D18">
      <w:pPr>
        <w:widowControl w:val="0"/>
        <w:ind w:firstLine="709"/>
        <w:jc w:val="both"/>
        <w:rPr>
          <w:sz w:val="24"/>
          <w:szCs w:val="24"/>
        </w:rPr>
      </w:pPr>
      <w:r w:rsidRPr="00F53D18">
        <w:rPr>
          <w:sz w:val="24"/>
          <w:szCs w:val="24"/>
        </w:rPr>
        <w:t xml:space="preserve">3.1.29. В качестве </w:t>
      </w:r>
      <w:proofErr w:type="gramStart"/>
      <w:r w:rsidRPr="00F53D18">
        <w:rPr>
          <w:sz w:val="24"/>
          <w:szCs w:val="24"/>
        </w:rPr>
        <w:t>способа обеспечения исполнения обязательств Управляющей организации</w:t>
      </w:r>
      <w:proofErr w:type="gramEnd"/>
      <w:r w:rsidRPr="00F53D18">
        <w:rPr>
          <w:sz w:val="24"/>
          <w:szCs w:val="24"/>
        </w:rPr>
        <w:t xml:space="preserve"> выступает (далее ненужное зачеркнуть):</w:t>
      </w:r>
    </w:p>
    <w:p w:rsidR="0052770F" w:rsidRPr="00F53D18" w:rsidRDefault="0052770F" w:rsidP="00F53D18">
      <w:pPr>
        <w:widowControl w:val="0"/>
        <w:ind w:firstLine="709"/>
        <w:jc w:val="both"/>
        <w:rPr>
          <w:sz w:val="24"/>
          <w:szCs w:val="24"/>
        </w:rPr>
      </w:pPr>
      <w:r w:rsidRPr="00F53D18">
        <w:rPr>
          <w:sz w:val="24"/>
          <w:szCs w:val="24"/>
        </w:rPr>
        <w:t>- страхование гражданской ответственности Управляющей организации;</w:t>
      </w:r>
    </w:p>
    <w:p w:rsidR="0052770F" w:rsidRPr="00F53D18" w:rsidRDefault="0052770F" w:rsidP="00F53D18">
      <w:pPr>
        <w:widowControl w:val="0"/>
        <w:ind w:firstLine="709"/>
        <w:jc w:val="both"/>
        <w:rPr>
          <w:sz w:val="24"/>
          <w:szCs w:val="24"/>
        </w:rPr>
      </w:pPr>
      <w:r w:rsidRPr="00F53D18">
        <w:rPr>
          <w:sz w:val="24"/>
          <w:szCs w:val="24"/>
        </w:rPr>
        <w:t>- банковская гарантия;</w:t>
      </w:r>
    </w:p>
    <w:p w:rsidR="0052770F" w:rsidRPr="00F53D18" w:rsidRDefault="0052770F" w:rsidP="00F53D18">
      <w:pPr>
        <w:widowControl w:val="0"/>
        <w:ind w:firstLine="709"/>
        <w:jc w:val="both"/>
        <w:rPr>
          <w:sz w:val="24"/>
          <w:szCs w:val="24"/>
        </w:rPr>
      </w:pPr>
      <w:r w:rsidRPr="00F53D18">
        <w:rPr>
          <w:sz w:val="24"/>
          <w:szCs w:val="24"/>
        </w:rPr>
        <w:t>- залог депозита.</w:t>
      </w:r>
    </w:p>
    <w:p w:rsidR="0052770F" w:rsidRPr="00F53D18" w:rsidRDefault="0052770F" w:rsidP="00F53D18">
      <w:pPr>
        <w:widowControl w:val="0"/>
        <w:ind w:firstLine="709"/>
        <w:jc w:val="both"/>
        <w:rPr>
          <w:sz w:val="24"/>
          <w:szCs w:val="24"/>
        </w:rPr>
      </w:pPr>
      <w:r w:rsidRPr="00F53D18">
        <w:rPr>
          <w:sz w:val="24"/>
          <w:szCs w:val="24"/>
        </w:rPr>
        <w:lastRenderedPageBreak/>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F53D18">
        <w:rPr>
          <w:sz w:val="24"/>
          <w:szCs w:val="24"/>
        </w:rPr>
        <w:t>энергоснабжающим</w:t>
      </w:r>
      <w:proofErr w:type="spellEnd"/>
      <w:r w:rsidRPr="00F53D18">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52770F" w:rsidRPr="00F53D18" w:rsidRDefault="0052770F" w:rsidP="00F53D18">
      <w:pPr>
        <w:widowControl w:val="0"/>
        <w:ind w:firstLine="709"/>
        <w:jc w:val="both"/>
        <w:rPr>
          <w:sz w:val="24"/>
          <w:szCs w:val="24"/>
        </w:rPr>
      </w:pPr>
      <w:r w:rsidRPr="00F53D18">
        <w:rPr>
          <w:sz w:val="24"/>
          <w:szCs w:val="24"/>
        </w:rPr>
        <w:t xml:space="preserve">3.1.30. </w:t>
      </w:r>
      <w:proofErr w:type="gramStart"/>
      <w:r w:rsidRPr="00F53D18">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52770F" w:rsidRPr="00F53D18" w:rsidRDefault="0052770F" w:rsidP="00F53D18">
      <w:pPr>
        <w:widowControl w:val="0"/>
        <w:ind w:firstLine="709"/>
        <w:jc w:val="both"/>
        <w:rPr>
          <w:sz w:val="24"/>
          <w:szCs w:val="24"/>
        </w:rPr>
      </w:pPr>
      <w:r w:rsidRPr="00F53D18">
        <w:rPr>
          <w:sz w:val="24"/>
          <w:szCs w:val="24"/>
        </w:rPr>
        <w:t>3.2. Управляющая организация вправе:</w:t>
      </w:r>
    </w:p>
    <w:p w:rsidR="0052770F" w:rsidRPr="00F53D18" w:rsidRDefault="0052770F" w:rsidP="00F53D18">
      <w:pPr>
        <w:widowControl w:val="0"/>
        <w:ind w:firstLine="709"/>
        <w:jc w:val="both"/>
        <w:rPr>
          <w:sz w:val="24"/>
          <w:szCs w:val="24"/>
        </w:rPr>
      </w:pPr>
      <w:r w:rsidRPr="00F53D18">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52770F" w:rsidRPr="00F53D18" w:rsidRDefault="0052770F" w:rsidP="00F53D18">
      <w:pPr>
        <w:widowControl w:val="0"/>
        <w:ind w:firstLine="709"/>
        <w:jc w:val="both"/>
        <w:rPr>
          <w:sz w:val="24"/>
          <w:szCs w:val="24"/>
        </w:rPr>
      </w:pPr>
      <w:r w:rsidRPr="00F53D18">
        <w:rPr>
          <w:sz w:val="24"/>
          <w:szCs w:val="24"/>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52770F" w:rsidRPr="00F53D18" w:rsidRDefault="0052770F" w:rsidP="00F53D18">
      <w:pPr>
        <w:widowControl w:val="0"/>
        <w:ind w:firstLine="709"/>
        <w:jc w:val="both"/>
        <w:rPr>
          <w:sz w:val="24"/>
          <w:szCs w:val="24"/>
        </w:rPr>
      </w:pPr>
      <w:r w:rsidRPr="00F53D18">
        <w:rPr>
          <w:sz w:val="24"/>
          <w:szCs w:val="24"/>
        </w:rPr>
        <w:t>3.2.3. Поручать выполнение обязательств по настоящему Договору иным организациям.</w:t>
      </w:r>
    </w:p>
    <w:p w:rsidR="0052770F" w:rsidRPr="00F53D18" w:rsidRDefault="0052770F" w:rsidP="00F53D18">
      <w:pPr>
        <w:widowControl w:val="0"/>
        <w:ind w:firstLine="709"/>
        <w:jc w:val="both"/>
        <w:rPr>
          <w:sz w:val="24"/>
          <w:szCs w:val="24"/>
        </w:rPr>
      </w:pPr>
      <w:r w:rsidRPr="00F53D18">
        <w:rPr>
          <w:sz w:val="24"/>
          <w:szCs w:val="24"/>
        </w:rPr>
        <w:t>3.3. Собственник обязан:</w:t>
      </w:r>
    </w:p>
    <w:p w:rsidR="0052770F" w:rsidRPr="00F53D18" w:rsidRDefault="0052770F" w:rsidP="00F53D18">
      <w:pPr>
        <w:widowControl w:val="0"/>
        <w:ind w:firstLine="709"/>
        <w:jc w:val="both"/>
        <w:rPr>
          <w:sz w:val="24"/>
          <w:szCs w:val="24"/>
        </w:rPr>
      </w:pPr>
      <w:r w:rsidRPr="00F53D18">
        <w:rPr>
          <w:sz w:val="24"/>
          <w:szCs w:val="24"/>
        </w:rPr>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F53D18">
        <w:rPr>
          <w:sz w:val="24"/>
          <w:szCs w:val="24"/>
        </w:rPr>
        <w:t>м(</w:t>
      </w:r>
      <w:proofErr w:type="spellStart"/>
      <w:proofErr w:type="gramEnd"/>
      <w:r w:rsidRPr="00F53D18">
        <w:rPr>
          <w:sz w:val="24"/>
          <w:szCs w:val="24"/>
        </w:rPr>
        <w:t>ями</w:t>
      </w:r>
      <w:proofErr w:type="spellEnd"/>
      <w:r w:rsidRPr="00F53D18">
        <w:rPr>
          <w:sz w:val="24"/>
          <w:szCs w:val="24"/>
        </w:rPr>
        <w:t>).</w:t>
      </w:r>
    </w:p>
    <w:p w:rsidR="0052770F" w:rsidRPr="00F53D18" w:rsidRDefault="0052770F" w:rsidP="00F53D18">
      <w:pPr>
        <w:widowControl w:val="0"/>
        <w:ind w:firstLine="709"/>
        <w:jc w:val="both"/>
        <w:rPr>
          <w:sz w:val="24"/>
          <w:szCs w:val="24"/>
        </w:rPr>
      </w:pPr>
      <w:r w:rsidRPr="00F53D18">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w:t>
      </w:r>
    </w:p>
    <w:p w:rsidR="0052770F" w:rsidRPr="00F53D18" w:rsidRDefault="0052770F" w:rsidP="00F53D18">
      <w:pPr>
        <w:widowControl w:val="0"/>
        <w:ind w:firstLine="709"/>
        <w:jc w:val="both"/>
        <w:rPr>
          <w:sz w:val="24"/>
          <w:szCs w:val="24"/>
        </w:rPr>
      </w:pPr>
      <w:r w:rsidRPr="00F53D18">
        <w:rPr>
          <w:sz w:val="24"/>
          <w:szCs w:val="24"/>
        </w:rPr>
        <w:t>3.3.3. При неиспользовании помещени</w:t>
      </w:r>
      <w:proofErr w:type="gramStart"/>
      <w:r w:rsidRPr="00F53D18">
        <w:rPr>
          <w:sz w:val="24"/>
          <w:szCs w:val="24"/>
        </w:rPr>
        <w:t>я(</w:t>
      </w:r>
      <w:proofErr w:type="gramEnd"/>
      <w:r w:rsidRPr="00F53D18">
        <w:rPr>
          <w:sz w:val="24"/>
          <w:szCs w:val="24"/>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w:t>
      </w:r>
      <w:r w:rsidR="00DE780D">
        <w:rPr>
          <w:sz w:val="24"/>
          <w:szCs w:val="24"/>
        </w:rPr>
        <w:t>поселении</w:t>
      </w:r>
      <w:r w:rsidRPr="00F53D18">
        <w:rPr>
          <w:sz w:val="24"/>
          <w:szCs w:val="24"/>
        </w:rPr>
        <w:t xml:space="preserve"> более 24 часов.</w:t>
      </w:r>
    </w:p>
    <w:p w:rsidR="0052770F" w:rsidRPr="00F53D18" w:rsidRDefault="0052770F" w:rsidP="00F53D18">
      <w:pPr>
        <w:widowControl w:val="0"/>
        <w:ind w:firstLine="709"/>
        <w:jc w:val="both"/>
        <w:rPr>
          <w:sz w:val="24"/>
          <w:szCs w:val="24"/>
        </w:rPr>
      </w:pPr>
      <w:r w:rsidRPr="00F53D18">
        <w:rPr>
          <w:sz w:val="24"/>
          <w:szCs w:val="24"/>
        </w:rPr>
        <w:t>3.3.4. Соблюдать следующие требования:</w:t>
      </w:r>
    </w:p>
    <w:p w:rsidR="0052770F" w:rsidRPr="00F53D18" w:rsidRDefault="0052770F" w:rsidP="00F53D18">
      <w:pPr>
        <w:widowControl w:val="0"/>
        <w:ind w:firstLine="709"/>
        <w:jc w:val="both"/>
        <w:rPr>
          <w:sz w:val="24"/>
          <w:szCs w:val="24"/>
        </w:rPr>
      </w:pPr>
      <w:r w:rsidRPr="00F53D18">
        <w:rPr>
          <w:sz w:val="24"/>
          <w:szCs w:val="24"/>
        </w:rPr>
        <w:t>а) не производить перенос инженерных сетей;</w:t>
      </w:r>
    </w:p>
    <w:p w:rsidR="0052770F" w:rsidRPr="00F53D18" w:rsidRDefault="0052770F" w:rsidP="00F53D18">
      <w:pPr>
        <w:widowControl w:val="0"/>
        <w:ind w:firstLine="709"/>
        <w:jc w:val="both"/>
        <w:rPr>
          <w:sz w:val="24"/>
          <w:szCs w:val="24"/>
        </w:rPr>
      </w:pPr>
      <w:r w:rsidRPr="00F53D18">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2770F" w:rsidRPr="00F53D18" w:rsidRDefault="0052770F" w:rsidP="00F53D18">
      <w:pPr>
        <w:widowControl w:val="0"/>
        <w:ind w:firstLine="709"/>
        <w:jc w:val="both"/>
        <w:rPr>
          <w:sz w:val="24"/>
          <w:szCs w:val="24"/>
        </w:rPr>
      </w:pPr>
      <w:r w:rsidRPr="00F53D18">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2770F" w:rsidRPr="00F53D18" w:rsidRDefault="0052770F" w:rsidP="00F53D18">
      <w:pPr>
        <w:widowControl w:val="0"/>
        <w:ind w:firstLine="709"/>
        <w:jc w:val="both"/>
        <w:rPr>
          <w:sz w:val="24"/>
          <w:szCs w:val="24"/>
        </w:rPr>
      </w:pPr>
      <w:r w:rsidRPr="00F53D18">
        <w:rPr>
          <w:sz w:val="24"/>
          <w:szCs w:val="24"/>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2770F" w:rsidRPr="00F53D18" w:rsidRDefault="0052770F" w:rsidP="00F53D18">
      <w:pPr>
        <w:widowControl w:val="0"/>
        <w:ind w:firstLine="709"/>
        <w:jc w:val="both"/>
        <w:rPr>
          <w:sz w:val="24"/>
          <w:szCs w:val="24"/>
        </w:rPr>
      </w:pPr>
      <w:r w:rsidRPr="00F53D18">
        <w:rPr>
          <w:sz w:val="24"/>
          <w:szCs w:val="24"/>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2770F" w:rsidRPr="00F53D18" w:rsidRDefault="0052770F" w:rsidP="00F53D18">
      <w:pPr>
        <w:widowControl w:val="0"/>
        <w:ind w:firstLine="709"/>
        <w:jc w:val="both"/>
        <w:rPr>
          <w:sz w:val="24"/>
          <w:szCs w:val="24"/>
        </w:rPr>
      </w:pPr>
      <w:r w:rsidRPr="00F53D18">
        <w:rPr>
          <w:sz w:val="24"/>
          <w:szCs w:val="24"/>
        </w:rPr>
        <w:t>е) не допускать производства в помещении работ или совершения других действий, приводящих к порче общего имущества Многоквартирного дома;</w:t>
      </w:r>
    </w:p>
    <w:p w:rsidR="0052770F" w:rsidRPr="00F53D18" w:rsidRDefault="0052770F" w:rsidP="00F53D18">
      <w:pPr>
        <w:widowControl w:val="0"/>
        <w:ind w:firstLine="709"/>
        <w:jc w:val="both"/>
        <w:rPr>
          <w:sz w:val="24"/>
          <w:szCs w:val="24"/>
        </w:rPr>
      </w:pPr>
      <w:r w:rsidRPr="00F53D18">
        <w:rPr>
          <w:sz w:val="24"/>
          <w:szCs w:val="24"/>
        </w:rPr>
        <w:t>ж) не создавать повышенного шума в жилых помещениях и местах общего пользования;</w:t>
      </w:r>
    </w:p>
    <w:p w:rsidR="0052770F" w:rsidRPr="00F53D18" w:rsidRDefault="0052770F" w:rsidP="00F53D18">
      <w:pPr>
        <w:widowControl w:val="0"/>
        <w:ind w:firstLine="709"/>
        <w:jc w:val="both"/>
        <w:rPr>
          <w:sz w:val="24"/>
          <w:szCs w:val="24"/>
        </w:rPr>
      </w:pPr>
      <w:r w:rsidRPr="00F53D18">
        <w:rPr>
          <w:sz w:val="24"/>
          <w:szCs w:val="24"/>
        </w:rPr>
        <w:t>з) информировать Управляющую организацию о проведении работ по ремонту, переустройству и перепланировке помещения.</w:t>
      </w:r>
    </w:p>
    <w:p w:rsidR="0052770F" w:rsidRPr="00F53D18" w:rsidRDefault="0052770F" w:rsidP="00F53D18">
      <w:pPr>
        <w:widowControl w:val="0"/>
        <w:ind w:firstLine="709"/>
        <w:jc w:val="both"/>
        <w:rPr>
          <w:sz w:val="24"/>
          <w:szCs w:val="24"/>
        </w:rPr>
      </w:pPr>
      <w:r w:rsidRPr="00F53D18">
        <w:rPr>
          <w:sz w:val="24"/>
          <w:szCs w:val="24"/>
        </w:rPr>
        <w:t>3.3.5. Предоставлять Управляющей организации не позднее пяти рабочих дней сведения, не относящиеся к Собственнику:</w:t>
      </w:r>
    </w:p>
    <w:p w:rsidR="0052770F" w:rsidRPr="00F53D18" w:rsidRDefault="0052770F" w:rsidP="00F53D18">
      <w:pPr>
        <w:widowControl w:val="0"/>
        <w:ind w:firstLine="709"/>
        <w:jc w:val="both"/>
        <w:rPr>
          <w:sz w:val="24"/>
          <w:szCs w:val="24"/>
        </w:rPr>
      </w:pPr>
      <w:proofErr w:type="gramStart"/>
      <w:r w:rsidRPr="00F53D18">
        <w:rPr>
          <w:sz w:val="24"/>
          <w:szCs w:val="24"/>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52770F" w:rsidRPr="00F53D18" w:rsidRDefault="0052770F" w:rsidP="00F53D18">
      <w:pPr>
        <w:widowControl w:val="0"/>
        <w:ind w:firstLine="709"/>
        <w:jc w:val="both"/>
        <w:rPr>
          <w:sz w:val="24"/>
          <w:szCs w:val="24"/>
        </w:rPr>
      </w:pPr>
      <w:r w:rsidRPr="00F53D18">
        <w:rPr>
          <w:sz w:val="24"/>
          <w:szCs w:val="24"/>
        </w:rPr>
        <w:lastRenderedPageBreak/>
        <w:t>- об изменении количества граждан, проживающих в жило</w:t>
      </w:r>
      <w:proofErr w:type="gramStart"/>
      <w:r w:rsidRPr="00F53D18">
        <w:rPr>
          <w:sz w:val="24"/>
          <w:szCs w:val="24"/>
        </w:rPr>
        <w:t>м(</w:t>
      </w:r>
      <w:proofErr w:type="gramEnd"/>
      <w:r w:rsidRPr="00F53D18">
        <w:rPr>
          <w:sz w:val="24"/>
          <w:szCs w:val="24"/>
        </w:rPr>
        <w:t>-</w:t>
      </w:r>
      <w:proofErr w:type="spellStart"/>
      <w:r w:rsidRPr="00F53D18">
        <w:rPr>
          <w:sz w:val="24"/>
          <w:szCs w:val="24"/>
        </w:rPr>
        <w:t>ых</w:t>
      </w:r>
      <w:proofErr w:type="spellEnd"/>
      <w:r w:rsidRPr="00F53D18">
        <w:rPr>
          <w:sz w:val="24"/>
          <w:szCs w:val="24"/>
        </w:rPr>
        <w:t>) помещении(-</w:t>
      </w:r>
      <w:proofErr w:type="spellStart"/>
      <w:r w:rsidRPr="00F53D18">
        <w:rPr>
          <w:sz w:val="24"/>
          <w:szCs w:val="24"/>
        </w:rPr>
        <w:t>ях</w:t>
      </w:r>
      <w:proofErr w:type="spellEnd"/>
      <w:r w:rsidRPr="00F53D18">
        <w:rPr>
          <w:sz w:val="24"/>
          <w:szCs w:val="24"/>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52770F" w:rsidRPr="00F53D18" w:rsidRDefault="0052770F" w:rsidP="00F53D18">
      <w:pPr>
        <w:widowControl w:val="0"/>
        <w:ind w:firstLine="709"/>
        <w:jc w:val="both"/>
        <w:rPr>
          <w:sz w:val="24"/>
          <w:szCs w:val="24"/>
        </w:rPr>
      </w:pPr>
      <w:r w:rsidRPr="00F53D18">
        <w:rPr>
          <w:sz w:val="24"/>
          <w:szCs w:val="24"/>
        </w:rPr>
        <w:t>3.3.6. Обеспечить сохранность пломб на общедомовых или индивидуальных приборах учета и распределителях, установленных в жилом помещении.</w:t>
      </w:r>
    </w:p>
    <w:p w:rsidR="0052770F" w:rsidRPr="00F53D18" w:rsidRDefault="0052770F" w:rsidP="00F53D18">
      <w:pPr>
        <w:widowControl w:val="0"/>
        <w:ind w:firstLine="709"/>
        <w:jc w:val="both"/>
        <w:rPr>
          <w:sz w:val="24"/>
          <w:szCs w:val="24"/>
        </w:rPr>
      </w:pPr>
      <w:r w:rsidRPr="00F53D18">
        <w:rPr>
          <w:sz w:val="24"/>
          <w:szCs w:val="24"/>
        </w:rPr>
        <w:t>3.3.7. В заранее согласованное время (не чаще 1 раза в 6 месяцев) обеспечить допуск для снятия показаний индивидуальных приборов учета.</w:t>
      </w:r>
    </w:p>
    <w:p w:rsidR="0052770F" w:rsidRPr="00F53D18" w:rsidRDefault="0052770F" w:rsidP="00F53D18">
      <w:pPr>
        <w:widowControl w:val="0"/>
        <w:ind w:firstLine="709"/>
        <w:jc w:val="both"/>
        <w:rPr>
          <w:sz w:val="24"/>
          <w:szCs w:val="24"/>
        </w:rPr>
      </w:pPr>
      <w:r w:rsidRPr="00F53D18">
        <w:rPr>
          <w:sz w:val="24"/>
          <w:szCs w:val="24"/>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2770F" w:rsidRPr="00F53D18" w:rsidRDefault="0052770F" w:rsidP="00F53D18">
      <w:pPr>
        <w:widowControl w:val="0"/>
        <w:ind w:firstLine="709"/>
        <w:jc w:val="both"/>
        <w:rPr>
          <w:sz w:val="24"/>
          <w:szCs w:val="24"/>
        </w:rPr>
      </w:pPr>
      <w:r w:rsidRPr="00F53D18">
        <w:rPr>
          <w:sz w:val="24"/>
          <w:szCs w:val="24"/>
        </w:rPr>
        <w:t>3.3.9. Сообщать Управляющей организации о выявленных неисправностях общего имущества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3.3.10. </w:t>
      </w:r>
      <w:proofErr w:type="gramStart"/>
      <w:r w:rsidRPr="00F53D18">
        <w:rPr>
          <w:sz w:val="24"/>
          <w:szCs w:val="24"/>
        </w:rPr>
        <w:t>Нести иные обязанности</w:t>
      </w:r>
      <w:proofErr w:type="gramEnd"/>
      <w:r w:rsidRPr="00F53D18">
        <w:rPr>
          <w:sz w:val="24"/>
          <w:szCs w:val="24"/>
        </w:rPr>
        <w:t>, предусмотренные Жилищным кодексом Российской Федерации, иными федеральными законами.</w:t>
      </w:r>
    </w:p>
    <w:p w:rsidR="0052770F" w:rsidRPr="00F53D18" w:rsidRDefault="0052770F" w:rsidP="00F53D18">
      <w:pPr>
        <w:widowControl w:val="0"/>
        <w:ind w:firstLine="709"/>
        <w:jc w:val="both"/>
        <w:rPr>
          <w:sz w:val="24"/>
          <w:szCs w:val="24"/>
        </w:rPr>
      </w:pPr>
      <w:r w:rsidRPr="00F53D18">
        <w:rPr>
          <w:sz w:val="24"/>
          <w:szCs w:val="24"/>
        </w:rPr>
        <w:t>3.4. Собственник имеет право:</w:t>
      </w:r>
    </w:p>
    <w:p w:rsidR="0052770F" w:rsidRPr="00F53D18" w:rsidRDefault="0052770F" w:rsidP="00F53D18">
      <w:pPr>
        <w:widowControl w:val="0"/>
        <w:ind w:firstLine="709"/>
        <w:jc w:val="both"/>
        <w:rPr>
          <w:sz w:val="24"/>
          <w:szCs w:val="24"/>
        </w:rPr>
      </w:pPr>
      <w:r w:rsidRPr="00F53D18">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52770F" w:rsidRPr="00F53D18" w:rsidRDefault="0052770F" w:rsidP="00F53D18">
      <w:pPr>
        <w:widowControl w:val="0"/>
        <w:ind w:firstLine="709"/>
        <w:jc w:val="both"/>
        <w:rPr>
          <w:sz w:val="24"/>
          <w:szCs w:val="24"/>
        </w:rPr>
      </w:pPr>
      <w:r w:rsidRPr="00F53D18">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52770F" w:rsidRPr="00F53D18" w:rsidRDefault="0052770F" w:rsidP="00F53D18">
      <w:pPr>
        <w:widowControl w:val="0"/>
        <w:ind w:firstLine="709"/>
        <w:jc w:val="both"/>
        <w:rPr>
          <w:sz w:val="24"/>
          <w:szCs w:val="24"/>
        </w:rPr>
      </w:pPr>
      <w:r w:rsidRPr="00F53D18">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52770F" w:rsidRPr="00F53D18" w:rsidRDefault="0052770F" w:rsidP="00F53D18">
      <w:pPr>
        <w:widowControl w:val="0"/>
        <w:ind w:firstLine="709"/>
        <w:jc w:val="both"/>
        <w:rPr>
          <w:sz w:val="24"/>
          <w:szCs w:val="24"/>
        </w:rPr>
      </w:pPr>
      <w:r w:rsidRPr="00F53D18">
        <w:rPr>
          <w:sz w:val="24"/>
          <w:szCs w:val="24"/>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2770F" w:rsidRPr="00F53D18" w:rsidRDefault="0052770F" w:rsidP="00F53D18">
      <w:pPr>
        <w:widowControl w:val="0"/>
        <w:ind w:firstLine="709"/>
        <w:jc w:val="both"/>
        <w:rPr>
          <w:sz w:val="24"/>
          <w:szCs w:val="24"/>
        </w:rPr>
      </w:pPr>
      <w:r w:rsidRPr="00F53D18">
        <w:rPr>
          <w:sz w:val="24"/>
          <w:szCs w:val="24"/>
        </w:rPr>
        <w:t xml:space="preserve">3.4.5. Требовать от Управляющей организации ежегодного представления отчета о выполнении настоящего Договора в соответствии с </w:t>
      </w:r>
      <w:hyperlink r:id="rId23" w:history="1">
        <w:r w:rsidRPr="00F53D18">
          <w:rPr>
            <w:sz w:val="24"/>
            <w:szCs w:val="24"/>
            <w:u w:val="single"/>
          </w:rPr>
          <w:t>п. 3.1.2</w:t>
        </w:r>
      </w:hyperlink>
      <w:r w:rsidRPr="00F53D18">
        <w:rPr>
          <w:sz w:val="24"/>
          <w:szCs w:val="24"/>
        </w:rPr>
        <w:t>0 настоящего Договора.</w:t>
      </w:r>
    </w:p>
    <w:p w:rsidR="0052770F" w:rsidRPr="00F53D18" w:rsidRDefault="0052770F" w:rsidP="00F53D18">
      <w:pPr>
        <w:widowControl w:val="0"/>
        <w:ind w:firstLine="709"/>
        <w:jc w:val="both"/>
        <w:rPr>
          <w:sz w:val="24"/>
          <w:szCs w:val="24"/>
        </w:rPr>
      </w:pPr>
      <w:r w:rsidRPr="00F53D18">
        <w:rPr>
          <w:sz w:val="24"/>
          <w:szCs w:val="24"/>
        </w:rPr>
        <w:t>3.4.6. Поручать вносить платежи по настоящему Договору нанимателю/арендатору данного помещения в случае сдачи его внаем/аренду.</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b/>
          <w:sz w:val="24"/>
          <w:szCs w:val="24"/>
        </w:rPr>
      </w:pPr>
      <w:r w:rsidRPr="00F53D18">
        <w:rPr>
          <w:b/>
          <w:sz w:val="24"/>
          <w:szCs w:val="24"/>
        </w:rPr>
        <w:t>4. Цена Договора и порядок расчетов</w:t>
      </w:r>
    </w:p>
    <w:p w:rsidR="0052770F" w:rsidRPr="00F53D18" w:rsidRDefault="0052770F" w:rsidP="00F53D18">
      <w:pPr>
        <w:widowControl w:val="0"/>
        <w:ind w:firstLine="709"/>
        <w:jc w:val="both"/>
        <w:rPr>
          <w:sz w:val="24"/>
          <w:szCs w:val="24"/>
        </w:rPr>
      </w:pPr>
      <w:r w:rsidRPr="00F53D18">
        <w:rPr>
          <w:sz w:val="24"/>
          <w:szCs w:val="24"/>
        </w:rPr>
        <w:t>4.1.Обязанность по внесению платы за жилое помещение и коммунальные услуги возникает у:</w:t>
      </w:r>
    </w:p>
    <w:p w:rsidR="0052770F" w:rsidRPr="00F53D18" w:rsidRDefault="0052770F" w:rsidP="00F53D18">
      <w:pPr>
        <w:widowControl w:val="0"/>
        <w:ind w:firstLine="709"/>
        <w:jc w:val="both"/>
        <w:rPr>
          <w:sz w:val="24"/>
          <w:szCs w:val="24"/>
        </w:rPr>
      </w:pPr>
      <w:r w:rsidRPr="00F53D18">
        <w:rPr>
          <w:sz w:val="24"/>
          <w:szCs w:val="24"/>
        </w:rPr>
        <w:t>1)  Собственника с момента возникновения права собственности на данное помещение.</w:t>
      </w:r>
    </w:p>
    <w:p w:rsidR="0052770F" w:rsidRPr="00F53D18" w:rsidRDefault="0052770F" w:rsidP="00075AE2">
      <w:pPr>
        <w:widowControl w:val="0"/>
        <w:ind w:firstLine="709"/>
        <w:jc w:val="both"/>
        <w:rPr>
          <w:sz w:val="24"/>
          <w:szCs w:val="24"/>
        </w:rPr>
      </w:pPr>
      <w:r w:rsidRPr="00F53D18">
        <w:rPr>
          <w:sz w:val="24"/>
          <w:szCs w:val="24"/>
        </w:rPr>
        <w:t xml:space="preserve">4.2. </w:t>
      </w:r>
      <w:proofErr w:type="gramStart"/>
      <w:r w:rsidRPr="00F53D18">
        <w:rPr>
          <w:sz w:val="24"/>
          <w:szCs w:val="24"/>
        </w:rPr>
        <w:t xml:space="preserve">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F53D18">
        <w:rPr>
          <w:spacing w:val="5"/>
          <w:sz w:val="24"/>
          <w:szCs w:val="24"/>
        </w:rPr>
        <w:t>за коммунальные ресурсы, потребляемые при использовании и содержании общего имущества в многоквартирном доме</w:t>
      </w:r>
      <w:r w:rsidRPr="00F53D18">
        <w:rPr>
          <w:sz w:val="24"/>
          <w:szCs w:val="24"/>
        </w:rPr>
        <w:t>.</w:t>
      </w:r>
      <w:r w:rsidRPr="00F53D18">
        <w:rPr>
          <w:b/>
          <w:sz w:val="24"/>
          <w:szCs w:val="24"/>
        </w:rPr>
        <w:br/>
      </w:r>
      <w:r w:rsidRPr="00F53D18">
        <w:rPr>
          <w:sz w:val="24"/>
          <w:szCs w:val="24"/>
        </w:rPr>
        <w:t xml:space="preserve">           4.3.</w:t>
      </w:r>
      <w:proofErr w:type="gramEnd"/>
      <w:r w:rsidRPr="00F53D18">
        <w:rPr>
          <w:sz w:val="24"/>
          <w:szCs w:val="24"/>
        </w:rPr>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52770F" w:rsidRPr="00F53D18" w:rsidRDefault="0052770F" w:rsidP="00F53D18">
      <w:pPr>
        <w:widowControl w:val="0"/>
        <w:ind w:firstLine="709"/>
        <w:jc w:val="both"/>
        <w:rPr>
          <w:b/>
          <w:sz w:val="24"/>
          <w:szCs w:val="24"/>
        </w:rPr>
      </w:pPr>
      <w:r w:rsidRPr="00F53D18">
        <w:rPr>
          <w:sz w:val="24"/>
          <w:szCs w:val="24"/>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52770F" w:rsidRPr="00F53D18" w:rsidRDefault="0052770F" w:rsidP="00F53D18">
      <w:pPr>
        <w:widowControl w:val="0"/>
        <w:ind w:firstLine="709"/>
        <w:jc w:val="both"/>
        <w:rPr>
          <w:b/>
          <w:sz w:val="24"/>
          <w:szCs w:val="24"/>
        </w:rPr>
      </w:pPr>
      <w:r w:rsidRPr="00F53D18">
        <w:rPr>
          <w:sz w:val="24"/>
          <w:szCs w:val="24"/>
        </w:rPr>
        <w:t xml:space="preserve">4.3.2. Плата за содержание и ремонт жилого помещения устанавливается в </w:t>
      </w:r>
      <w:proofErr w:type="gramStart"/>
      <w:r w:rsidRPr="00F53D18">
        <w:rPr>
          <w:sz w:val="24"/>
          <w:szCs w:val="24"/>
        </w:rPr>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F53D18">
        <w:rPr>
          <w:sz w:val="24"/>
          <w:szCs w:val="24"/>
        </w:rPr>
        <w:t xml:space="preserve"> по итогам открытого конкурса.</w:t>
      </w:r>
    </w:p>
    <w:p w:rsidR="0052770F" w:rsidRPr="00F53D18" w:rsidRDefault="0052770F" w:rsidP="00F53D18">
      <w:pPr>
        <w:widowControl w:val="0"/>
        <w:ind w:firstLine="709"/>
        <w:jc w:val="both"/>
        <w:rPr>
          <w:b/>
          <w:sz w:val="24"/>
          <w:szCs w:val="24"/>
        </w:rPr>
      </w:pPr>
      <w:r w:rsidRPr="00F53D18">
        <w:rPr>
          <w:sz w:val="24"/>
          <w:szCs w:val="24"/>
        </w:rP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52770F" w:rsidRPr="00F53D18" w:rsidRDefault="0052770F" w:rsidP="00F53D18">
      <w:pPr>
        <w:widowControl w:val="0"/>
        <w:ind w:firstLine="709"/>
        <w:jc w:val="both"/>
        <w:rPr>
          <w:i/>
          <w:sz w:val="24"/>
          <w:szCs w:val="24"/>
        </w:rPr>
      </w:pPr>
      <w:r w:rsidRPr="00F53D18">
        <w:rPr>
          <w:sz w:val="24"/>
          <w:szCs w:val="24"/>
        </w:rPr>
        <w:lastRenderedPageBreak/>
        <w:t>4.4. Плата за жилое помещение и коммунальные услуги вносится ежемесячно до десятого числа месяца, следующего за истекшим месяцем.</w:t>
      </w:r>
    </w:p>
    <w:p w:rsidR="0052770F" w:rsidRPr="00F53D18" w:rsidRDefault="0052770F" w:rsidP="00F53D18">
      <w:pPr>
        <w:widowControl w:val="0"/>
        <w:ind w:firstLine="709"/>
        <w:jc w:val="both"/>
        <w:rPr>
          <w:sz w:val="24"/>
          <w:szCs w:val="24"/>
        </w:rPr>
      </w:pPr>
      <w:r w:rsidRPr="00F53D18">
        <w:rPr>
          <w:sz w:val="24"/>
          <w:szCs w:val="24"/>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52770F" w:rsidRPr="00F53D18" w:rsidRDefault="0052770F" w:rsidP="00F53D18">
      <w:pPr>
        <w:widowControl w:val="0"/>
        <w:ind w:firstLine="709"/>
        <w:jc w:val="both"/>
        <w:rPr>
          <w:sz w:val="24"/>
          <w:szCs w:val="24"/>
        </w:rPr>
      </w:pPr>
      <w:r w:rsidRPr="00F53D18">
        <w:rPr>
          <w:sz w:val="24"/>
          <w:szCs w:val="24"/>
        </w:rPr>
        <w:t xml:space="preserve">4.6. </w:t>
      </w:r>
      <w:proofErr w:type="gramStart"/>
      <w:r w:rsidRPr="00F53D18">
        <w:rPr>
          <w:sz w:val="24"/>
          <w:szCs w:val="24"/>
        </w:rPr>
        <w:t>В случае оказания услуг и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F53D18">
        <w:rPr>
          <w:sz w:val="24"/>
          <w:szCs w:val="24"/>
        </w:rPr>
        <w:t xml:space="preserve"> работы в составе ежемесячной платы по содержанию и ремонту общего имущества в Многоквартирном доме в соответствии с </w:t>
      </w:r>
      <w:hyperlink r:id="rId24" w:history="1">
        <w:r w:rsidRPr="00F53D18">
          <w:rPr>
            <w:sz w:val="24"/>
            <w:szCs w:val="24"/>
            <w:u w:val="single"/>
          </w:rPr>
          <w:t>Правилами</w:t>
        </w:r>
      </w:hyperlink>
      <w:r w:rsidRPr="00F53D18">
        <w:rPr>
          <w:sz w:val="24"/>
          <w:szCs w:val="24"/>
        </w:rPr>
        <w:t xml:space="preserve"> содержания общего имущества в Многоквартирном доме, утвержденными Правительством Российской Федерации.</w:t>
      </w:r>
    </w:p>
    <w:p w:rsidR="0052770F" w:rsidRPr="00F53D18" w:rsidRDefault="0052770F" w:rsidP="00F53D18">
      <w:pPr>
        <w:widowControl w:val="0"/>
        <w:ind w:firstLine="709"/>
        <w:jc w:val="both"/>
        <w:rPr>
          <w:sz w:val="24"/>
          <w:szCs w:val="24"/>
        </w:rPr>
      </w:pPr>
      <w:r w:rsidRPr="00F53D18">
        <w:rPr>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52770F" w:rsidRPr="00F53D18" w:rsidRDefault="0052770F" w:rsidP="00F53D18">
      <w:pPr>
        <w:widowControl w:val="0"/>
        <w:ind w:firstLine="709"/>
        <w:jc w:val="both"/>
        <w:rPr>
          <w:sz w:val="24"/>
          <w:szCs w:val="24"/>
        </w:rPr>
      </w:pPr>
      <w:r w:rsidRPr="00F53D18">
        <w:rPr>
          <w:sz w:val="24"/>
          <w:szCs w:val="24"/>
        </w:rPr>
        <w:t xml:space="preserve">4.7. </w:t>
      </w:r>
      <w:proofErr w:type="gramStart"/>
      <w:r w:rsidRPr="00F53D18">
        <w:rPr>
          <w:sz w:val="24"/>
          <w:szCs w:val="24"/>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F53D18">
        <w:rPr>
          <w:sz w:val="24"/>
          <w:szCs w:val="24"/>
        </w:rPr>
        <w:t xml:space="preserve"> в его удовлетворении с указанием причин.</w:t>
      </w:r>
    </w:p>
    <w:p w:rsidR="0052770F" w:rsidRPr="00F53D18" w:rsidRDefault="0052770F" w:rsidP="00F53D18">
      <w:pPr>
        <w:widowControl w:val="0"/>
        <w:ind w:firstLine="709"/>
        <w:jc w:val="both"/>
        <w:rPr>
          <w:sz w:val="24"/>
          <w:szCs w:val="24"/>
        </w:rPr>
      </w:pPr>
      <w:r w:rsidRPr="00F53D18">
        <w:rPr>
          <w:sz w:val="24"/>
          <w:szCs w:val="24"/>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2770F" w:rsidRPr="00F53D18" w:rsidRDefault="0052770F" w:rsidP="00F53D18">
      <w:pPr>
        <w:widowControl w:val="0"/>
        <w:ind w:firstLine="709"/>
        <w:jc w:val="both"/>
        <w:rPr>
          <w:sz w:val="24"/>
          <w:szCs w:val="24"/>
        </w:rPr>
      </w:pPr>
      <w:r w:rsidRPr="00F53D18">
        <w:rPr>
          <w:sz w:val="24"/>
          <w:szCs w:val="24"/>
        </w:rPr>
        <w:t>4.9. Собственник вправе осуществить предоплату за текущий месяц и более длительные периоды.</w:t>
      </w:r>
    </w:p>
    <w:p w:rsidR="0052770F" w:rsidRPr="00F53D18" w:rsidRDefault="0052770F" w:rsidP="00F53D18">
      <w:pPr>
        <w:widowControl w:val="0"/>
        <w:ind w:firstLine="709"/>
        <w:jc w:val="both"/>
        <w:rPr>
          <w:sz w:val="24"/>
          <w:szCs w:val="24"/>
        </w:rPr>
      </w:pPr>
      <w:r w:rsidRPr="00F53D18">
        <w:rPr>
          <w:sz w:val="24"/>
          <w:szCs w:val="24"/>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52770F" w:rsidRPr="00F53D18" w:rsidRDefault="0052770F" w:rsidP="00F53D18">
      <w:pPr>
        <w:widowControl w:val="0"/>
        <w:ind w:firstLine="709"/>
        <w:jc w:val="both"/>
        <w:rPr>
          <w:sz w:val="24"/>
          <w:szCs w:val="24"/>
        </w:rPr>
      </w:pPr>
      <w:r w:rsidRPr="00F53D18">
        <w:rPr>
          <w:sz w:val="24"/>
          <w:szCs w:val="24"/>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5. Ответственность Сторон</w:t>
      </w:r>
    </w:p>
    <w:p w:rsidR="0052770F" w:rsidRPr="00F53D18" w:rsidRDefault="0052770F" w:rsidP="00F53D18">
      <w:pPr>
        <w:widowControl w:val="0"/>
        <w:ind w:firstLine="709"/>
        <w:jc w:val="both"/>
        <w:rPr>
          <w:sz w:val="24"/>
          <w:szCs w:val="24"/>
        </w:rPr>
      </w:pPr>
      <w:r w:rsidRPr="00F53D18">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2770F" w:rsidRPr="00F53D18" w:rsidRDefault="0052770F" w:rsidP="00F53D18">
      <w:pPr>
        <w:widowControl w:val="0"/>
        <w:ind w:firstLine="709"/>
        <w:jc w:val="both"/>
        <w:rPr>
          <w:sz w:val="24"/>
          <w:szCs w:val="24"/>
        </w:rPr>
      </w:pPr>
      <w:r w:rsidRPr="00F53D18">
        <w:rPr>
          <w:sz w:val="24"/>
          <w:szCs w:val="24"/>
        </w:rPr>
        <w:t xml:space="preserve">5.2. </w:t>
      </w:r>
      <w:proofErr w:type="gramStart"/>
      <w:r w:rsidRPr="00F53D18">
        <w:rPr>
          <w:sz w:val="24"/>
          <w:szCs w:val="24"/>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rsidRPr="00F53D18">
        <w:rPr>
          <w:sz w:val="24"/>
          <w:szCs w:val="24"/>
        </w:rPr>
        <w:t xml:space="preserve"> оплаты такой услуги.</w:t>
      </w:r>
    </w:p>
    <w:p w:rsidR="0052770F" w:rsidRPr="00F53D18" w:rsidRDefault="0052770F" w:rsidP="00F53D18">
      <w:pPr>
        <w:widowControl w:val="0"/>
        <w:ind w:firstLine="709"/>
        <w:jc w:val="both"/>
        <w:rPr>
          <w:sz w:val="24"/>
          <w:szCs w:val="24"/>
        </w:rPr>
      </w:pPr>
      <w:r w:rsidRPr="00F53D18">
        <w:rPr>
          <w:sz w:val="24"/>
          <w:szCs w:val="24"/>
        </w:rPr>
        <w:t xml:space="preserve">5.3. </w:t>
      </w:r>
      <w:proofErr w:type="gramStart"/>
      <w:r w:rsidRPr="00F53D18">
        <w:rPr>
          <w:sz w:val="24"/>
          <w:szCs w:val="24"/>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52770F" w:rsidRPr="00F53D18" w:rsidRDefault="0052770F" w:rsidP="00F53D18">
      <w:pPr>
        <w:widowControl w:val="0"/>
        <w:ind w:firstLine="709"/>
        <w:jc w:val="both"/>
        <w:rPr>
          <w:sz w:val="24"/>
          <w:szCs w:val="24"/>
        </w:rPr>
      </w:pPr>
      <w:r w:rsidRPr="00F53D18">
        <w:rPr>
          <w:sz w:val="24"/>
          <w:szCs w:val="24"/>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5" w:history="1">
        <w:r w:rsidRPr="00F53D18">
          <w:rPr>
            <w:sz w:val="24"/>
            <w:szCs w:val="24"/>
          </w:rPr>
          <w:t>главой 59</w:t>
        </w:r>
      </w:hyperlink>
      <w:r w:rsidRPr="00F53D18">
        <w:rPr>
          <w:sz w:val="24"/>
          <w:szCs w:val="24"/>
        </w:rPr>
        <w:t xml:space="preserve"> Гражданского кодекса Российской Федерации.</w:t>
      </w:r>
    </w:p>
    <w:p w:rsidR="0052770F" w:rsidRPr="00F53D18" w:rsidRDefault="0052770F" w:rsidP="00F53D18">
      <w:pPr>
        <w:widowControl w:val="0"/>
        <w:ind w:firstLine="709"/>
        <w:jc w:val="both"/>
        <w:rPr>
          <w:sz w:val="24"/>
          <w:szCs w:val="24"/>
        </w:rPr>
      </w:pPr>
      <w:r w:rsidRPr="00F53D18">
        <w:rPr>
          <w:sz w:val="24"/>
          <w:szCs w:val="24"/>
        </w:rPr>
        <w:lastRenderedPageBreak/>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52770F" w:rsidRPr="00F53D18" w:rsidRDefault="0052770F" w:rsidP="00F53D18">
      <w:pPr>
        <w:widowControl w:val="0"/>
        <w:ind w:firstLine="709"/>
        <w:jc w:val="both"/>
        <w:rPr>
          <w:sz w:val="24"/>
          <w:szCs w:val="24"/>
        </w:rPr>
      </w:pPr>
      <w:r w:rsidRPr="00F53D18">
        <w:rPr>
          <w:sz w:val="24"/>
          <w:szCs w:val="24"/>
        </w:rPr>
        <w:t xml:space="preserve">5.6. Собственник несет установленную законодательством Российской Федерации гражданско-правовую ответственность </w:t>
      </w:r>
      <w:proofErr w:type="gramStart"/>
      <w:r w:rsidRPr="00F53D18">
        <w:rPr>
          <w:sz w:val="24"/>
          <w:szCs w:val="24"/>
        </w:rPr>
        <w:t>за</w:t>
      </w:r>
      <w:proofErr w:type="gramEnd"/>
      <w:r w:rsidRPr="00F53D18">
        <w:rPr>
          <w:sz w:val="24"/>
          <w:szCs w:val="24"/>
        </w:rPr>
        <w:t>:</w:t>
      </w:r>
    </w:p>
    <w:p w:rsidR="0052770F" w:rsidRPr="00F53D18" w:rsidRDefault="0052770F" w:rsidP="00F53D18">
      <w:pPr>
        <w:widowControl w:val="0"/>
        <w:ind w:firstLine="709"/>
        <w:jc w:val="both"/>
        <w:rPr>
          <w:sz w:val="24"/>
          <w:szCs w:val="24"/>
        </w:rPr>
      </w:pPr>
      <w:r w:rsidRPr="00F53D18">
        <w:rPr>
          <w:sz w:val="24"/>
          <w:szCs w:val="24"/>
        </w:rPr>
        <w:t>а) невнесение или несвоевременное внесение платы за содержание и текущий ремонт;</w:t>
      </w:r>
    </w:p>
    <w:p w:rsidR="0052770F" w:rsidRPr="00F53D18" w:rsidRDefault="0052770F" w:rsidP="00F53D18">
      <w:pPr>
        <w:widowControl w:val="0"/>
        <w:ind w:firstLine="709"/>
        <w:jc w:val="both"/>
        <w:rPr>
          <w:sz w:val="24"/>
          <w:szCs w:val="24"/>
        </w:rPr>
      </w:pPr>
      <w:r w:rsidRPr="00F53D18">
        <w:rPr>
          <w:sz w:val="24"/>
          <w:szCs w:val="24"/>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52770F" w:rsidRPr="00F53D18" w:rsidRDefault="0052770F" w:rsidP="00F53D18">
      <w:pPr>
        <w:widowControl w:val="0"/>
        <w:ind w:firstLine="709"/>
        <w:jc w:val="both"/>
        <w:rPr>
          <w:sz w:val="24"/>
          <w:szCs w:val="24"/>
        </w:rPr>
      </w:pPr>
      <w:r w:rsidRPr="00F53D18">
        <w:rPr>
          <w:sz w:val="24"/>
          <w:szCs w:val="24"/>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26" w:history="1">
        <w:r w:rsidRPr="00F53D18">
          <w:rPr>
            <w:sz w:val="24"/>
            <w:szCs w:val="24"/>
          </w:rPr>
          <w:t>главой 59</w:t>
        </w:r>
      </w:hyperlink>
      <w:r w:rsidRPr="00F53D18">
        <w:rPr>
          <w:sz w:val="24"/>
          <w:szCs w:val="24"/>
        </w:rPr>
        <w:t xml:space="preserve"> Гражданского кодекса Российской Федерации.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 xml:space="preserve">6. Осуществление </w:t>
      </w:r>
      <w:proofErr w:type="gramStart"/>
      <w:r w:rsidRPr="00F53D18">
        <w:rPr>
          <w:sz w:val="24"/>
          <w:szCs w:val="24"/>
        </w:rPr>
        <w:t>контроля за</w:t>
      </w:r>
      <w:proofErr w:type="gramEnd"/>
      <w:r w:rsidRPr="00F53D18">
        <w:rPr>
          <w:sz w:val="24"/>
          <w:szCs w:val="24"/>
        </w:rPr>
        <w:t xml:space="preserve"> выполнением Управляющей организацией ее обязательств по Договору управления и порядок регистрации факта нарушения условий</w:t>
      </w:r>
    </w:p>
    <w:p w:rsidR="0052770F" w:rsidRPr="00F53D18" w:rsidRDefault="0052770F" w:rsidP="00F53D18">
      <w:pPr>
        <w:widowControl w:val="0"/>
        <w:ind w:firstLine="709"/>
        <w:jc w:val="both"/>
        <w:rPr>
          <w:sz w:val="24"/>
          <w:szCs w:val="24"/>
        </w:rPr>
      </w:pPr>
      <w:r w:rsidRPr="00F53D18">
        <w:rPr>
          <w:sz w:val="24"/>
          <w:szCs w:val="24"/>
        </w:rPr>
        <w:t>настоящего Договора</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6.2. </w:t>
      </w:r>
      <w:proofErr w:type="gramStart"/>
      <w:r w:rsidRPr="00F53D18">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овыполнении</w:t>
      </w:r>
      <w:proofErr w:type="gramEnd"/>
      <w:r w:rsidRPr="00F53D18">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2770F" w:rsidRPr="00F53D18" w:rsidRDefault="0052770F" w:rsidP="00F53D18">
      <w:pPr>
        <w:widowControl w:val="0"/>
        <w:ind w:firstLine="709"/>
        <w:jc w:val="both"/>
        <w:rPr>
          <w:sz w:val="24"/>
          <w:szCs w:val="24"/>
        </w:rPr>
      </w:pPr>
      <w:r w:rsidRPr="00F53D18">
        <w:rPr>
          <w:sz w:val="24"/>
          <w:szCs w:val="24"/>
        </w:rPr>
        <w:t>6.3. Контроль осуществляется путем:</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52770F" w:rsidRPr="00F53D18" w:rsidRDefault="0052770F" w:rsidP="00F53D18">
      <w:pPr>
        <w:widowControl w:val="0"/>
        <w:numPr>
          <w:ilvl w:val="0"/>
          <w:numId w:val="10"/>
        </w:numPr>
        <w:suppressAutoHyphens/>
        <w:overflowPunct/>
        <w:autoSpaceDE/>
        <w:autoSpaceDN/>
        <w:adjustRightInd/>
        <w:ind w:left="0" w:firstLine="709"/>
        <w:jc w:val="both"/>
        <w:textAlignment w:val="auto"/>
        <w:rPr>
          <w:sz w:val="24"/>
          <w:szCs w:val="24"/>
        </w:rPr>
      </w:pPr>
      <w:r w:rsidRPr="00F53D18">
        <w:rPr>
          <w:sz w:val="24"/>
          <w:szCs w:val="24"/>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52770F" w:rsidRPr="00F53D18" w:rsidRDefault="0052770F" w:rsidP="00F53D18">
      <w:pPr>
        <w:widowControl w:val="0"/>
        <w:ind w:firstLine="709"/>
        <w:jc w:val="both"/>
        <w:rPr>
          <w:sz w:val="24"/>
          <w:szCs w:val="24"/>
        </w:rPr>
      </w:pPr>
      <w:r w:rsidRPr="00F53D18">
        <w:rPr>
          <w:sz w:val="24"/>
          <w:szCs w:val="24"/>
        </w:rPr>
        <w:t>6.4. В случаях нарушения условий Договора по требованию любой из сторон Договора составляется Акт о нарушениях, к которым относятся:</w:t>
      </w:r>
    </w:p>
    <w:p w:rsidR="0052770F" w:rsidRPr="00F53D18" w:rsidRDefault="0052770F" w:rsidP="00F53D18">
      <w:pPr>
        <w:widowControl w:val="0"/>
        <w:ind w:firstLine="709"/>
        <w:jc w:val="both"/>
        <w:rPr>
          <w:sz w:val="24"/>
          <w:szCs w:val="24"/>
        </w:rPr>
      </w:pPr>
      <w:r w:rsidRPr="00F53D18">
        <w:rPr>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52770F" w:rsidRPr="00F53D18" w:rsidRDefault="0052770F" w:rsidP="00F53D18">
      <w:pPr>
        <w:widowControl w:val="0"/>
        <w:ind w:firstLine="709"/>
        <w:jc w:val="both"/>
        <w:rPr>
          <w:sz w:val="24"/>
          <w:szCs w:val="24"/>
        </w:rPr>
      </w:pPr>
      <w:r w:rsidRPr="00F53D18">
        <w:rPr>
          <w:sz w:val="24"/>
          <w:szCs w:val="24"/>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2770F" w:rsidRPr="00F53D18" w:rsidRDefault="0052770F" w:rsidP="00F53D18">
      <w:pPr>
        <w:widowControl w:val="0"/>
        <w:ind w:firstLine="709"/>
        <w:jc w:val="both"/>
        <w:rPr>
          <w:sz w:val="24"/>
          <w:szCs w:val="24"/>
        </w:rPr>
      </w:pPr>
      <w:r w:rsidRPr="00F53D18">
        <w:rPr>
          <w:sz w:val="24"/>
          <w:szCs w:val="24"/>
        </w:rPr>
        <w:t xml:space="preserve">6.6. </w:t>
      </w:r>
      <w:proofErr w:type="gramStart"/>
      <w:r w:rsidRPr="00F53D18">
        <w:rPr>
          <w:sz w:val="24"/>
          <w:szCs w:val="24"/>
        </w:rPr>
        <w:t xml:space="preserve">Акт должен содержать: дату и время его составления; дату, время и характер </w:t>
      </w:r>
      <w:r w:rsidRPr="00F53D18">
        <w:rPr>
          <w:sz w:val="24"/>
          <w:szCs w:val="24"/>
        </w:rPr>
        <w:lastRenderedPageBreak/>
        <w:t>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52770F" w:rsidRPr="00F53D18" w:rsidRDefault="0052770F" w:rsidP="00F53D18">
      <w:pPr>
        <w:widowControl w:val="0"/>
        <w:ind w:firstLine="709"/>
        <w:jc w:val="both"/>
        <w:rPr>
          <w:sz w:val="24"/>
          <w:szCs w:val="24"/>
        </w:rPr>
      </w:pPr>
      <w:r w:rsidRPr="00F53D18">
        <w:rPr>
          <w:sz w:val="24"/>
          <w:szCs w:val="24"/>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52770F" w:rsidRPr="00F53D18" w:rsidRDefault="0052770F" w:rsidP="00F53D18">
      <w:pPr>
        <w:widowControl w:val="0"/>
        <w:shd w:val="clear" w:color="auto" w:fill="FFFFFF"/>
        <w:ind w:firstLine="709"/>
        <w:jc w:val="both"/>
        <w:rPr>
          <w:sz w:val="24"/>
          <w:szCs w:val="24"/>
        </w:rPr>
      </w:pPr>
      <w:r w:rsidRPr="00F53D18">
        <w:rPr>
          <w:sz w:val="24"/>
          <w:szCs w:val="24"/>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7. Порядок изменения и расторжения Договора</w:t>
      </w:r>
    </w:p>
    <w:p w:rsidR="0052770F" w:rsidRPr="00F53D18" w:rsidRDefault="0052770F" w:rsidP="00F53D18">
      <w:pPr>
        <w:widowControl w:val="0"/>
        <w:ind w:firstLine="709"/>
        <w:jc w:val="both"/>
        <w:rPr>
          <w:sz w:val="24"/>
          <w:szCs w:val="24"/>
        </w:rPr>
      </w:pPr>
      <w:r w:rsidRPr="00F53D18">
        <w:rPr>
          <w:sz w:val="24"/>
          <w:szCs w:val="24"/>
        </w:rPr>
        <w:t>7.1. Изменение и расторжение настоящего Договора осуществляется в порядке, предусмотренном действующим законодательством.</w:t>
      </w:r>
    </w:p>
    <w:p w:rsidR="0052770F" w:rsidRPr="00F53D18" w:rsidRDefault="0052770F" w:rsidP="00F53D18">
      <w:pPr>
        <w:widowControl w:val="0"/>
        <w:ind w:firstLine="709"/>
        <w:jc w:val="both"/>
        <w:rPr>
          <w:sz w:val="24"/>
          <w:szCs w:val="24"/>
        </w:rPr>
      </w:pPr>
      <w:r w:rsidRPr="00F53D18">
        <w:rPr>
          <w:sz w:val="24"/>
          <w:szCs w:val="24"/>
        </w:rPr>
        <w:t xml:space="preserve">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53D18">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F53D18">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2770F" w:rsidRPr="00F53D18" w:rsidRDefault="0052770F" w:rsidP="00F53D18">
      <w:pPr>
        <w:widowControl w:val="0"/>
        <w:ind w:firstLine="709"/>
        <w:jc w:val="both"/>
        <w:rPr>
          <w:sz w:val="24"/>
          <w:szCs w:val="24"/>
        </w:rPr>
      </w:pPr>
      <w:r w:rsidRPr="00F53D18">
        <w:rPr>
          <w:sz w:val="24"/>
          <w:szCs w:val="24"/>
        </w:rPr>
        <w:t xml:space="preserve">7.3. Договор может быть прекращен до истечения срока его действия: </w:t>
      </w:r>
    </w:p>
    <w:p w:rsidR="0052770F" w:rsidRPr="00F53D18" w:rsidRDefault="0052770F" w:rsidP="00F53D18">
      <w:pPr>
        <w:widowControl w:val="0"/>
        <w:ind w:firstLine="709"/>
        <w:jc w:val="both"/>
        <w:rPr>
          <w:sz w:val="24"/>
          <w:szCs w:val="24"/>
        </w:rPr>
      </w:pPr>
      <w:r w:rsidRPr="00F53D18">
        <w:rPr>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52770F" w:rsidRPr="00F53D18" w:rsidRDefault="0052770F" w:rsidP="00F53D18">
      <w:pPr>
        <w:widowControl w:val="0"/>
        <w:ind w:firstLine="709"/>
        <w:jc w:val="both"/>
        <w:rPr>
          <w:sz w:val="24"/>
          <w:szCs w:val="24"/>
        </w:rPr>
      </w:pPr>
      <w:proofErr w:type="gramStart"/>
      <w:r w:rsidRPr="00F53D18">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52770F" w:rsidRPr="00F53D18" w:rsidRDefault="0052770F" w:rsidP="00F53D18">
      <w:pPr>
        <w:widowControl w:val="0"/>
        <w:tabs>
          <w:tab w:val="left" w:pos="709"/>
        </w:tabs>
        <w:ind w:firstLine="709"/>
        <w:jc w:val="both"/>
        <w:rPr>
          <w:sz w:val="24"/>
          <w:szCs w:val="24"/>
        </w:rPr>
      </w:pPr>
      <w:r w:rsidRPr="00F53D18">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52770F" w:rsidRPr="00F53D18" w:rsidRDefault="0052770F" w:rsidP="00F53D18">
      <w:pPr>
        <w:widowControl w:val="0"/>
        <w:ind w:firstLine="709"/>
        <w:jc w:val="both"/>
        <w:rPr>
          <w:sz w:val="24"/>
          <w:szCs w:val="24"/>
        </w:rPr>
      </w:pPr>
      <w:r w:rsidRPr="00F53D18">
        <w:rPr>
          <w:sz w:val="24"/>
          <w:szCs w:val="24"/>
        </w:rPr>
        <w:t xml:space="preserve">   - по соглашению Сторон;</w:t>
      </w:r>
    </w:p>
    <w:p w:rsidR="0052770F" w:rsidRPr="00F53D18" w:rsidRDefault="0052770F" w:rsidP="00F53D18">
      <w:pPr>
        <w:widowControl w:val="0"/>
        <w:ind w:firstLine="709"/>
        <w:jc w:val="both"/>
        <w:rPr>
          <w:sz w:val="24"/>
          <w:szCs w:val="24"/>
        </w:rPr>
      </w:pPr>
      <w:r w:rsidRPr="00F53D18">
        <w:rPr>
          <w:sz w:val="24"/>
          <w:szCs w:val="24"/>
        </w:rPr>
        <w:t xml:space="preserve">   - в судебном порядке;</w:t>
      </w:r>
    </w:p>
    <w:p w:rsidR="0052770F" w:rsidRPr="00F53D18" w:rsidRDefault="0052770F" w:rsidP="00F53D18">
      <w:pPr>
        <w:widowControl w:val="0"/>
        <w:ind w:firstLine="709"/>
        <w:jc w:val="both"/>
        <w:rPr>
          <w:sz w:val="24"/>
          <w:szCs w:val="24"/>
        </w:rPr>
      </w:pPr>
      <w:r w:rsidRPr="00F53D18">
        <w:rPr>
          <w:sz w:val="24"/>
          <w:szCs w:val="24"/>
        </w:rPr>
        <w:t xml:space="preserve">   - в случае смерти Собственника - со дня смерти;</w:t>
      </w:r>
    </w:p>
    <w:p w:rsidR="0052770F" w:rsidRPr="00F53D18" w:rsidRDefault="0052770F" w:rsidP="00F53D18">
      <w:pPr>
        <w:widowControl w:val="0"/>
        <w:ind w:firstLine="709"/>
        <w:jc w:val="both"/>
        <w:rPr>
          <w:sz w:val="24"/>
          <w:szCs w:val="24"/>
        </w:rPr>
      </w:pPr>
      <w:r w:rsidRPr="00F53D18">
        <w:rPr>
          <w:sz w:val="24"/>
          <w:szCs w:val="24"/>
        </w:rPr>
        <w:t xml:space="preserve">   - по обстоятельствам непреодолимой силы.</w:t>
      </w:r>
    </w:p>
    <w:p w:rsidR="0052770F" w:rsidRPr="00F53D18" w:rsidRDefault="0052770F" w:rsidP="00F53D18">
      <w:pPr>
        <w:widowControl w:val="0"/>
        <w:ind w:firstLine="709"/>
        <w:jc w:val="both"/>
        <w:rPr>
          <w:sz w:val="24"/>
          <w:szCs w:val="24"/>
        </w:rPr>
      </w:pPr>
      <w:r w:rsidRPr="00F53D18">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2770F" w:rsidRPr="00F53D18" w:rsidRDefault="0052770F" w:rsidP="00F53D18">
      <w:pPr>
        <w:widowControl w:val="0"/>
        <w:ind w:firstLine="709"/>
        <w:jc w:val="both"/>
        <w:rPr>
          <w:sz w:val="24"/>
          <w:szCs w:val="24"/>
        </w:rPr>
      </w:pPr>
      <w:r w:rsidRPr="00F53D18">
        <w:rPr>
          <w:sz w:val="24"/>
          <w:szCs w:val="24"/>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52770F" w:rsidRPr="00F53D18" w:rsidRDefault="0052770F" w:rsidP="00F53D18">
      <w:pPr>
        <w:widowControl w:val="0"/>
        <w:ind w:firstLine="709"/>
        <w:jc w:val="both"/>
        <w:rPr>
          <w:sz w:val="24"/>
          <w:szCs w:val="24"/>
        </w:rPr>
      </w:pPr>
      <w:r w:rsidRPr="00F53D18">
        <w:rPr>
          <w:sz w:val="24"/>
          <w:szCs w:val="24"/>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8. Форс-мажор</w:t>
      </w:r>
    </w:p>
    <w:p w:rsidR="0052770F" w:rsidRPr="00F53D18" w:rsidRDefault="0052770F" w:rsidP="00F53D18">
      <w:pPr>
        <w:widowControl w:val="0"/>
        <w:ind w:firstLine="709"/>
        <w:jc w:val="both"/>
        <w:rPr>
          <w:sz w:val="24"/>
          <w:szCs w:val="24"/>
        </w:rPr>
      </w:pPr>
      <w:r w:rsidRPr="00F53D18">
        <w:rPr>
          <w:sz w:val="24"/>
          <w:szCs w:val="24"/>
        </w:rPr>
        <w:t xml:space="preserve">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w:t>
      </w:r>
      <w:r w:rsidRPr="00F53D18">
        <w:rPr>
          <w:sz w:val="24"/>
          <w:szCs w:val="24"/>
        </w:rPr>
        <w:lastRenderedPageBreak/>
        <w:t>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2770F" w:rsidRPr="00F53D18" w:rsidRDefault="0052770F" w:rsidP="00F53D18">
      <w:pPr>
        <w:widowControl w:val="0"/>
        <w:ind w:firstLine="709"/>
        <w:jc w:val="both"/>
        <w:rPr>
          <w:sz w:val="24"/>
          <w:szCs w:val="24"/>
        </w:rPr>
      </w:pPr>
      <w:r w:rsidRPr="00F53D18">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2770F" w:rsidRPr="00F53D18" w:rsidRDefault="0052770F" w:rsidP="00F53D18">
      <w:pPr>
        <w:widowControl w:val="0"/>
        <w:ind w:firstLine="709"/>
        <w:jc w:val="both"/>
        <w:rPr>
          <w:sz w:val="24"/>
          <w:szCs w:val="24"/>
        </w:rPr>
      </w:pPr>
      <w:r w:rsidRPr="00F53D18">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9. Срок действия Договора</w:t>
      </w:r>
    </w:p>
    <w:p w:rsidR="0052770F" w:rsidRPr="00F53D18" w:rsidRDefault="0052770F" w:rsidP="00F53D18">
      <w:pPr>
        <w:widowControl w:val="0"/>
        <w:ind w:firstLine="709"/>
        <w:jc w:val="both"/>
        <w:rPr>
          <w:sz w:val="24"/>
          <w:szCs w:val="24"/>
        </w:rPr>
      </w:pPr>
      <w:r w:rsidRPr="00F53D18">
        <w:rPr>
          <w:sz w:val="24"/>
          <w:szCs w:val="24"/>
        </w:rPr>
        <w:t xml:space="preserve">9.1. Договор заключен на </w:t>
      </w:r>
      <w:r w:rsidR="00075AE2">
        <w:rPr>
          <w:sz w:val="24"/>
          <w:szCs w:val="24"/>
        </w:rPr>
        <w:t>3</w:t>
      </w:r>
      <w:r w:rsidRPr="00F53D18">
        <w:rPr>
          <w:sz w:val="24"/>
          <w:szCs w:val="24"/>
        </w:rPr>
        <w:t xml:space="preserve"> года и действует с «___» ___________202</w:t>
      </w:r>
      <w:r w:rsidR="00DE780D">
        <w:rPr>
          <w:sz w:val="24"/>
          <w:szCs w:val="24"/>
        </w:rPr>
        <w:t>3</w:t>
      </w:r>
      <w:r w:rsidRPr="00F53D18">
        <w:rPr>
          <w:sz w:val="24"/>
          <w:szCs w:val="24"/>
        </w:rPr>
        <w:t xml:space="preserve"> года по «____» ______________202</w:t>
      </w:r>
      <w:r w:rsidR="00DE780D">
        <w:rPr>
          <w:sz w:val="24"/>
          <w:szCs w:val="24"/>
        </w:rPr>
        <w:t>6</w:t>
      </w:r>
      <w:r w:rsidRPr="00F53D18">
        <w:rPr>
          <w:sz w:val="24"/>
          <w:szCs w:val="24"/>
        </w:rPr>
        <w:t xml:space="preserve"> года.</w:t>
      </w:r>
    </w:p>
    <w:p w:rsidR="0052770F" w:rsidRPr="00F53D18" w:rsidRDefault="0052770F" w:rsidP="00F53D18">
      <w:pPr>
        <w:widowControl w:val="0"/>
        <w:ind w:firstLine="709"/>
        <w:jc w:val="both"/>
        <w:rPr>
          <w:sz w:val="24"/>
          <w:szCs w:val="24"/>
        </w:rPr>
      </w:pPr>
      <w:r w:rsidRPr="00F53D18">
        <w:rPr>
          <w:sz w:val="24"/>
          <w:szCs w:val="24"/>
        </w:rPr>
        <w:t>9.2.  Договор пролонгируется на 3 (три) месяца, если:</w:t>
      </w:r>
    </w:p>
    <w:p w:rsidR="0052770F" w:rsidRPr="00F53D18" w:rsidRDefault="0052770F" w:rsidP="00F53D18">
      <w:pPr>
        <w:widowControl w:val="0"/>
        <w:ind w:firstLine="709"/>
        <w:jc w:val="both"/>
        <w:rPr>
          <w:sz w:val="24"/>
          <w:szCs w:val="24"/>
        </w:rPr>
      </w:pPr>
      <w:r w:rsidRPr="00F53D18">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52770F" w:rsidRPr="00F53D18" w:rsidRDefault="0052770F" w:rsidP="00F53D18">
      <w:pPr>
        <w:widowControl w:val="0"/>
        <w:ind w:firstLine="709"/>
        <w:jc w:val="both"/>
        <w:rPr>
          <w:sz w:val="24"/>
          <w:szCs w:val="24"/>
        </w:rPr>
      </w:pPr>
      <w:proofErr w:type="gramStart"/>
      <w:r w:rsidRPr="00F53D18">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52770F" w:rsidRPr="00F53D18" w:rsidRDefault="0052770F" w:rsidP="00F53D18">
      <w:pPr>
        <w:widowControl w:val="0"/>
        <w:ind w:firstLine="709"/>
        <w:jc w:val="both"/>
        <w:rPr>
          <w:sz w:val="24"/>
          <w:szCs w:val="24"/>
        </w:rPr>
      </w:pPr>
      <w:r w:rsidRPr="00F53D18">
        <w:rPr>
          <w:sz w:val="24"/>
          <w:szCs w:val="24"/>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10. Особые условия</w:t>
      </w:r>
    </w:p>
    <w:p w:rsidR="0052770F" w:rsidRPr="00F53D18" w:rsidRDefault="0052770F" w:rsidP="00F53D18">
      <w:pPr>
        <w:widowControl w:val="0"/>
        <w:ind w:firstLine="709"/>
        <w:jc w:val="both"/>
        <w:rPr>
          <w:sz w:val="24"/>
          <w:szCs w:val="24"/>
        </w:rPr>
      </w:pPr>
      <w:r w:rsidRPr="00F53D18">
        <w:rPr>
          <w:sz w:val="24"/>
          <w:szCs w:val="24"/>
        </w:rPr>
        <w:t xml:space="preserve">10.1. </w:t>
      </w:r>
      <w:proofErr w:type="gramStart"/>
      <w:r w:rsidRPr="00F53D18">
        <w:rPr>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F53D18">
        <w:rPr>
          <w:sz w:val="24"/>
          <w:szCs w:val="24"/>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52770F" w:rsidRPr="00F53D18" w:rsidRDefault="0052770F" w:rsidP="00F53D18">
      <w:pPr>
        <w:widowControl w:val="0"/>
        <w:ind w:firstLine="709"/>
        <w:jc w:val="both"/>
        <w:rPr>
          <w:sz w:val="24"/>
          <w:szCs w:val="24"/>
        </w:rPr>
      </w:pPr>
      <w:r w:rsidRPr="00F53D18">
        <w:rPr>
          <w:sz w:val="24"/>
          <w:szCs w:val="24"/>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2770F" w:rsidRPr="00F53D18" w:rsidRDefault="0052770F" w:rsidP="00F53D18">
      <w:pPr>
        <w:widowControl w:val="0"/>
        <w:ind w:firstLine="709"/>
        <w:jc w:val="both"/>
        <w:rPr>
          <w:sz w:val="24"/>
          <w:szCs w:val="24"/>
        </w:rPr>
      </w:pPr>
      <w:r w:rsidRPr="00F53D18">
        <w:rPr>
          <w:sz w:val="24"/>
          <w:szCs w:val="24"/>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7" w:history="1">
        <w:r w:rsidRPr="00F53D18">
          <w:rPr>
            <w:sz w:val="24"/>
            <w:szCs w:val="24"/>
          </w:rPr>
          <w:t>приложения</w:t>
        </w:r>
      </w:hyperlink>
      <w:r w:rsidRPr="00F53D18">
        <w:rPr>
          <w:sz w:val="24"/>
          <w:szCs w:val="24"/>
        </w:rPr>
        <w:t xml:space="preserve"> к настоящему Договору являются его неотъемлемой частью. Договор составлен на ___ листах и содержит 2 </w:t>
      </w:r>
      <w:hyperlink r:id="rId28" w:history="1">
        <w:r w:rsidRPr="00F53D18">
          <w:rPr>
            <w:sz w:val="24"/>
            <w:szCs w:val="24"/>
          </w:rPr>
          <w:t>приложения</w:t>
        </w:r>
      </w:hyperlink>
      <w:r w:rsidRPr="00F53D18">
        <w:rPr>
          <w:sz w:val="24"/>
          <w:szCs w:val="24"/>
        </w:rPr>
        <w:t>.</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 xml:space="preserve">Приложения: 1) </w:t>
      </w:r>
      <w:r w:rsidRPr="00F53D18">
        <w:rPr>
          <w:bCs/>
          <w:sz w:val="24"/>
          <w:szCs w:val="24"/>
        </w:rPr>
        <w:t>Приложение № 1 – Акт о состоянии общего имущества собственников помещений в многоквартирном доме -  _______</w:t>
      </w:r>
      <w:proofErr w:type="gramStart"/>
      <w:r w:rsidRPr="00F53D18">
        <w:rPr>
          <w:bCs/>
          <w:sz w:val="24"/>
          <w:szCs w:val="24"/>
        </w:rPr>
        <w:t>л</w:t>
      </w:r>
      <w:proofErr w:type="gramEnd"/>
      <w:r w:rsidRPr="00F53D18">
        <w:rPr>
          <w:bCs/>
          <w:sz w:val="24"/>
          <w:szCs w:val="24"/>
        </w:rPr>
        <w:t xml:space="preserve">.; (согласно приложениям №№ 1.1-1.5 к конкурсной документации); </w:t>
      </w:r>
      <w:r w:rsidRPr="00F53D18">
        <w:rPr>
          <w:sz w:val="24"/>
          <w:szCs w:val="24"/>
        </w:rPr>
        <w:t xml:space="preserve">2) Приложение № 2  - </w:t>
      </w:r>
      <w:r w:rsidRPr="00F53D18">
        <w:rPr>
          <w:spacing w:val="-1"/>
          <w:sz w:val="24"/>
          <w:szCs w:val="24"/>
        </w:rPr>
        <w:t>Перечень  работ и услуг по содержанию и ремонту  общего имущества многоквартирного  дома</w:t>
      </w:r>
      <w:r w:rsidRPr="00F53D18">
        <w:rPr>
          <w:sz w:val="24"/>
          <w:szCs w:val="24"/>
        </w:rPr>
        <w:t>-  _______л. (согласно приложению № 2 к конкурсной документации на каждый многоквартирный дом</w:t>
      </w:r>
      <w:r w:rsidR="00F53D18">
        <w:rPr>
          <w:sz w:val="24"/>
          <w:szCs w:val="24"/>
        </w:rPr>
        <w:t>).</w:t>
      </w:r>
    </w:p>
    <w:p w:rsidR="0052770F" w:rsidRPr="00F53D18" w:rsidRDefault="0052770F" w:rsidP="00F53D18">
      <w:pPr>
        <w:jc w:val="both"/>
        <w:rPr>
          <w:sz w:val="24"/>
          <w:szCs w:val="24"/>
        </w:rPr>
      </w:pPr>
      <w:r w:rsidRPr="00F53D18">
        <w:rPr>
          <w:sz w:val="24"/>
          <w:szCs w:val="24"/>
        </w:rPr>
        <w:lastRenderedPageBreak/>
        <w:t>11. Реквизиты Сторон</w:t>
      </w:r>
    </w:p>
    <w:p w:rsidR="0052770F" w:rsidRPr="00CD12E7" w:rsidRDefault="0052770F" w:rsidP="00F53D18">
      <w:pPr>
        <w:tabs>
          <w:tab w:val="left" w:pos="5470"/>
        </w:tabs>
        <w:ind w:firstLine="1134"/>
        <w:jc w:val="both"/>
        <w:rPr>
          <w:b/>
          <w:sz w:val="22"/>
          <w:szCs w:val="22"/>
        </w:rPr>
      </w:pPr>
      <w:r w:rsidRPr="00CD12E7">
        <w:rPr>
          <w:b/>
          <w:sz w:val="22"/>
          <w:szCs w:val="22"/>
        </w:rPr>
        <w:t xml:space="preserve">Собственник </w:t>
      </w:r>
      <w:r w:rsidRPr="00CD12E7">
        <w:rPr>
          <w:b/>
          <w:sz w:val="22"/>
          <w:szCs w:val="22"/>
        </w:rPr>
        <w:tab/>
      </w:r>
      <w:r w:rsidRPr="00CD12E7">
        <w:rPr>
          <w:b/>
          <w:sz w:val="22"/>
          <w:szCs w:val="22"/>
        </w:rPr>
        <w:tab/>
        <w:t>Управляющая организация</w:t>
      </w:r>
    </w:p>
    <w:tbl>
      <w:tblPr>
        <w:tblW w:w="10564" w:type="dxa"/>
        <w:jc w:val="center"/>
        <w:tblLayout w:type="fixed"/>
        <w:tblLook w:val="04A0"/>
      </w:tblPr>
      <w:tblGrid>
        <w:gridCol w:w="5274"/>
        <w:gridCol w:w="5290"/>
      </w:tblGrid>
      <w:tr w:rsidR="0052770F" w:rsidRPr="00CD12E7" w:rsidTr="0066709A">
        <w:trPr>
          <w:trHeight w:val="997"/>
          <w:jc w:val="center"/>
        </w:trPr>
        <w:tc>
          <w:tcPr>
            <w:tcW w:w="5274" w:type="dxa"/>
          </w:tcPr>
          <w:p w:rsidR="0052770F" w:rsidRPr="00CD12E7" w:rsidRDefault="00CD12E7" w:rsidP="00F53D18">
            <w:pPr>
              <w:widowControl w:val="0"/>
              <w:spacing w:after="120"/>
              <w:jc w:val="both"/>
              <w:rPr>
                <w:sz w:val="22"/>
                <w:szCs w:val="22"/>
              </w:rPr>
            </w:pPr>
            <w:r w:rsidRPr="00CD12E7">
              <w:rPr>
                <w:sz w:val="22"/>
                <w:szCs w:val="22"/>
              </w:rPr>
              <w:t xml:space="preserve">Администрация </w:t>
            </w:r>
            <w:r w:rsidR="00DE780D">
              <w:rPr>
                <w:sz w:val="22"/>
                <w:szCs w:val="22"/>
              </w:rPr>
              <w:t>Углегорского</w:t>
            </w:r>
            <w:r w:rsidRPr="00CD12E7">
              <w:rPr>
                <w:sz w:val="22"/>
                <w:szCs w:val="22"/>
              </w:rPr>
              <w:t xml:space="preserve"> сельского поселения </w:t>
            </w:r>
            <w:r w:rsidR="00DE780D">
              <w:rPr>
                <w:sz w:val="22"/>
                <w:szCs w:val="22"/>
              </w:rPr>
              <w:t>Тацинского</w:t>
            </w:r>
            <w:r w:rsidRPr="00CD12E7">
              <w:rPr>
                <w:sz w:val="22"/>
                <w:szCs w:val="22"/>
              </w:rPr>
              <w:t xml:space="preserve"> муниципального района </w:t>
            </w:r>
            <w:r w:rsidR="00DE780D">
              <w:rPr>
                <w:sz w:val="22"/>
                <w:szCs w:val="22"/>
              </w:rPr>
              <w:t xml:space="preserve">Ростовской </w:t>
            </w:r>
            <w:r w:rsidRPr="00CD12E7">
              <w:rPr>
                <w:sz w:val="22"/>
                <w:szCs w:val="22"/>
              </w:rPr>
              <w:t>области</w:t>
            </w:r>
          </w:p>
          <w:p w:rsidR="00CD12E7" w:rsidRPr="00CD12E7" w:rsidRDefault="00CD12E7" w:rsidP="00CD12E7">
            <w:pPr>
              <w:rPr>
                <w:sz w:val="22"/>
                <w:szCs w:val="22"/>
              </w:rPr>
            </w:pPr>
            <w:r w:rsidRPr="00CD12E7">
              <w:rPr>
                <w:sz w:val="22"/>
                <w:szCs w:val="22"/>
              </w:rPr>
              <w:t xml:space="preserve">Адрес: </w:t>
            </w:r>
            <w:r w:rsidR="00DE780D">
              <w:rPr>
                <w:sz w:val="22"/>
                <w:szCs w:val="22"/>
              </w:rPr>
              <w:t>347070</w:t>
            </w:r>
            <w:r w:rsidRPr="00CD12E7">
              <w:rPr>
                <w:sz w:val="22"/>
                <w:szCs w:val="22"/>
              </w:rPr>
              <w:t xml:space="preserve"> </w:t>
            </w:r>
            <w:r w:rsidR="00DE780D">
              <w:rPr>
                <w:sz w:val="22"/>
                <w:szCs w:val="22"/>
              </w:rPr>
              <w:t>п. Углегорский</w:t>
            </w:r>
            <w:r w:rsidRPr="00CD12E7">
              <w:rPr>
                <w:sz w:val="22"/>
                <w:szCs w:val="22"/>
              </w:rPr>
              <w:t xml:space="preserve">, </w:t>
            </w:r>
            <w:r w:rsidR="00DE780D">
              <w:rPr>
                <w:sz w:val="22"/>
                <w:szCs w:val="22"/>
              </w:rPr>
              <w:t>пер. Школьный</w:t>
            </w:r>
            <w:r w:rsidRPr="00CD12E7">
              <w:rPr>
                <w:sz w:val="22"/>
                <w:szCs w:val="22"/>
              </w:rPr>
              <w:t xml:space="preserve">, д. </w:t>
            </w:r>
            <w:r w:rsidR="00DE780D">
              <w:rPr>
                <w:sz w:val="22"/>
                <w:szCs w:val="22"/>
              </w:rPr>
              <w:t>2</w:t>
            </w:r>
            <w:r w:rsidRPr="00CD12E7">
              <w:rPr>
                <w:sz w:val="22"/>
                <w:szCs w:val="22"/>
              </w:rPr>
              <w:t xml:space="preserve">, </w:t>
            </w:r>
            <w:r w:rsidR="00DE780D">
              <w:rPr>
                <w:sz w:val="22"/>
                <w:szCs w:val="22"/>
              </w:rPr>
              <w:t xml:space="preserve">Тацинский </w:t>
            </w:r>
            <w:r w:rsidRPr="00CD12E7">
              <w:rPr>
                <w:sz w:val="22"/>
                <w:szCs w:val="22"/>
              </w:rPr>
              <w:t xml:space="preserve"> район  </w:t>
            </w:r>
            <w:r w:rsidR="00DE780D">
              <w:rPr>
                <w:sz w:val="22"/>
                <w:szCs w:val="22"/>
              </w:rPr>
              <w:t>Ростовская</w:t>
            </w:r>
            <w:r w:rsidRPr="00CD12E7">
              <w:rPr>
                <w:sz w:val="22"/>
                <w:szCs w:val="22"/>
              </w:rPr>
              <w:t xml:space="preserve"> область</w:t>
            </w:r>
          </w:p>
          <w:p w:rsidR="00CD12E7" w:rsidRPr="00CD12E7" w:rsidRDefault="00CD12E7" w:rsidP="00CD12E7">
            <w:pPr>
              <w:rPr>
                <w:sz w:val="22"/>
                <w:szCs w:val="22"/>
              </w:rPr>
            </w:pPr>
            <w:r w:rsidRPr="00CD12E7">
              <w:rPr>
                <w:sz w:val="22"/>
                <w:szCs w:val="22"/>
              </w:rPr>
              <w:t xml:space="preserve">ИНН – </w:t>
            </w:r>
            <w:r w:rsidR="00DE780D">
              <w:rPr>
                <w:sz w:val="22"/>
                <w:szCs w:val="22"/>
              </w:rPr>
              <w:t>6134009905</w:t>
            </w:r>
          </w:p>
          <w:p w:rsidR="00CD12E7" w:rsidRPr="00CD12E7" w:rsidRDefault="00CD12E7" w:rsidP="00CD12E7">
            <w:pPr>
              <w:rPr>
                <w:sz w:val="22"/>
                <w:szCs w:val="22"/>
              </w:rPr>
            </w:pPr>
            <w:r w:rsidRPr="00CD12E7">
              <w:rPr>
                <w:sz w:val="22"/>
                <w:szCs w:val="22"/>
              </w:rPr>
              <w:t xml:space="preserve">КПП – </w:t>
            </w:r>
            <w:r w:rsidR="00DE780D">
              <w:rPr>
                <w:sz w:val="22"/>
                <w:szCs w:val="22"/>
              </w:rPr>
              <w:t>613401001</w:t>
            </w:r>
          </w:p>
          <w:p w:rsidR="00CD12E7" w:rsidRPr="00CD12E7" w:rsidRDefault="00CD12E7" w:rsidP="00CD12E7">
            <w:pPr>
              <w:rPr>
                <w:sz w:val="22"/>
                <w:szCs w:val="22"/>
              </w:rPr>
            </w:pPr>
            <w:proofErr w:type="spellStart"/>
            <w:proofErr w:type="gramStart"/>
            <w:r w:rsidRPr="00CD12E7">
              <w:rPr>
                <w:sz w:val="22"/>
                <w:szCs w:val="22"/>
              </w:rPr>
              <w:t>р</w:t>
            </w:r>
            <w:proofErr w:type="spellEnd"/>
            <w:proofErr w:type="gramEnd"/>
            <w:r w:rsidRPr="00CD12E7">
              <w:rPr>
                <w:sz w:val="22"/>
                <w:szCs w:val="22"/>
              </w:rPr>
              <w:t xml:space="preserve">/с </w:t>
            </w:r>
            <w:r w:rsidR="00DE780D">
              <w:rPr>
                <w:rFonts w:eastAsia="Calibri"/>
                <w:sz w:val="22"/>
                <w:szCs w:val="22"/>
                <w:lang w:eastAsia="en-US"/>
              </w:rPr>
              <w:t>40102810845370000050</w:t>
            </w:r>
          </w:p>
          <w:p w:rsidR="00764D75" w:rsidRPr="00764D75" w:rsidRDefault="003D40D5" w:rsidP="00764D75">
            <w:pPr>
              <w:overflowPunct/>
              <w:autoSpaceDE/>
              <w:autoSpaceDN/>
              <w:adjustRightInd/>
              <w:textAlignment w:val="auto"/>
              <w:rPr>
                <w:sz w:val="22"/>
                <w:szCs w:val="22"/>
              </w:rPr>
            </w:pPr>
            <w:r w:rsidRPr="00317CED">
              <w:rPr>
                <w:rFonts w:eastAsia="Calibri"/>
                <w:sz w:val="22"/>
                <w:szCs w:val="22"/>
                <w:lang w:eastAsia="en-US"/>
              </w:rPr>
              <w:t>Публичное акционерное общество Сбербанк России</w:t>
            </w:r>
            <w:r w:rsidR="00DE780D">
              <w:rPr>
                <w:rFonts w:eastAsia="Calibri"/>
                <w:sz w:val="22"/>
                <w:szCs w:val="22"/>
                <w:lang w:eastAsia="en-US"/>
              </w:rPr>
              <w:t xml:space="preserve"> </w:t>
            </w:r>
            <w:r w:rsidR="00764D75" w:rsidRPr="00764D75">
              <w:rPr>
                <w:sz w:val="22"/>
                <w:szCs w:val="22"/>
              </w:rPr>
              <w:t xml:space="preserve">БИК – </w:t>
            </w:r>
            <w:r w:rsidR="00DE780D">
              <w:rPr>
                <w:rFonts w:eastAsia="Calibri"/>
                <w:sz w:val="22"/>
                <w:szCs w:val="22"/>
                <w:lang w:eastAsia="en-US"/>
              </w:rPr>
              <w:t>016015102</w:t>
            </w:r>
          </w:p>
          <w:p w:rsidR="00764D75" w:rsidRPr="00764D75" w:rsidRDefault="00764D75" w:rsidP="00764D75">
            <w:pPr>
              <w:overflowPunct/>
              <w:autoSpaceDE/>
              <w:autoSpaceDN/>
              <w:adjustRightInd/>
              <w:textAlignment w:val="auto"/>
              <w:rPr>
                <w:sz w:val="22"/>
                <w:szCs w:val="22"/>
              </w:rPr>
            </w:pPr>
            <w:r w:rsidRPr="00764D75">
              <w:rPr>
                <w:sz w:val="22"/>
                <w:szCs w:val="22"/>
              </w:rPr>
              <w:t xml:space="preserve">ОКТМО - </w:t>
            </w:r>
            <w:r w:rsidR="00DE780D">
              <w:rPr>
                <w:sz w:val="22"/>
                <w:szCs w:val="22"/>
              </w:rPr>
              <w:t>60654467101</w:t>
            </w:r>
          </w:p>
          <w:p w:rsidR="00764D75" w:rsidRPr="00764D75" w:rsidRDefault="00764D75" w:rsidP="00764D75">
            <w:pPr>
              <w:overflowPunct/>
              <w:autoSpaceDE/>
              <w:autoSpaceDN/>
              <w:adjustRightInd/>
              <w:textAlignment w:val="auto"/>
              <w:rPr>
                <w:sz w:val="22"/>
                <w:szCs w:val="22"/>
              </w:rPr>
            </w:pPr>
            <w:r w:rsidRPr="00764D75">
              <w:rPr>
                <w:sz w:val="22"/>
                <w:szCs w:val="22"/>
              </w:rPr>
              <w:t>ОГРН - 10</w:t>
            </w:r>
            <w:r w:rsidR="00DE780D">
              <w:rPr>
                <w:sz w:val="22"/>
                <w:szCs w:val="22"/>
              </w:rPr>
              <w:t>56134011218</w:t>
            </w:r>
          </w:p>
          <w:p w:rsidR="00CD12E7" w:rsidRPr="00764D75" w:rsidRDefault="00764D75" w:rsidP="00764D75">
            <w:pPr>
              <w:rPr>
                <w:sz w:val="22"/>
                <w:szCs w:val="22"/>
              </w:rPr>
            </w:pPr>
            <w:r w:rsidRPr="00764D75">
              <w:rPr>
                <w:sz w:val="22"/>
                <w:szCs w:val="22"/>
              </w:rPr>
              <w:t xml:space="preserve">ОКПО </w:t>
            </w:r>
            <w:r w:rsidR="00DE780D">
              <w:rPr>
                <w:sz w:val="22"/>
                <w:szCs w:val="22"/>
              </w:rPr>
              <w:t>04225865</w:t>
            </w:r>
          </w:p>
          <w:p w:rsidR="00AA7610" w:rsidRDefault="00CD12E7" w:rsidP="00CD12E7">
            <w:pPr>
              <w:rPr>
                <w:sz w:val="22"/>
                <w:szCs w:val="22"/>
              </w:rPr>
            </w:pPr>
            <w:r w:rsidRPr="00CD12E7">
              <w:rPr>
                <w:sz w:val="22"/>
                <w:szCs w:val="22"/>
              </w:rPr>
              <w:t xml:space="preserve">Телефон/факс </w:t>
            </w:r>
            <w:r w:rsidR="00DE780D">
              <w:rPr>
                <w:sz w:val="22"/>
                <w:szCs w:val="22"/>
              </w:rPr>
              <w:t>8</w:t>
            </w:r>
            <w:r w:rsidRPr="00CD12E7">
              <w:rPr>
                <w:sz w:val="22"/>
                <w:szCs w:val="22"/>
              </w:rPr>
              <w:t>(8</w:t>
            </w:r>
            <w:r w:rsidR="00AA7610">
              <w:rPr>
                <w:sz w:val="22"/>
                <w:szCs w:val="22"/>
              </w:rPr>
              <w:t>6397</w:t>
            </w:r>
            <w:r w:rsidRPr="00CD12E7">
              <w:rPr>
                <w:sz w:val="22"/>
                <w:szCs w:val="22"/>
              </w:rPr>
              <w:t xml:space="preserve">) </w:t>
            </w:r>
            <w:r w:rsidR="00AA7610">
              <w:rPr>
                <w:sz w:val="22"/>
                <w:szCs w:val="22"/>
              </w:rPr>
              <w:t>2-71-41</w:t>
            </w:r>
            <w:r w:rsidRPr="00CD12E7">
              <w:rPr>
                <w:sz w:val="22"/>
                <w:szCs w:val="22"/>
              </w:rPr>
              <w:t xml:space="preserve">; </w:t>
            </w:r>
          </w:p>
          <w:p w:rsidR="00CD12E7" w:rsidRPr="00CD12E7" w:rsidRDefault="00CD12E7" w:rsidP="00CD12E7">
            <w:pPr>
              <w:rPr>
                <w:sz w:val="22"/>
                <w:szCs w:val="22"/>
              </w:rPr>
            </w:pPr>
            <w:r w:rsidRPr="00CD12E7">
              <w:rPr>
                <w:sz w:val="22"/>
                <w:szCs w:val="22"/>
              </w:rPr>
              <w:t xml:space="preserve">Электронный адрес: </w:t>
            </w:r>
            <w:r w:rsidRPr="00CD12E7">
              <w:rPr>
                <w:sz w:val="22"/>
                <w:szCs w:val="22"/>
                <w:lang w:val="en-US"/>
              </w:rPr>
              <w:t>e</w:t>
            </w:r>
            <w:r w:rsidRPr="00CD12E7">
              <w:rPr>
                <w:sz w:val="22"/>
                <w:szCs w:val="22"/>
              </w:rPr>
              <w:t>-</w:t>
            </w:r>
            <w:r w:rsidRPr="00CD12E7">
              <w:rPr>
                <w:sz w:val="22"/>
                <w:szCs w:val="22"/>
                <w:lang w:val="en-US"/>
              </w:rPr>
              <w:t>mail</w:t>
            </w:r>
            <w:r w:rsidRPr="00CD12E7">
              <w:rPr>
                <w:sz w:val="22"/>
                <w:szCs w:val="22"/>
              </w:rPr>
              <w:t xml:space="preserve">: </w:t>
            </w:r>
            <w:r w:rsidR="00AA7610">
              <w:rPr>
                <w:sz w:val="22"/>
                <w:szCs w:val="22"/>
                <w:lang w:val="en-US"/>
              </w:rPr>
              <w:t>sp</w:t>
            </w:r>
            <w:r w:rsidR="00AA7610" w:rsidRPr="00AA7610">
              <w:rPr>
                <w:sz w:val="22"/>
                <w:szCs w:val="22"/>
              </w:rPr>
              <w:t>38403@</w:t>
            </w:r>
            <w:proofErr w:type="spellStart"/>
            <w:r w:rsidR="00AA7610">
              <w:rPr>
                <w:sz w:val="22"/>
                <w:szCs w:val="22"/>
                <w:lang w:val="en-US"/>
              </w:rPr>
              <w:t>donpac</w:t>
            </w:r>
            <w:proofErr w:type="spellEnd"/>
            <w:r w:rsidR="00AA7610" w:rsidRPr="00AA7610">
              <w:rPr>
                <w:sz w:val="22"/>
                <w:szCs w:val="22"/>
              </w:rPr>
              <w:t>.</w:t>
            </w:r>
            <w:proofErr w:type="spellStart"/>
            <w:r w:rsidR="00AA7610">
              <w:rPr>
                <w:sz w:val="22"/>
                <w:szCs w:val="22"/>
                <w:lang w:val="en-US"/>
              </w:rPr>
              <w:t>ru</w:t>
            </w:r>
            <w:proofErr w:type="spellEnd"/>
          </w:p>
          <w:p w:rsidR="0052770F" w:rsidRDefault="0052770F" w:rsidP="00F53D18">
            <w:pPr>
              <w:widowControl w:val="0"/>
              <w:spacing w:after="120"/>
              <w:jc w:val="both"/>
              <w:rPr>
                <w:sz w:val="22"/>
                <w:szCs w:val="22"/>
              </w:rPr>
            </w:pPr>
          </w:p>
          <w:p w:rsidR="004F44A1" w:rsidRPr="00CD12E7" w:rsidRDefault="004F44A1" w:rsidP="00F53D18">
            <w:pPr>
              <w:widowControl w:val="0"/>
              <w:spacing w:after="120"/>
              <w:jc w:val="both"/>
              <w:rPr>
                <w:sz w:val="22"/>
                <w:szCs w:val="22"/>
              </w:rPr>
            </w:pPr>
          </w:p>
        </w:tc>
        <w:tc>
          <w:tcPr>
            <w:tcW w:w="5290" w:type="dxa"/>
            <w:vMerge w:val="restart"/>
          </w:tcPr>
          <w:p w:rsidR="0052770F" w:rsidRPr="00CD12E7" w:rsidRDefault="0052770F" w:rsidP="00F53D18">
            <w:pPr>
              <w:widowControl w:val="0"/>
              <w:snapToGrid w:val="0"/>
              <w:ind w:firstLine="33"/>
              <w:contextualSpacing/>
              <w:jc w:val="both"/>
              <w:rPr>
                <w:sz w:val="22"/>
                <w:szCs w:val="22"/>
              </w:rPr>
            </w:pPr>
            <w:r w:rsidRPr="00CD12E7">
              <w:rPr>
                <w:sz w:val="22"/>
                <w:szCs w:val="22"/>
              </w:rPr>
              <w:t>________________________________________</w:t>
            </w:r>
          </w:p>
          <w:p w:rsidR="0052770F" w:rsidRPr="00CD12E7" w:rsidRDefault="0052770F" w:rsidP="00F53D18">
            <w:pPr>
              <w:widowControl w:val="0"/>
              <w:snapToGrid w:val="0"/>
              <w:contextualSpacing/>
              <w:jc w:val="both"/>
              <w:rPr>
                <w:sz w:val="22"/>
                <w:szCs w:val="22"/>
              </w:rPr>
            </w:pPr>
            <w:r w:rsidRPr="00CD12E7">
              <w:rPr>
                <w:sz w:val="22"/>
                <w:szCs w:val="22"/>
              </w:rPr>
              <w:t>Адрес:___________________________________</w:t>
            </w:r>
          </w:p>
          <w:p w:rsidR="0052770F" w:rsidRPr="00CD12E7" w:rsidRDefault="0052770F" w:rsidP="00F53D18">
            <w:pPr>
              <w:widowControl w:val="0"/>
              <w:snapToGrid w:val="0"/>
              <w:contextualSpacing/>
              <w:jc w:val="both"/>
              <w:rPr>
                <w:sz w:val="22"/>
                <w:szCs w:val="22"/>
              </w:rPr>
            </w:pPr>
            <w:r w:rsidRPr="00CD12E7">
              <w:rPr>
                <w:sz w:val="22"/>
                <w:szCs w:val="22"/>
              </w:rPr>
              <w:t>Телефон: ________________________________</w:t>
            </w:r>
          </w:p>
          <w:p w:rsidR="0052770F" w:rsidRPr="00CD12E7" w:rsidRDefault="0052770F" w:rsidP="00F53D18">
            <w:pPr>
              <w:snapToGrid w:val="0"/>
              <w:contextualSpacing/>
              <w:jc w:val="both"/>
              <w:rPr>
                <w:sz w:val="22"/>
                <w:szCs w:val="22"/>
              </w:rPr>
            </w:pPr>
            <w:r w:rsidRPr="00CD12E7">
              <w:rPr>
                <w:sz w:val="22"/>
                <w:szCs w:val="22"/>
              </w:rPr>
              <w:t>ИНН/КПП _______________________________</w:t>
            </w:r>
          </w:p>
          <w:p w:rsidR="0052770F" w:rsidRPr="00CD12E7" w:rsidRDefault="0052770F" w:rsidP="00F53D18">
            <w:pPr>
              <w:contextualSpacing/>
              <w:jc w:val="both"/>
              <w:rPr>
                <w:sz w:val="22"/>
                <w:szCs w:val="22"/>
              </w:rPr>
            </w:pPr>
            <w:r w:rsidRPr="00CD12E7">
              <w:rPr>
                <w:sz w:val="22"/>
                <w:szCs w:val="22"/>
              </w:rPr>
              <w:t>Расчетный счет ___________________________</w:t>
            </w:r>
          </w:p>
          <w:p w:rsidR="0052770F" w:rsidRDefault="0052770F" w:rsidP="00F53D18">
            <w:pPr>
              <w:contextualSpacing/>
              <w:jc w:val="both"/>
              <w:rPr>
                <w:sz w:val="22"/>
                <w:szCs w:val="22"/>
              </w:rPr>
            </w:pPr>
            <w:r w:rsidRPr="00CD12E7">
              <w:rPr>
                <w:sz w:val="22"/>
                <w:szCs w:val="22"/>
              </w:rPr>
              <w:t>_____________________________________</w:t>
            </w:r>
          </w:p>
          <w:p w:rsidR="003D40D5" w:rsidRPr="00CD12E7" w:rsidRDefault="003D40D5" w:rsidP="00F53D18">
            <w:pPr>
              <w:contextualSpacing/>
              <w:jc w:val="both"/>
              <w:rPr>
                <w:sz w:val="22"/>
                <w:szCs w:val="22"/>
              </w:rPr>
            </w:pPr>
          </w:p>
        </w:tc>
      </w:tr>
      <w:tr w:rsidR="0052770F" w:rsidRPr="00CD12E7" w:rsidTr="0066709A">
        <w:trPr>
          <w:trHeight w:val="714"/>
          <w:jc w:val="center"/>
        </w:trPr>
        <w:tc>
          <w:tcPr>
            <w:tcW w:w="5274" w:type="dxa"/>
          </w:tcPr>
          <w:p w:rsidR="0052770F" w:rsidRPr="00CD12E7" w:rsidRDefault="0052770F" w:rsidP="00F53D18">
            <w:pPr>
              <w:jc w:val="both"/>
              <w:rPr>
                <w:sz w:val="22"/>
                <w:szCs w:val="22"/>
              </w:rPr>
            </w:pPr>
          </w:p>
        </w:tc>
        <w:tc>
          <w:tcPr>
            <w:tcW w:w="5290" w:type="dxa"/>
            <w:vMerge/>
          </w:tcPr>
          <w:p w:rsidR="0052770F" w:rsidRPr="00CD12E7" w:rsidRDefault="0052770F" w:rsidP="00F53D18">
            <w:pPr>
              <w:contextualSpacing/>
              <w:jc w:val="both"/>
              <w:rPr>
                <w:sz w:val="22"/>
                <w:szCs w:val="22"/>
              </w:rPr>
            </w:pPr>
          </w:p>
        </w:tc>
      </w:tr>
      <w:tr w:rsidR="0052770F" w:rsidRPr="00CD12E7" w:rsidTr="0066709A">
        <w:trPr>
          <w:trHeight w:val="70"/>
          <w:jc w:val="center"/>
        </w:trPr>
        <w:tc>
          <w:tcPr>
            <w:tcW w:w="5274" w:type="dxa"/>
            <w:vMerge w:val="restart"/>
          </w:tcPr>
          <w:p w:rsidR="005F45E1" w:rsidRDefault="00AA7610" w:rsidP="00F53D18">
            <w:pPr>
              <w:widowControl w:val="0"/>
              <w:snapToGrid w:val="0"/>
              <w:jc w:val="both"/>
              <w:rPr>
                <w:bCs/>
                <w:sz w:val="22"/>
                <w:szCs w:val="22"/>
              </w:rPr>
            </w:pPr>
            <w:r>
              <w:rPr>
                <w:bCs/>
                <w:sz w:val="22"/>
                <w:szCs w:val="22"/>
              </w:rPr>
              <w:t>Глава А</w:t>
            </w:r>
            <w:r w:rsidR="005F45E1">
              <w:rPr>
                <w:bCs/>
                <w:sz w:val="22"/>
                <w:szCs w:val="22"/>
              </w:rPr>
              <w:t xml:space="preserve">дминистрации </w:t>
            </w:r>
          </w:p>
          <w:p w:rsidR="005F45E1" w:rsidRDefault="00AA7610" w:rsidP="00F53D18">
            <w:pPr>
              <w:widowControl w:val="0"/>
              <w:snapToGrid w:val="0"/>
              <w:jc w:val="both"/>
              <w:rPr>
                <w:bCs/>
                <w:sz w:val="22"/>
                <w:szCs w:val="22"/>
              </w:rPr>
            </w:pPr>
            <w:r>
              <w:rPr>
                <w:bCs/>
                <w:sz w:val="22"/>
                <w:szCs w:val="22"/>
              </w:rPr>
              <w:t>Углегорского</w:t>
            </w:r>
            <w:r w:rsidR="005F45E1">
              <w:rPr>
                <w:bCs/>
                <w:sz w:val="22"/>
                <w:szCs w:val="22"/>
              </w:rPr>
              <w:t xml:space="preserve"> сельского поселения</w:t>
            </w:r>
          </w:p>
          <w:p w:rsidR="00AA7610" w:rsidRDefault="00AA7610" w:rsidP="00F53D18">
            <w:pPr>
              <w:widowControl w:val="0"/>
              <w:snapToGrid w:val="0"/>
              <w:jc w:val="both"/>
              <w:rPr>
                <w:bCs/>
                <w:sz w:val="22"/>
                <w:szCs w:val="22"/>
              </w:rPr>
            </w:pPr>
          </w:p>
          <w:p w:rsidR="005F45E1" w:rsidRDefault="00AA7610" w:rsidP="00F53D18">
            <w:pPr>
              <w:widowControl w:val="0"/>
              <w:snapToGrid w:val="0"/>
              <w:jc w:val="both"/>
              <w:rPr>
                <w:bCs/>
                <w:sz w:val="22"/>
                <w:szCs w:val="22"/>
              </w:rPr>
            </w:pPr>
            <w:r>
              <w:rPr>
                <w:bCs/>
                <w:sz w:val="22"/>
                <w:szCs w:val="22"/>
              </w:rPr>
              <w:t>К.В. Ермакова</w:t>
            </w:r>
            <w:r w:rsidR="005F45E1">
              <w:rPr>
                <w:bCs/>
                <w:sz w:val="22"/>
                <w:szCs w:val="22"/>
              </w:rPr>
              <w:t xml:space="preserve"> </w:t>
            </w:r>
            <w:r w:rsidR="00774AA8">
              <w:rPr>
                <w:bCs/>
                <w:sz w:val="22"/>
                <w:szCs w:val="22"/>
              </w:rPr>
              <w:t xml:space="preserve">       __________________</w:t>
            </w:r>
          </w:p>
          <w:p w:rsidR="0052770F" w:rsidRPr="00CD12E7" w:rsidRDefault="005F45E1" w:rsidP="00F53D18">
            <w:pPr>
              <w:widowControl w:val="0"/>
              <w:snapToGrid w:val="0"/>
              <w:jc w:val="both"/>
              <w:rPr>
                <w:bCs/>
                <w:sz w:val="22"/>
                <w:szCs w:val="22"/>
              </w:rPr>
            </w:pPr>
            <w:r>
              <w:rPr>
                <w:bCs/>
                <w:sz w:val="22"/>
                <w:szCs w:val="22"/>
              </w:rPr>
              <w:t xml:space="preserve">(ФИО)                                   </w:t>
            </w:r>
            <w:r w:rsidR="0052770F" w:rsidRPr="00CD12E7">
              <w:rPr>
                <w:sz w:val="22"/>
                <w:szCs w:val="22"/>
              </w:rPr>
              <w:t xml:space="preserve">   (подпись)</w:t>
            </w:r>
          </w:p>
        </w:tc>
        <w:tc>
          <w:tcPr>
            <w:tcW w:w="5290" w:type="dxa"/>
          </w:tcPr>
          <w:p w:rsidR="0052770F" w:rsidRDefault="0052770F" w:rsidP="00F53D18">
            <w:pPr>
              <w:keepNext/>
              <w:snapToGrid w:val="0"/>
              <w:contextualSpacing/>
              <w:jc w:val="both"/>
              <w:outlineLvl w:val="1"/>
              <w:rPr>
                <w:bCs/>
                <w:iCs/>
                <w:sz w:val="22"/>
                <w:szCs w:val="22"/>
              </w:rPr>
            </w:pPr>
            <w:r w:rsidRPr="00CD12E7">
              <w:rPr>
                <w:bCs/>
                <w:iCs/>
                <w:sz w:val="22"/>
                <w:szCs w:val="22"/>
              </w:rPr>
              <w:t xml:space="preserve">  Руководитель</w:t>
            </w:r>
          </w:p>
          <w:p w:rsidR="00774AA8" w:rsidRDefault="00774AA8" w:rsidP="00F53D18">
            <w:pPr>
              <w:keepNext/>
              <w:snapToGrid w:val="0"/>
              <w:contextualSpacing/>
              <w:jc w:val="both"/>
              <w:outlineLvl w:val="1"/>
              <w:rPr>
                <w:bCs/>
                <w:iCs/>
                <w:sz w:val="22"/>
                <w:szCs w:val="22"/>
              </w:rPr>
            </w:pPr>
          </w:p>
          <w:p w:rsidR="00774AA8" w:rsidRPr="00CD12E7" w:rsidRDefault="00774AA8" w:rsidP="00F53D18">
            <w:pPr>
              <w:keepNext/>
              <w:snapToGrid w:val="0"/>
              <w:contextualSpacing/>
              <w:jc w:val="both"/>
              <w:outlineLvl w:val="1"/>
              <w:rPr>
                <w:bCs/>
                <w:iCs/>
                <w:sz w:val="22"/>
                <w:szCs w:val="22"/>
              </w:rPr>
            </w:pPr>
          </w:p>
          <w:p w:rsidR="004F44A1" w:rsidRPr="004F44A1" w:rsidRDefault="0052770F" w:rsidP="00F53D18">
            <w:pPr>
              <w:keepNext/>
              <w:snapToGrid w:val="0"/>
              <w:contextualSpacing/>
              <w:jc w:val="both"/>
              <w:outlineLvl w:val="1"/>
              <w:rPr>
                <w:bCs/>
                <w:i/>
                <w:iCs/>
                <w:sz w:val="22"/>
                <w:szCs w:val="22"/>
              </w:rPr>
            </w:pPr>
            <w:r w:rsidRPr="00CD12E7">
              <w:rPr>
                <w:bCs/>
                <w:i/>
                <w:iCs/>
                <w:sz w:val="22"/>
                <w:szCs w:val="22"/>
              </w:rPr>
              <w:t xml:space="preserve">_____________________________ </w:t>
            </w:r>
            <w:r w:rsidRPr="00CD12E7">
              <w:rPr>
                <w:bCs/>
                <w:iCs/>
                <w:sz w:val="22"/>
                <w:szCs w:val="22"/>
              </w:rPr>
              <w:t>(ФИО</w:t>
            </w:r>
            <w:r w:rsidRPr="00CD12E7">
              <w:rPr>
                <w:bCs/>
                <w:i/>
                <w:iCs/>
                <w:sz w:val="22"/>
                <w:szCs w:val="22"/>
              </w:rPr>
              <w:t>)</w:t>
            </w:r>
          </w:p>
        </w:tc>
      </w:tr>
      <w:tr w:rsidR="0052770F" w:rsidRPr="00CD12E7" w:rsidTr="0066709A">
        <w:trPr>
          <w:trHeight w:val="374"/>
          <w:jc w:val="center"/>
        </w:trPr>
        <w:tc>
          <w:tcPr>
            <w:tcW w:w="5274" w:type="dxa"/>
            <w:vMerge/>
          </w:tcPr>
          <w:p w:rsidR="0052770F" w:rsidRPr="00CD12E7" w:rsidRDefault="0052770F" w:rsidP="00F53D18">
            <w:pPr>
              <w:widowControl w:val="0"/>
              <w:snapToGrid w:val="0"/>
              <w:jc w:val="both"/>
              <w:rPr>
                <w:sz w:val="22"/>
                <w:szCs w:val="22"/>
              </w:rPr>
            </w:pPr>
          </w:p>
        </w:tc>
        <w:tc>
          <w:tcPr>
            <w:tcW w:w="5290" w:type="dxa"/>
          </w:tcPr>
          <w:p w:rsidR="0052770F" w:rsidRPr="00CD12E7" w:rsidRDefault="0052770F" w:rsidP="00F53D18">
            <w:pPr>
              <w:widowControl w:val="0"/>
              <w:snapToGrid w:val="0"/>
              <w:contextualSpacing/>
              <w:jc w:val="both"/>
              <w:rPr>
                <w:sz w:val="22"/>
                <w:szCs w:val="22"/>
              </w:rPr>
            </w:pPr>
            <w:r w:rsidRPr="00CD12E7">
              <w:rPr>
                <w:sz w:val="22"/>
                <w:szCs w:val="22"/>
              </w:rPr>
              <w:t xml:space="preserve">                        (подпись)</w:t>
            </w:r>
          </w:p>
        </w:tc>
      </w:tr>
    </w:tbl>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t>УТВЕРЖДАЮ</w:t>
      </w:r>
    </w:p>
    <w:p w:rsidR="00E72933" w:rsidRDefault="00AA7610"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AA7610"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AA7610">
        <w:rPr>
          <w:iCs/>
          <w:sz w:val="22"/>
          <w:szCs w:val="22"/>
        </w:rPr>
        <w:t>К.В. Ермакова</w:t>
      </w:r>
    </w:p>
    <w:p w:rsidR="00E72933" w:rsidRDefault="00E72933" w:rsidP="00E72933">
      <w:pPr>
        <w:keepNext/>
        <w:keepLines/>
        <w:widowControl w:val="0"/>
        <w:suppressLineNumbers/>
        <w:ind w:left="4963" w:firstLine="709"/>
        <w:rPr>
          <w:sz w:val="22"/>
          <w:szCs w:val="22"/>
        </w:rPr>
      </w:pPr>
    </w:p>
    <w:p w:rsidR="00AA7610" w:rsidRDefault="00AA7610" w:rsidP="00E72933">
      <w:pPr>
        <w:keepNext/>
        <w:keepLines/>
        <w:widowControl w:val="0"/>
        <w:suppressLineNumbers/>
        <w:ind w:left="4963" w:firstLine="709"/>
        <w:jc w:val="right"/>
        <w:rPr>
          <w:sz w:val="22"/>
          <w:szCs w:val="22"/>
        </w:rPr>
      </w:pPr>
      <w:r>
        <w:rPr>
          <w:sz w:val="22"/>
          <w:szCs w:val="22"/>
        </w:rPr>
        <w:t>347070</w:t>
      </w:r>
      <w:r w:rsidR="00E72933">
        <w:rPr>
          <w:sz w:val="22"/>
          <w:szCs w:val="22"/>
        </w:rPr>
        <w:t xml:space="preserve">, </w:t>
      </w:r>
      <w:r>
        <w:rPr>
          <w:sz w:val="22"/>
          <w:szCs w:val="22"/>
        </w:rPr>
        <w:t>Ростовская</w:t>
      </w:r>
      <w:r w:rsidR="00E72933">
        <w:rPr>
          <w:sz w:val="22"/>
          <w:szCs w:val="22"/>
        </w:rPr>
        <w:t xml:space="preserve"> обл., </w:t>
      </w:r>
      <w:r>
        <w:rPr>
          <w:sz w:val="22"/>
          <w:szCs w:val="22"/>
        </w:rPr>
        <w:t>Тацинский</w:t>
      </w:r>
      <w:r w:rsidR="00E72933">
        <w:rPr>
          <w:sz w:val="22"/>
          <w:szCs w:val="22"/>
        </w:rPr>
        <w:t xml:space="preserve"> район,</w:t>
      </w:r>
    </w:p>
    <w:p w:rsidR="00E72933" w:rsidRDefault="00E72933" w:rsidP="00E72933">
      <w:pPr>
        <w:keepNext/>
        <w:keepLines/>
        <w:widowControl w:val="0"/>
        <w:suppressLineNumbers/>
        <w:ind w:left="4963" w:firstLine="709"/>
        <w:jc w:val="right"/>
        <w:rPr>
          <w:sz w:val="22"/>
          <w:szCs w:val="22"/>
        </w:rPr>
      </w:pPr>
      <w:r>
        <w:rPr>
          <w:sz w:val="22"/>
          <w:szCs w:val="22"/>
        </w:rPr>
        <w:t xml:space="preserve"> </w:t>
      </w:r>
      <w:proofErr w:type="spellStart"/>
      <w:proofErr w:type="gramStart"/>
      <w:r w:rsidR="00AA7610">
        <w:rPr>
          <w:sz w:val="22"/>
          <w:szCs w:val="22"/>
        </w:rPr>
        <w:t>п</w:t>
      </w:r>
      <w:proofErr w:type="spellEnd"/>
      <w:proofErr w:type="gramEnd"/>
      <w:r w:rsidR="00AA7610">
        <w:rPr>
          <w:sz w:val="22"/>
          <w:szCs w:val="22"/>
        </w:rPr>
        <w:t xml:space="preserve"> Углегорский</w:t>
      </w:r>
      <w:r>
        <w:rPr>
          <w:sz w:val="22"/>
          <w:szCs w:val="22"/>
        </w:rPr>
        <w:t xml:space="preserve">, </w:t>
      </w:r>
      <w:r w:rsidR="00AA7610">
        <w:rPr>
          <w:sz w:val="22"/>
          <w:szCs w:val="22"/>
        </w:rPr>
        <w:t>пер. Школьный</w:t>
      </w:r>
      <w:r>
        <w:rPr>
          <w:sz w:val="22"/>
          <w:szCs w:val="22"/>
        </w:rPr>
        <w:t xml:space="preserve">, д. </w:t>
      </w:r>
      <w:r w:rsidR="00AA7610">
        <w:rPr>
          <w:sz w:val="22"/>
          <w:szCs w:val="22"/>
        </w:rPr>
        <w:t>2</w:t>
      </w:r>
    </w:p>
    <w:p w:rsidR="00094337" w:rsidRDefault="00094337" w:rsidP="00094337">
      <w:pPr>
        <w:contextualSpacing/>
        <w:rPr>
          <w:b/>
        </w:rPr>
      </w:pPr>
    </w:p>
    <w:p w:rsidR="0052770F" w:rsidRDefault="00F53D18" w:rsidP="007B7AB0">
      <w:pPr>
        <w:ind w:left="5670"/>
        <w:contextualSpacing/>
        <w:jc w:val="right"/>
        <w:rPr>
          <w:b/>
        </w:rPr>
      </w:pPr>
      <w:r>
        <w:rPr>
          <w:b/>
        </w:rPr>
        <w:lastRenderedPageBreak/>
        <w:t>П</w:t>
      </w:r>
      <w:r w:rsidR="0052770F" w:rsidRPr="00E957E6">
        <w:rPr>
          <w:b/>
        </w:rPr>
        <w:t>рил</w:t>
      </w:r>
      <w:r w:rsidR="0052770F">
        <w:rPr>
          <w:b/>
        </w:rPr>
        <w:t>ожение № 1.1</w:t>
      </w:r>
    </w:p>
    <w:p w:rsidR="0052770F" w:rsidRDefault="0052770F" w:rsidP="007B7AB0">
      <w:pPr>
        <w:ind w:left="5670"/>
        <w:contextualSpacing/>
        <w:jc w:val="right"/>
        <w:rPr>
          <w:b/>
        </w:rPr>
      </w:pPr>
      <w:r w:rsidRPr="00E957E6">
        <w:rPr>
          <w:b/>
        </w:rPr>
        <w:t xml:space="preserve">к </w:t>
      </w:r>
      <w:r>
        <w:rPr>
          <w:b/>
        </w:rPr>
        <w:t>конкурсной документации</w:t>
      </w:r>
    </w:p>
    <w:p w:rsidR="0052770F" w:rsidRPr="00E957E6" w:rsidRDefault="0052770F" w:rsidP="007B7AB0">
      <w:pPr>
        <w:ind w:left="5670"/>
        <w:contextualSpacing/>
        <w:jc w:val="right"/>
        <w:rPr>
          <w:b/>
        </w:rPr>
      </w:pPr>
      <w:r>
        <w:rPr>
          <w:b/>
        </w:rPr>
        <w:t>(по лоту № 1)</w:t>
      </w:r>
    </w:p>
    <w:p w:rsidR="0052770F" w:rsidRDefault="0052770F" w:rsidP="0052770F">
      <w:pPr>
        <w:spacing w:line="200" w:lineRule="exact"/>
        <w:ind w:right="-144"/>
        <w:jc w:val="right"/>
      </w:pP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А к т</w:t>
      </w: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52770F" w:rsidRPr="0041546A" w:rsidRDefault="0052770F" w:rsidP="0052770F">
      <w:pPr>
        <w:pStyle w:val="af1"/>
        <w:jc w:val="center"/>
        <w:rPr>
          <w:rFonts w:ascii="Times New Roman" w:hAnsi="Times New Roman" w:cs="Times New Roman"/>
          <w:color w:val="000000" w:themeColor="text1"/>
          <w:sz w:val="24"/>
          <w:szCs w:val="24"/>
        </w:rPr>
      </w:pP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I. Общие сведения о многоквартирном доме</w:t>
      </w:r>
    </w:p>
    <w:p w:rsidR="0052770F" w:rsidRPr="0041546A" w:rsidRDefault="0052770F" w:rsidP="0052770F"/>
    <w:tbl>
      <w:tblPr>
        <w:tblW w:w="5000" w:type="pct"/>
        <w:tblLook w:val="04A0"/>
      </w:tblPr>
      <w:tblGrid>
        <w:gridCol w:w="5998"/>
        <w:gridCol w:w="4140"/>
      </w:tblGrid>
      <w:tr w:rsidR="00BA2D9E" w:rsidRPr="0066709A" w:rsidTr="00610457">
        <w:trPr>
          <w:trHeight w:val="750"/>
        </w:trPr>
        <w:tc>
          <w:tcPr>
            <w:tcW w:w="2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 Адрес многоквартирного дома:    </w:t>
            </w:r>
          </w:p>
        </w:tc>
        <w:tc>
          <w:tcPr>
            <w:tcW w:w="2042" w:type="pct"/>
            <w:tcBorders>
              <w:top w:val="single" w:sz="4" w:space="0" w:color="auto"/>
              <w:left w:val="nil"/>
              <w:bottom w:val="single" w:sz="4" w:space="0" w:color="auto"/>
              <w:right w:val="single" w:sz="4" w:space="0" w:color="auto"/>
            </w:tcBorders>
            <w:shd w:val="clear" w:color="auto" w:fill="auto"/>
            <w:vAlign w:val="center"/>
            <w:hideMark/>
          </w:tcPr>
          <w:p w:rsidR="005D5C6D" w:rsidRPr="005D5C6D" w:rsidRDefault="00AA7610" w:rsidP="00AA7610">
            <w:pPr>
              <w:overflowPunct/>
              <w:autoSpaceDE/>
              <w:autoSpaceDN/>
              <w:adjustRightInd/>
              <w:textAlignment w:val="auto"/>
              <w:rPr>
                <w:sz w:val="22"/>
                <w:szCs w:val="22"/>
              </w:rPr>
            </w:pPr>
            <w:r>
              <w:rPr>
                <w:sz w:val="22"/>
                <w:szCs w:val="22"/>
              </w:rPr>
              <w:t>347070</w:t>
            </w:r>
            <w:r w:rsidR="005D5C6D" w:rsidRPr="005D5C6D">
              <w:rPr>
                <w:sz w:val="22"/>
                <w:szCs w:val="22"/>
              </w:rPr>
              <w:t xml:space="preserve">, </w:t>
            </w:r>
            <w:r>
              <w:rPr>
                <w:sz w:val="22"/>
                <w:szCs w:val="22"/>
              </w:rPr>
              <w:t>Ростовская</w:t>
            </w:r>
            <w:r w:rsidR="005D5C6D" w:rsidRPr="005D5C6D">
              <w:rPr>
                <w:sz w:val="22"/>
                <w:szCs w:val="22"/>
              </w:rPr>
              <w:t xml:space="preserve"> обл., </w:t>
            </w:r>
            <w:r>
              <w:rPr>
                <w:sz w:val="22"/>
                <w:szCs w:val="22"/>
              </w:rPr>
              <w:t>Тацинский</w:t>
            </w:r>
            <w:r w:rsidR="005D5C6D" w:rsidRPr="005D5C6D">
              <w:rPr>
                <w:sz w:val="22"/>
                <w:szCs w:val="22"/>
              </w:rPr>
              <w:t xml:space="preserve"> р-н, </w:t>
            </w:r>
            <w:r>
              <w:rPr>
                <w:sz w:val="22"/>
                <w:szCs w:val="22"/>
              </w:rPr>
              <w:t>п. Углегорский</w:t>
            </w:r>
            <w:r w:rsidR="005D5C6D" w:rsidRPr="005D5C6D">
              <w:rPr>
                <w:sz w:val="22"/>
                <w:szCs w:val="22"/>
              </w:rPr>
              <w:t xml:space="preserve">, </w:t>
            </w:r>
            <w:r>
              <w:rPr>
                <w:sz w:val="22"/>
                <w:szCs w:val="22"/>
              </w:rPr>
              <w:t>пер. Советский</w:t>
            </w:r>
            <w:r w:rsidR="005D5C6D" w:rsidRPr="005D5C6D">
              <w:rPr>
                <w:sz w:val="22"/>
                <w:szCs w:val="22"/>
              </w:rPr>
              <w:t xml:space="preserve">, д. </w:t>
            </w:r>
            <w:r>
              <w:rPr>
                <w:sz w:val="22"/>
                <w:szCs w:val="22"/>
              </w:rPr>
              <w:t>16</w:t>
            </w:r>
            <w:r w:rsidR="005D5C6D" w:rsidRPr="005D5C6D">
              <w:rPr>
                <w:sz w:val="22"/>
                <w:szCs w:val="22"/>
              </w:rPr>
              <w:t xml:space="preserve"> </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610457" w:rsidP="005D5C6D">
            <w:pPr>
              <w:overflowPunct/>
              <w:autoSpaceDE/>
              <w:autoSpaceDN/>
              <w:adjustRightInd/>
              <w:textAlignment w:val="auto"/>
              <w:rPr>
                <w:sz w:val="22"/>
                <w:szCs w:val="22"/>
              </w:rPr>
            </w:pPr>
            <w:r>
              <w:rPr>
                <w:sz w:val="22"/>
                <w:szCs w:val="22"/>
              </w:rPr>
              <w:t>2.</w:t>
            </w:r>
            <w:r w:rsidR="005D5C6D" w:rsidRPr="005D5C6D">
              <w:rPr>
                <w:sz w:val="22"/>
                <w:szCs w:val="22"/>
              </w:rPr>
              <w:t>Кадастровый номер многоквартирного дома (при его наличии):</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61</w:t>
            </w:r>
          </w:p>
        </w:tc>
      </w:tr>
      <w:tr w:rsidR="00BA2D9E" w:rsidRPr="0066709A" w:rsidTr="00610457">
        <w:trPr>
          <w:trHeight w:val="55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3. Серия, тип постройки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AA7610">
            <w:pPr>
              <w:overflowPunct/>
              <w:autoSpaceDE/>
              <w:autoSpaceDN/>
              <w:adjustRightInd/>
              <w:textAlignment w:val="auto"/>
              <w:rPr>
                <w:sz w:val="22"/>
                <w:szCs w:val="22"/>
              </w:rPr>
            </w:pPr>
            <w:r w:rsidRPr="005D5C6D">
              <w:rPr>
                <w:sz w:val="22"/>
                <w:szCs w:val="22"/>
              </w:rPr>
              <w:t xml:space="preserve">Кирпичный, </w:t>
            </w:r>
            <w:r w:rsidR="00AA7610">
              <w:rPr>
                <w:sz w:val="22"/>
                <w:szCs w:val="22"/>
              </w:rPr>
              <w:t>трех</w:t>
            </w:r>
            <w:r w:rsidRPr="005D5C6D">
              <w:rPr>
                <w:sz w:val="22"/>
                <w:szCs w:val="22"/>
              </w:rPr>
              <w:t xml:space="preserve">этажный, </w:t>
            </w:r>
            <w:r w:rsidR="00AA7610">
              <w:rPr>
                <w:sz w:val="22"/>
                <w:szCs w:val="22"/>
              </w:rPr>
              <w:t>36</w:t>
            </w:r>
            <w:r w:rsidRPr="005D5C6D">
              <w:rPr>
                <w:sz w:val="22"/>
                <w:szCs w:val="22"/>
              </w:rPr>
              <w:t xml:space="preserve"> квартирный дом</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4. Год постройки:</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196</w:t>
            </w:r>
            <w:r w:rsidR="00C95921">
              <w:rPr>
                <w:sz w:val="22"/>
                <w:szCs w:val="22"/>
              </w:rPr>
              <w:t>0</w:t>
            </w:r>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5. Степень износа по данным государственного технического учета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6. Степень фактического износа</w:t>
            </w:r>
          </w:p>
        </w:tc>
        <w:tc>
          <w:tcPr>
            <w:tcW w:w="2042" w:type="pct"/>
            <w:tcBorders>
              <w:top w:val="nil"/>
              <w:left w:val="nil"/>
              <w:bottom w:val="single" w:sz="4" w:space="0" w:color="auto"/>
              <w:right w:val="single" w:sz="4" w:space="0" w:color="auto"/>
            </w:tcBorders>
            <w:shd w:val="clear" w:color="auto" w:fill="auto"/>
            <w:hideMark/>
          </w:tcPr>
          <w:p w:rsidR="005D5C6D" w:rsidRPr="005D5C6D" w:rsidRDefault="005D5C6D" w:rsidP="005D5C6D">
            <w:pPr>
              <w:overflowPunct/>
              <w:autoSpaceDE/>
              <w:autoSpaceDN/>
              <w:adjustRightInd/>
              <w:textAlignment w:val="auto"/>
              <w:rPr>
                <w:sz w:val="22"/>
                <w:szCs w:val="22"/>
              </w:rPr>
            </w:pPr>
            <w:r w:rsidRPr="005D5C6D">
              <w:rPr>
                <w:sz w:val="22"/>
                <w:szCs w:val="22"/>
              </w:rPr>
              <w:t> </w:t>
            </w:r>
          </w:p>
        </w:tc>
      </w:tr>
      <w:tr w:rsidR="00BA2D9E" w:rsidRPr="0066709A" w:rsidTr="00610457">
        <w:trPr>
          <w:trHeight w:val="401"/>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7. Год последнего капитального ремонта: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 проводился.</w:t>
            </w:r>
          </w:p>
        </w:tc>
      </w:tr>
      <w:tr w:rsidR="00BA2D9E" w:rsidRPr="0066709A" w:rsidTr="00610457">
        <w:trPr>
          <w:trHeight w:val="70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8. Реквизиты правового акта о признании многоквартирного дома аварийным и подлежащим сносу: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9. Количество этажей:</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C95921">
            <w:pPr>
              <w:overflowPunct/>
              <w:autoSpaceDE/>
              <w:autoSpaceDN/>
              <w:adjustRightInd/>
              <w:textAlignment w:val="auto"/>
              <w:rPr>
                <w:sz w:val="22"/>
                <w:szCs w:val="22"/>
              </w:rPr>
            </w:pPr>
            <w:r>
              <w:rPr>
                <w:sz w:val="22"/>
                <w:szCs w:val="22"/>
              </w:rPr>
              <w:t>3</w:t>
            </w:r>
            <w:r w:rsidR="005D5C6D" w:rsidRPr="005D5C6D">
              <w:rPr>
                <w:sz w:val="22"/>
                <w:szCs w:val="22"/>
              </w:rPr>
              <w:t xml:space="preserve"> (</w:t>
            </w:r>
            <w:r>
              <w:rPr>
                <w:sz w:val="22"/>
                <w:szCs w:val="22"/>
              </w:rPr>
              <w:t>три</w:t>
            </w:r>
            <w:r w:rsidR="005D5C6D" w:rsidRPr="005D5C6D">
              <w:rPr>
                <w:sz w:val="22"/>
                <w:szCs w:val="22"/>
              </w:rPr>
              <w:t>)</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10. Наличие подвала: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да</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11. Наличие цокольного этажа: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12. Наличие мансарды:</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13. Наличие мезонина: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14. Количество квартир</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36</w:t>
            </w:r>
          </w:p>
        </w:tc>
      </w:tr>
      <w:tr w:rsidR="00BA2D9E" w:rsidRPr="0066709A" w:rsidTr="00610457">
        <w:trPr>
          <w:trHeight w:val="72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15. Количество нежилых помещений, не входящих в состав общего имущества: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98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16. Реквизиты правового акта о признании всех жилых помещений в многоквартирном доме  </w:t>
            </w:r>
            <w:proofErr w:type="gramStart"/>
            <w:r w:rsidRPr="005D5C6D">
              <w:rPr>
                <w:sz w:val="22"/>
                <w:szCs w:val="22"/>
              </w:rPr>
              <w:t>непригодными</w:t>
            </w:r>
            <w:proofErr w:type="gramEnd"/>
            <w:r w:rsidRPr="005D5C6D">
              <w:rPr>
                <w:sz w:val="22"/>
                <w:szCs w:val="22"/>
              </w:rPr>
              <w:t xml:space="preserve"> для проживания:</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1264"/>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417"/>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18. Строительный объем: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7605</w:t>
            </w:r>
            <w:r w:rsidR="005D5C6D" w:rsidRPr="005D5C6D">
              <w:rPr>
                <w:sz w:val="22"/>
                <w:szCs w:val="22"/>
              </w:rPr>
              <w:t xml:space="preserve"> куб</w:t>
            </w:r>
            <w:proofErr w:type="gramStart"/>
            <w:r w:rsidR="005D5C6D" w:rsidRPr="005D5C6D">
              <w:rPr>
                <w:sz w:val="22"/>
                <w:szCs w:val="22"/>
              </w:rPr>
              <w:t>.м</w:t>
            </w:r>
            <w:proofErr w:type="gramEnd"/>
          </w:p>
        </w:tc>
      </w:tr>
      <w:tr w:rsidR="00BA2D9E" w:rsidRPr="0066709A" w:rsidTr="00610457">
        <w:trPr>
          <w:trHeight w:val="423"/>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19. Площадь: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1731,2</w:t>
            </w:r>
            <w:r w:rsidR="005D5C6D" w:rsidRPr="005D5C6D">
              <w:rPr>
                <w:sz w:val="22"/>
                <w:szCs w:val="22"/>
              </w:rPr>
              <w:t xml:space="preserve"> кв.м.</w:t>
            </w:r>
          </w:p>
        </w:tc>
      </w:tr>
      <w:tr w:rsidR="00BA2D9E" w:rsidRPr="0066709A" w:rsidTr="00610457">
        <w:trPr>
          <w:trHeight w:val="557"/>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а) многоквартирного дома с лоджиями, балконами, шкафами, коридорами и лестничными клеткам: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41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б) жилых помещений (общая площадь квартир):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910,7</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в) нежилых помещений (общая площадь нежилых помещений, не входящих в состав общего имущества в многоквартирном доме):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417,8</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0 кв</w:t>
            </w:r>
            <w:proofErr w:type="gramStart"/>
            <w:r w:rsidRPr="005D5C6D">
              <w:rPr>
                <w:sz w:val="22"/>
                <w:szCs w:val="22"/>
              </w:rPr>
              <w:t>.м</w:t>
            </w:r>
            <w:proofErr w:type="gramEnd"/>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20. Количество лестниц: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7B5904" w:rsidP="005D5C6D">
            <w:pPr>
              <w:overflowPunct/>
              <w:autoSpaceDE/>
              <w:autoSpaceDN/>
              <w:adjustRightInd/>
              <w:textAlignment w:val="auto"/>
              <w:rPr>
                <w:sz w:val="22"/>
                <w:szCs w:val="22"/>
              </w:rPr>
            </w:pPr>
            <w:r>
              <w:rPr>
                <w:sz w:val="22"/>
                <w:szCs w:val="22"/>
              </w:rPr>
              <w:t>15</w:t>
            </w:r>
            <w:r w:rsidR="005D5C6D" w:rsidRPr="005D5C6D">
              <w:rPr>
                <w:sz w:val="22"/>
                <w:szCs w:val="22"/>
              </w:rPr>
              <w:t xml:space="preserve"> шт.</w:t>
            </w:r>
          </w:p>
        </w:tc>
      </w:tr>
      <w:tr w:rsidR="00BA2D9E" w:rsidRPr="0066709A" w:rsidTr="00610457">
        <w:trPr>
          <w:trHeight w:val="60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21. Уборочная площадь лестниц (включая межквартирные лестничные площадки):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109,8</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41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lastRenderedPageBreak/>
              <w:t xml:space="preserve">22. Уборочная площадь общих коридоров: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0 кв</w:t>
            </w:r>
            <w:proofErr w:type="gramStart"/>
            <w:r w:rsidRPr="005D5C6D">
              <w:rPr>
                <w:sz w:val="22"/>
                <w:szCs w:val="22"/>
              </w:rPr>
              <w:t>.м</w:t>
            </w:r>
            <w:proofErr w:type="gramEnd"/>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23. Уборочная площадь других помещений общего пользования (включая технические этажи, </w:t>
            </w:r>
            <w:r w:rsidRPr="005D5C6D">
              <w:rPr>
                <w:sz w:val="22"/>
                <w:szCs w:val="22"/>
                <w:u w:val="single"/>
              </w:rPr>
              <w:t>чердаки</w:t>
            </w:r>
            <w:r w:rsidRPr="005D5C6D">
              <w:rPr>
                <w:sz w:val="22"/>
                <w:szCs w:val="22"/>
              </w:rPr>
              <w:t xml:space="preserve">, технические подвалы)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0</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707"/>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24.Площадь   земельного   участка,   входящего   в  состав общего имущества многоквартирного дома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u w:val="single"/>
              </w:rPr>
            </w:pPr>
            <w:r>
              <w:rPr>
                <w:sz w:val="22"/>
                <w:szCs w:val="22"/>
                <w:u w:val="single"/>
              </w:rPr>
              <w:t>936 кв</w:t>
            </w:r>
            <w:proofErr w:type="gramStart"/>
            <w:r>
              <w:rPr>
                <w:sz w:val="22"/>
                <w:szCs w:val="22"/>
                <w:u w:val="single"/>
              </w:rPr>
              <w:t>.м</w:t>
            </w:r>
            <w:proofErr w:type="gramEnd"/>
          </w:p>
        </w:tc>
      </w:tr>
      <w:tr w:rsidR="00BA2D9E" w:rsidRPr="0066709A" w:rsidTr="00610457">
        <w:trPr>
          <w:trHeight w:val="68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25. Кадастровый номер земельного участка (при его наличии):</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u w:val="single"/>
              </w:rPr>
            </w:pPr>
            <w:r>
              <w:rPr>
                <w:sz w:val="22"/>
                <w:szCs w:val="22"/>
                <w:u w:val="single"/>
              </w:rPr>
              <w:t>61:38:05 01 13:0126</w:t>
            </w:r>
          </w:p>
        </w:tc>
      </w:tr>
    </w:tbl>
    <w:p w:rsidR="00C379FC" w:rsidRPr="00CA69F4" w:rsidRDefault="00C379FC" w:rsidP="00C379FC">
      <w:pPr>
        <w:shd w:val="clear" w:color="auto" w:fill="FFFFFF"/>
        <w:rPr>
          <w:rFonts w:ascii="Arial" w:hAnsi="Arial" w:cs="Arial"/>
          <w:color w:val="444444"/>
          <w:sz w:val="24"/>
          <w:szCs w:val="24"/>
        </w:rPr>
      </w:pPr>
      <w:r w:rsidRPr="00CA69F4">
        <w:rPr>
          <w:rFonts w:ascii="Arial" w:hAnsi="Arial" w:cs="Arial"/>
          <w:color w:val="444444"/>
          <w:sz w:val="24"/>
          <w:szCs w:val="24"/>
        </w:rPr>
        <w:t>     </w:t>
      </w:r>
    </w:p>
    <w:p w:rsidR="00C379FC" w:rsidRPr="00BA2D9E" w:rsidRDefault="00C379FC" w:rsidP="00C379FC">
      <w:pPr>
        <w:shd w:val="clear" w:color="auto" w:fill="FFFFFF"/>
        <w:spacing w:after="240"/>
        <w:jc w:val="center"/>
        <w:rPr>
          <w:b/>
          <w:bCs/>
          <w:sz w:val="24"/>
          <w:szCs w:val="24"/>
        </w:rPr>
      </w:pPr>
      <w:r w:rsidRPr="00BA2D9E">
        <w:rPr>
          <w:b/>
          <w:bCs/>
          <w:sz w:val="24"/>
          <w:szCs w:val="24"/>
        </w:rPr>
        <w:t>II. Техническое состояние многоквартирного дома, включая пристройки</w:t>
      </w:r>
    </w:p>
    <w:tbl>
      <w:tblPr>
        <w:tblW w:w="5000" w:type="pct"/>
        <w:tblLook w:val="04A0"/>
      </w:tblPr>
      <w:tblGrid>
        <w:gridCol w:w="3577"/>
        <w:gridCol w:w="3445"/>
        <w:gridCol w:w="3116"/>
      </w:tblGrid>
      <w:tr w:rsidR="0066709A" w:rsidRPr="0066709A" w:rsidTr="0066709A">
        <w:trPr>
          <w:trHeight w:val="1260"/>
        </w:trPr>
        <w:tc>
          <w:tcPr>
            <w:tcW w:w="1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b/>
                <w:color w:val="000000"/>
                <w:sz w:val="22"/>
                <w:szCs w:val="22"/>
              </w:rPr>
            </w:pPr>
            <w:r w:rsidRPr="0066709A">
              <w:rPr>
                <w:b/>
                <w:color w:val="000000"/>
                <w:sz w:val="22"/>
                <w:szCs w:val="22"/>
              </w:rPr>
              <w:t>Наименование конструктивных элементов</w:t>
            </w:r>
          </w:p>
        </w:tc>
        <w:tc>
          <w:tcPr>
            <w:tcW w:w="1699" w:type="pct"/>
            <w:tcBorders>
              <w:top w:val="single" w:sz="4" w:space="0" w:color="auto"/>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jc w:val="center"/>
              <w:textAlignment w:val="auto"/>
              <w:rPr>
                <w:b/>
                <w:color w:val="000000"/>
                <w:sz w:val="22"/>
                <w:szCs w:val="22"/>
              </w:rPr>
            </w:pPr>
            <w:r w:rsidRPr="0066709A">
              <w:rPr>
                <w:b/>
                <w:color w:val="000000"/>
                <w:sz w:val="22"/>
                <w:szCs w:val="22"/>
              </w:rPr>
              <w:t>Описание элементов (</w:t>
            </w:r>
            <w:proofErr w:type="spellStart"/>
            <w:r w:rsidRPr="0066709A">
              <w:rPr>
                <w:b/>
                <w:color w:val="000000"/>
                <w:sz w:val="22"/>
                <w:szCs w:val="22"/>
              </w:rPr>
              <w:t>материал</w:t>
            </w:r>
            <w:proofErr w:type="gramStart"/>
            <w:r w:rsidRPr="0066709A">
              <w:rPr>
                <w:b/>
                <w:color w:val="000000"/>
                <w:sz w:val="22"/>
                <w:szCs w:val="22"/>
              </w:rPr>
              <w:t>,к</w:t>
            </w:r>
            <w:proofErr w:type="gramEnd"/>
            <w:r w:rsidRPr="0066709A">
              <w:rPr>
                <w:b/>
                <w:color w:val="000000"/>
                <w:sz w:val="22"/>
                <w:szCs w:val="22"/>
              </w:rPr>
              <w:t>онструкция</w:t>
            </w:r>
            <w:proofErr w:type="spellEnd"/>
            <w:r w:rsidRPr="0066709A">
              <w:rPr>
                <w:b/>
                <w:color w:val="000000"/>
                <w:sz w:val="22"/>
                <w:szCs w:val="22"/>
              </w:rPr>
              <w:t xml:space="preserve"> или система, отделка и прочее)</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jc w:val="center"/>
              <w:textAlignment w:val="auto"/>
              <w:rPr>
                <w:b/>
                <w:color w:val="000000"/>
                <w:sz w:val="22"/>
                <w:szCs w:val="22"/>
              </w:rPr>
            </w:pPr>
            <w:r w:rsidRPr="0066709A">
              <w:rPr>
                <w:b/>
                <w:color w:val="000000"/>
                <w:sz w:val="22"/>
                <w:szCs w:val="22"/>
              </w:rPr>
              <w:t>Техническое состояние элементов общего имущества многоквартирного дома</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1. Фундамент</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C95921" w:rsidP="0066709A">
            <w:pPr>
              <w:overflowPunct/>
              <w:autoSpaceDE/>
              <w:autoSpaceDN/>
              <w:adjustRightInd/>
              <w:textAlignment w:val="auto"/>
              <w:rPr>
                <w:color w:val="000000"/>
                <w:sz w:val="22"/>
                <w:szCs w:val="22"/>
              </w:rPr>
            </w:pPr>
            <w:r>
              <w:rPr>
                <w:color w:val="000000"/>
                <w:sz w:val="22"/>
                <w:szCs w:val="22"/>
              </w:rPr>
              <w:t>Каменный ленточный</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Осадки нет</w:t>
            </w:r>
          </w:p>
        </w:tc>
      </w:tr>
      <w:tr w:rsidR="0066709A" w:rsidRPr="0066709A" w:rsidTr="0066709A">
        <w:trPr>
          <w:trHeight w:val="630"/>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2. Наружные и внутренние капитальные стены</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Кирпичные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Разрушений нет</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3. Перегородки</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C95921" w:rsidP="0066709A">
            <w:pPr>
              <w:overflowPunct/>
              <w:autoSpaceDE/>
              <w:autoSpaceDN/>
              <w:adjustRightInd/>
              <w:textAlignment w:val="auto"/>
              <w:rPr>
                <w:color w:val="000000"/>
                <w:sz w:val="22"/>
                <w:szCs w:val="22"/>
              </w:rPr>
            </w:pPr>
            <w:proofErr w:type="spellStart"/>
            <w:r>
              <w:rPr>
                <w:color w:val="000000"/>
                <w:sz w:val="22"/>
                <w:szCs w:val="22"/>
              </w:rPr>
              <w:t>Шлаколитые</w:t>
            </w:r>
            <w:proofErr w:type="spellEnd"/>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Имеются трещины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4. Перекрытия:</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чердачные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C95921" w:rsidP="0066709A">
            <w:pPr>
              <w:overflowPunct/>
              <w:autoSpaceDE/>
              <w:autoSpaceDN/>
              <w:adjustRightInd/>
              <w:textAlignment w:val="auto"/>
              <w:rPr>
                <w:color w:val="000000"/>
                <w:sz w:val="22"/>
                <w:szCs w:val="22"/>
              </w:rPr>
            </w:pPr>
            <w:proofErr w:type="gramStart"/>
            <w:r>
              <w:rPr>
                <w:color w:val="000000"/>
                <w:sz w:val="22"/>
                <w:szCs w:val="22"/>
              </w:rPr>
              <w:t>ж/б</w:t>
            </w:r>
            <w:proofErr w:type="gramEnd"/>
            <w:r w:rsidR="0066709A" w:rsidRPr="0066709A">
              <w:rPr>
                <w:color w:val="000000"/>
                <w:sz w:val="22"/>
                <w:szCs w:val="22"/>
              </w:rPr>
              <w:t xml:space="preserve">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трещины</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междуэтажные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A41843" w:rsidP="0066709A">
            <w:pPr>
              <w:overflowPunct/>
              <w:autoSpaceDE/>
              <w:autoSpaceDN/>
              <w:adjustRightInd/>
              <w:textAlignment w:val="auto"/>
              <w:rPr>
                <w:color w:val="000000"/>
                <w:sz w:val="22"/>
                <w:szCs w:val="22"/>
              </w:rPr>
            </w:pPr>
            <w:proofErr w:type="gramStart"/>
            <w:r>
              <w:rPr>
                <w:color w:val="000000"/>
                <w:sz w:val="22"/>
                <w:szCs w:val="22"/>
              </w:rPr>
              <w:t>ж/б</w:t>
            </w:r>
            <w:proofErr w:type="gramEnd"/>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трещины</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подвальные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roofErr w:type="gramStart"/>
            <w:r w:rsidR="00A41843">
              <w:rPr>
                <w:color w:val="000000"/>
                <w:sz w:val="22"/>
                <w:szCs w:val="22"/>
              </w:rPr>
              <w:t>ж/б</w:t>
            </w:r>
            <w:proofErr w:type="gramEnd"/>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(другое)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10457">
        <w:trPr>
          <w:trHeight w:val="319"/>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5. Крыша</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A41843" w:rsidP="0066709A">
            <w:pPr>
              <w:overflowPunct/>
              <w:autoSpaceDE/>
              <w:autoSpaceDN/>
              <w:adjustRightInd/>
              <w:textAlignment w:val="auto"/>
              <w:rPr>
                <w:color w:val="000000"/>
                <w:sz w:val="22"/>
                <w:szCs w:val="22"/>
              </w:rPr>
            </w:pPr>
            <w:proofErr w:type="gramStart"/>
            <w:r>
              <w:rPr>
                <w:color w:val="000000"/>
                <w:sz w:val="22"/>
                <w:szCs w:val="22"/>
              </w:rPr>
              <w:t>ж/б</w:t>
            </w:r>
            <w:proofErr w:type="gramEnd"/>
            <w:r>
              <w:rPr>
                <w:color w:val="000000"/>
                <w:sz w:val="22"/>
                <w:szCs w:val="22"/>
              </w:rPr>
              <w:t xml:space="preserve"> плиты, рубероид по асфальту</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дырки и трещины</w:t>
            </w:r>
          </w:p>
        </w:tc>
      </w:tr>
      <w:tr w:rsidR="0066709A" w:rsidRPr="0066709A" w:rsidTr="00610457">
        <w:trPr>
          <w:trHeight w:val="281"/>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6. Полы</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Дощатые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трещины и щели</w:t>
            </w:r>
          </w:p>
        </w:tc>
      </w:tr>
      <w:tr w:rsidR="0066709A" w:rsidRPr="0066709A" w:rsidTr="00610457">
        <w:trPr>
          <w:trHeight w:val="413"/>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7. Проемы</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Переплеты </w:t>
            </w:r>
            <w:proofErr w:type="gramStart"/>
            <w:r w:rsidRPr="0066709A">
              <w:rPr>
                <w:color w:val="000000"/>
                <w:sz w:val="22"/>
                <w:szCs w:val="22"/>
              </w:rPr>
              <w:t>рассохлись</w:t>
            </w:r>
            <w:proofErr w:type="gramEnd"/>
            <w:r w:rsidRPr="0066709A">
              <w:rPr>
                <w:color w:val="000000"/>
                <w:sz w:val="22"/>
                <w:szCs w:val="22"/>
              </w:rPr>
              <w:t xml:space="preserve"> имеют трещины</w:t>
            </w:r>
          </w:p>
        </w:tc>
      </w:tr>
      <w:tr w:rsidR="0066709A" w:rsidRPr="0066709A" w:rsidTr="00610457">
        <w:trPr>
          <w:trHeight w:val="321"/>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окна</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Створные </w:t>
            </w:r>
            <w:r w:rsidR="00A41843">
              <w:rPr>
                <w:color w:val="000000"/>
                <w:sz w:val="22"/>
                <w:szCs w:val="22"/>
              </w:rPr>
              <w:t>двойные</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Рассохлись, имеются перекосы</w:t>
            </w:r>
          </w:p>
        </w:tc>
      </w:tr>
      <w:tr w:rsidR="0066709A" w:rsidRPr="0066709A" w:rsidTr="00610457">
        <w:trPr>
          <w:trHeight w:val="371"/>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двери</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Филенчатые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Трещины, местами отколы</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8. Отделка</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внутренняя</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A41843">
            <w:pPr>
              <w:overflowPunct/>
              <w:autoSpaceDE/>
              <w:autoSpaceDN/>
              <w:adjustRightInd/>
              <w:textAlignment w:val="auto"/>
              <w:rPr>
                <w:color w:val="000000"/>
                <w:sz w:val="22"/>
                <w:szCs w:val="22"/>
              </w:rPr>
            </w:pPr>
            <w:r w:rsidRPr="0066709A">
              <w:rPr>
                <w:color w:val="000000"/>
                <w:sz w:val="22"/>
                <w:szCs w:val="22"/>
              </w:rPr>
              <w:t xml:space="preserve">Штукатурка </w:t>
            </w:r>
            <w:r w:rsidR="00A41843">
              <w:rPr>
                <w:color w:val="000000"/>
                <w:sz w:val="22"/>
                <w:szCs w:val="22"/>
              </w:rPr>
              <w:t>побелка</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наружная</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(другое)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9. Механическое</w:t>
            </w:r>
            <w:r w:rsidR="00610457">
              <w:rPr>
                <w:color w:val="000000"/>
                <w:sz w:val="22"/>
                <w:szCs w:val="22"/>
              </w:rPr>
              <w:t>, электрическое, санитарно-техническое  и иное оборудование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     ванны напольные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 xml:space="preserve">     э</w:t>
            </w:r>
            <w:r w:rsidR="0066709A" w:rsidRPr="0066709A">
              <w:rPr>
                <w:color w:val="000000"/>
                <w:sz w:val="22"/>
                <w:szCs w:val="22"/>
              </w:rPr>
              <w:t xml:space="preserve">лектроплиты: </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10457">
            <w:pPr>
              <w:overflowPunct/>
              <w:autoSpaceDE/>
              <w:autoSpaceDN/>
              <w:adjustRightInd/>
              <w:textAlignment w:val="auto"/>
              <w:rPr>
                <w:color w:val="000000"/>
                <w:sz w:val="22"/>
                <w:szCs w:val="22"/>
              </w:rPr>
            </w:pPr>
            <w:r w:rsidRPr="0066709A">
              <w:rPr>
                <w:color w:val="000000"/>
                <w:sz w:val="22"/>
                <w:szCs w:val="22"/>
              </w:rPr>
              <w:t xml:space="preserve">     телефонные сети и оборудование     </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        сети проводного радиовещания</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сигнализация</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мусоропровод</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лифт</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вентиляция</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И</w:t>
            </w:r>
            <w:r w:rsidR="0066709A" w:rsidRPr="0066709A">
              <w:rPr>
                <w:color w:val="000000"/>
                <w:sz w:val="22"/>
                <w:szCs w:val="22"/>
              </w:rPr>
              <w:t>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94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10. Внутридомовые инженерные коммуникации и оборудование для предоставления коммунальных услуг</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630"/>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электроснабжение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И</w:t>
            </w:r>
            <w:r w:rsidR="0066709A" w:rsidRPr="0066709A">
              <w:rPr>
                <w:color w:val="000000"/>
                <w:sz w:val="22"/>
                <w:szCs w:val="22"/>
              </w:rPr>
              <w:t>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Т</w:t>
            </w:r>
            <w:r w:rsidR="0066709A" w:rsidRPr="0066709A">
              <w:rPr>
                <w:color w:val="000000"/>
                <w:sz w:val="22"/>
                <w:szCs w:val="22"/>
              </w:rPr>
              <w:t>ребует капитального ремонта</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lastRenderedPageBreak/>
              <w:t>         холодное водоснабжение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Имеется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горячее водоснабжение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водоотведение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Канализация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газоснабжение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Отсутствует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отопление (от внешних котельных)</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Имеется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отопление (от домовой котельной)</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proofErr w:type="spellStart"/>
            <w:r>
              <w:rPr>
                <w:color w:val="000000"/>
                <w:sz w:val="22"/>
                <w:szCs w:val="22"/>
              </w:rPr>
              <w:t>О</w:t>
            </w:r>
            <w:r w:rsidR="0066709A" w:rsidRPr="0066709A">
              <w:rPr>
                <w:color w:val="000000"/>
                <w:sz w:val="22"/>
                <w:szCs w:val="22"/>
              </w:rPr>
              <w:t>тсутсвует</w:t>
            </w:r>
            <w:proofErr w:type="spellEnd"/>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630"/>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         печи: плиты дровяные </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Отсутствуют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10457" w:rsidP="00610457">
            <w:pPr>
              <w:overflowPunct/>
              <w:autoSpaceDE/>
              <w:autoSpaceDN/>
              <w:adjustRightInd/>
              <w:textAlignment w:val="auto"/>
              <w:rPr>
                <w:color w:val="000000"/>
                <w:sz w:val="22"/>
                <w:szCs w:val="22"/>
              </w:rPr>
            </w:pPr>
            <w:r>
              <w:rPr>
                <w:color w:val="000000"/>
                <w:sz w:val="22"/>
                <w:szCs w:val="22"/>
              </w:rPr>
              <w:t>И</w:t>
            </w:r>
            <w:r w:rsidR="0066709A" w:rsidRPr="0066709A">
              <w:rPr>
                <w:color w:val="000000"/>
                <w:sz w:val="22"/>
                <w:szCs w:val="22"/>
              </w:rPr>
              <w:t>меются трещины, осадка</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калориферы</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АГВ</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(другое)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Pr>
                <w:color w:val="000000"/>
                <w:sz w:val="22"/>
                <w:szCs w:val="22"/>
              </w:rPr>
              <w:t>11. Крыльца</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Бетонная заливка плиты перед входом.</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bl>
    <w:p w:rsidR="00C379FC" w:rsidRPr="00CA69F4" w:rsidRDefault="00C379FC" w:rsidP="00C379FC">
      <w:pPr>
        <w:rPr>
          <w:rFonts w:ascii="Courier New" w:hAnsi="Courier New" w:cs="Courier New"/>
          <w:color w:val="444444"/>
          <w:spacing w:val="-18"/>
          <w:sz w:val="24"/>
          <w:szCs w:val="24"/>
        </w:rPr>
      </w:pPr>
    </w:p>
    <w:p w:rsidR="0066709A" w:rsidRPr="00081FBC" w:rsidRDefault="00A41843" w:rsidP="00081FBC">
      <w:pPr>
        <w:jc w:val="center"/>
        <w:rPr>
          <w:b/>
        </w:rPr>
      </w:pPr>
      <w:proofErr w:type="gramStart"/>
      <w:r>
        <w:rPr>
          <w:b/>
        </w:rPr>
        <w:t>Глава А</w:t>
      </w:r>
      <w:r w:rsidR="0066709A" w:rsidRPr="00081FBC">
        <w:rPr>
          <w:b/>
        </w:rPr>
        <w:t xml:space="preserve">дминистрации </w:t>
      </w:r>
      <w:r>
        <w:rPr>
          <w:b/>
        </w:rPr>
        <w:t>Углегорского</w:t>
      </w:r>
      <w:r w:rsidR="0066709A" w:rsidRPr="00081FBC">
        <w:rPr>
          <w:b/>
        </w:rPr>
        <w:t xml:space="preserve"> сельского поселения (должность, ФИО руководителя органа местного самоуправления, уполномоченного устанавливать</w:t>
      </w:r>
      <w:proofErr w:type="gramEnd"/>
    </w:p>
    <w:p w:rsidR="00C379FC" w:rsidRPr="00081FBC" w:rsidRDefault="0066709A" w:rsidP="00081FBC">
      <w:pPr>
        <w:jc w:val="center"/>
        <w:rPr>
          <w:b/>
        </w:rPr>
      </w:pPr>
      <w:r w:rsidRPr="00081FBC">
        <w:rPr>
          <w:b/>
        </w:rPr>
        <w:t>техническое состояние многоквартирногодома, являющегося объектом конкурса)</w:t>
      </w:r>
    </w:p>
    <w:p w:rsidR="0066709A" w:rsidRPr="00081FBC" w:rsidRDefault="0066709A" w:rsidP="0052770F">
      <w:pPr>
        <w:ind w:left="5670"/>
        <w:contextualSpacing/>
        <w:jc w:val="center"/>
        <w:rPr>
          <w:b/>
        </w:rPr>
      </w:pPr>
    </w:p>
    <w:p w:rsidR="00081FBC" w:rsidRDefault="00081FBC" w:rsidP="00081FBC">
      <w:pPr>
        <w:contextualSpacing/>
        <w:rPr>
          <w:b/>
        </w:rPr>
      </w:pPr>
      <w:r w:rsidRPr="00081FBC">
        <w:rPr>
          <w:b/>
        </w:rPr>
        <w:t>__________________</w:t>
      </w:r>
      <w:r w:rsidRPr="00081FBC">
        <w:rPr>
          <w:b/>
        </w:rPr>
        <w:tab/>
      </w:r>
      <w:r w:rsidRPr="00081FBC">
        <w:rPr>
          <w:b/>
        </w:rPr>
        <w:tab/>
      </w:r>
      <w:r w:rsidRPr="00081FBC">
        <w:rPr>
          <w:b/>
        </w:rPr>
        <w:tab/>
      </w:r>
      <w:r w:rsidRPr="00081FBC">
        <w:rPr>
          <w:b/>
        </w:rPr>
        <w:tab/>
      </w:r>
      <w:r w:rsidRPr="00081FBC">
        <w:rPr>
          <w:b/>
        </w:rPr>
        <w:tab/>
      </w:r>
      <w:r w:rsidRPr="00081FBC">
        <w:rPr>
          <w:b/>
        </w:rPr>
        <w:tab/>
      </w:r>
      <w:r w:rsidR="00A41843">
        <w:rPr>
          <w:u w:val="single"/>
        </w:rPr>
        <w:t>Ермакова К.В</w:t>
      </w:r>
      <w:r w:rsidRPr="00081FBC">
        <w:rPr>
          <w:u w:val="single"/>
        </w:rPr>
        <w:t>.</w:t>
      </w:r>
    </w:p>
    <w:p w:rsidR="00081FBC" w:rsidRPr="00081FBC" w:rsidRDefault="00081FBC" w:rsidP="00081FBC">
      <w:pPr>
        <w:contextualSpacing/>
        <w:rPr>
          <w:vertAlign w:val="superscript"/>
        </w:rPr>
      </w:pPr>
      <w:r w:rsidRPr="00081FBC">
        <w:rPr>
          <w:vertAlign w:val="superscript"/>
        </w:rPr>
        <w:t>подпись</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A41843">
        <w:rPr>
          <w:vertAlign w:val="superscript"/>
        </w:rPr>
        <w:t xml:space="preserve">                               </w:t>
      </w:r>
      <w:r>
        <w:rPr>
          <w:vertAlign w:val="superscript"/>
        </w:rPr>
        <w:t xml:space="preserve">  ФИО</w:t>
      </w:r>
    </w:p>
    <w:p w:rsidR="00081FBC" w:rsidRPr="00081FBC" w:rsidRDefault="00081FBC" w:rsidP="00081FBC">
      <w:pPr>
        <w:contextualSpacing/>
        <w:rPr>
          <w:b/>
        </w:rPr>
      </w:pPr>
    </w:p>
    <w:tbl>
      <w:tblPr>
        <w:tblW w:w="0" w:type="auto"/>
        <w:tblCellMar>
          <w:left w:w="0" w:type="dxa"/>
          <w:right w:w="0" w:type="dxa"/>
        </w:tblCellMar>
        <w:tblLook w:val="04A0"/>
      </w:tblPr>
      <w:tblGrid>
        <w:gridCol w:w="10032"/>
      </w:tblGrid>
      <w:tr w:rsidR="00081FBC"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081FBC" w:rsidRPr="00081FBC" w:rsidRDefault="00081FBC" w:rsidP="00A41843">
            <w:pPr>
              <w:overflowPunct/>
              <w:autoSpaceDE/>
              <w:autoSpaceDN/>
              <w:adjustRightInd/>
              <w:rPr>
                <w:sz w:val="24"/>
                <w:szCs w:val="24"/>
              </w:rPr>
            </w:pPr>
            <w:r w:rsidRPr="00081FBC">
              <w:rPr>
                <w:sz w:val="24"/>
                <w:szCs w:val="24"/>
              </w:rPr>
              <w:t>"____" __________________ 20</w:t>
            </w:r>
            <w:r w:rsidR="00A41843">
              <w:rPr>
                <w:sz w:val="24"/>
                <w:szCs w:val="24"/>
              </w:rPr>
              <w:t>23</w:t>
            </w:r>
            <w:r w:rsidRPr="00081FBC">
              <w:rPr>
                <w:sz w:val="24"/>
                <w:szCs w:val="24"/>
              </w:rPr>
              <w:t>г.</w:t>
            </w:r>
          </w:p>
        </w:tc>
      </w:tr>
      <w:tr w:rsidR="00081FBC"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081FBC" w:rsidRPr="00081FBC" w:rsidRDefault="00081FBC" w:rsidP="00081FBC">
            <w:pPr>
              <w:overflowPunct/>
              <w:autoSpaceDE/>
              <w:autoSpaceDN/>
              <w:adjustRightInd/>
              <w:rPr>
                <w:sz w:val="24"/>
                <w:szCs w:val="24"/>
              </w:rPr>
            </w:pPr>
            <w:r w:rsidRPr="00081FBC">
              <w:rPr>
                <w:sz w:val="24"/>
                <w:szCs w:val="24"/>
              </w:rPr>
              <w:t>М.П.</w:t>
            </w:r>
          </w:p>
        </w:tc>
      </w:tr>
    </w:tbl>
    <w:p w:rsidR="0066709A" w:rsidRDefault="0066709A" w:rsidP="00081FBC">
      <w:pPr>
        <w:contextualSpacing/>
        <w:rPr>
          <w:b/>
        </w:rPr>
      </w:pPr>
    </w:p>
    <w:p w:rsidR="0066709A" w:rsidRDefault="0066709A"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A41843" w:rsidRDefault="00A41843" w:rsidP="0052770F">
      <w:pPr>
        <w:ind w:left="5670"/>
        <w:contextualSpacing/>
        <w:jc w:val="cente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t>УТВЕРЖДАЮ</w:t>
      </w:r>
    </w:p>
    <w:p w:rsidR="00E72933" w:rsidRDefault="00A41843"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A41843"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A41843">
        <w:rPr>
          <w:iCs/>
          <w:sz w:val="22"/>
          <w:szCs w:val="22"/>
        </w:rPr>
        <w:t>К.В. Ермакова</w:t>
      </w:r>
    </w:p>
    <w:p w:rsidR="00E72933" w:rsidRDefault="00E72933" w:rsidP="00E72933">
      <w:pPr>
        <w:keepNext/>
        <w:keepLines/>
        <w:widowControl w:val="0"/>
        <w:suppressLineNumbers/>
        <w:ind w:left="4963" w:firstLine="709"/>
        <w:rPr>
          <w:sz w:val="22"/>
          <w:szCs w:val="22"/>
        </w:rPr>
      </w:pPr>
    </w:p>
    <w:p w:rsidR="00E72933" w:rsidRDefault="00A41843" w:rsidP="00E72933">
      <w:pPr>
        <w:keepNext/>
        <w:keepLines/>
        <w:widowControl w:val="0"/>
        <w:suppressLineNumbers/>
        <w:ind w:left="4963" w:firstLine="709"/>
        <w:jc w:val="right"/>
        <w:rPr>
          <w:sz w:val="22"/>
          <w:szCs w:val="22"/>
        </w:rPr>
      </w:pPr>
      <w:r>
        <w:rPr>
          <w:sz w:val="22"/>
          <w:szCs w:val="22"/>
        </w:rPr>
        <w:t>347070</w:t>
      </w:r>
      <w:r w:rsidR="00E72933">
        <w:rPr>
          <w:sz w:val="22"/>
          <w:szCs w:val="22"/>
        </w:rPr>
        <w:t xml:space="preserve">, </w:t>
      </w:r>
      <w:r>
        <w:rPr>
          <w:sz w:val="22"/>
          <w:szCs w:val="22"/>
        </w:rPr>
        <w:t xml:space="preserve">Ростовская </w:t>
      </w:r>
      <w:r w:rsidR="00E72933">
        <w:rPr>
          <w:sz w:val="22"/>
          <w:szCs w:val="22"/>
        </w:rPr>
        <w:t xml:space="preserve"> обл., </w:t>
      </w:r>
      <w:r>
        <w:rPr>
          <w:sz w:val="22"/>
          <w:szCs w:val="22"/>
        </w:rPr>
        <w:t xml:space="preserve">Тацинский </w:t>
      </w:r>
      <w:r w:rsidR="00E72933">
        <w:rPr>
          <w:sz w:val="22"/>
          <w:szCs w:val="22"/>
        </w:rPr>
        <w:t xml:space="preserve"> район, </w:t>
      </w:r>
      <w:r>
        <w:rPr>
          <w:sz w:val="22"/>
          <w:szCs w:val="22"/>
        </w:rPr>
        <w:t>п. Углегорский</w:t>
      </w:r>
      <w:r w:rsidR="00E72933">
        <w:rPr>
          <w:sz w:val="22"/>
          <w:szCs w:val="22"/>
        </w:rPr>
        <w:t xml:space="preserve">, </w:t>
      </w:r>
      <w:r>
        <w:rPr>
          <w:sz w:val="22"/>
          <w:szCs w:val="22"/>
        </w:rPr>
        <w:t>пер. Школьный</w:t>
      </w:r>
      <w:r w:rsidR="00E72933">
        <w:rPr>
          <w:sz w:val="22"/>
          <w:szCs w:val="22"/>
        </w:rPr>
        <w:t xml:space="preserve">, д. </w:t>
      </w:r>
      <w:r>
        <w:rPr>
          <w:sz w:val="22"/>
          <w:szCs w:val="22"/>
        </w:rPr>
        <w:t>2</w:t>
      </w:r>
    </w:p>
    <w:p w:rsidR="00094337" w:rsidRDefault="00094337" w:rsidP="00094337">
      <w:pPr>
        <w:contextualSpacing/>
        <w:rPr>
          <w:b/>
        </w:rPr>
      </w:pPr>
    </w:p>
    <w:p w:rsidR="0052770F" w:rsidRDefault="0052770F" w:rsidP="007B7AB0">
      <w:pPr>
        <w:ind w:left="5670"/>
        <w:contextualSpacing/>
        <w:jc w:val="right"/>
        <w:rPr>
          <w:b/>
        </w:rPr>
      </w:pPr>
      <w:bookmarkStart w:id="3" w:name="_GoBack"/>
      <w:r w:rsidRPr="00E957E6">
        <w:rPr>
          <w:b/>
        </w:rPr>
        <w:t>Прил</w:t>
      </w:r>
      <w:r>
        <w:rPr>
          <w:b/>
        </w:rPr>
        <w:t>ожение № 1.2</w:t>
      </w:r>
    </w:p>
    <w:p w:rsidR="0052770F" w:rsidRDefault="0052770F" w:rsidP="007B7AB0">
      <w:pPr>
        <w:ind w:left="5670"/>
        <w:contextualSpacing/>
        <w:jc w:val="right"/>
        <w:rPr>
          <w:b/>
        </w:rPr>
      </w:pPr>
      <w:r w:rsidRPr="00E957E6">
        <w:rPr>
          <w:b/>
        </w:rPr>
        <w:t xml:space="preserve">к </w:t>
      </w:r>
      <w:r>
        <w:rPr>
          <w:b/>
        </w:rPr>
        <w:t>конкурсной документации</w:t>
      </w:r>
    </w:p>
    <w:p w:rsidR="0052770F" w:rsidRPr="00E957E6" w:rsidRDefault="0052770F" w:rsidP="007B7AB0">
      <w:pPr>
        <w:ind w:left="5670"/>
        <w:contextualSpacing/>
        <w:jc w:val="right"/>
        <w:rPr>
          <w:b/>
        </w:rPr>
      </w:pPr>
      <w:r>
        <w:rPr>
          <w:b/>
        </w:rPr>
        <w:t>(по лоту №2)</w:t>
      </w:r>
    </w:p>
    <w:bookmarkEnd w:id="3"/>
    <w:p w:rsidR="0052770F" w:rsidRDefault="0052770F" w:rsidP="0052770F">
      <w:pPr>
        <w:spacing w:line="200" w:lineRule="exact"/>
        <w:ind w:right="-144"/>
        <w:jc w:val="right"/>
      </w:pP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А к т</w:t>
      </w: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52770F" w:rsidRPr="00F407C0" w:rsidRDefault="0052770F" w:rsidP="0052770F">
      <w:pPr>
        <w:pStyle w:val="af1"/>
        <w:jc w:val="center"/>
        <w:rPr>
          <w:rFonts w:ascii="Times New Roman" w:hAnsi="Times New Roman" w:cs="Times New Roman"/>
          <w:color w:val="000000" w:themeColor="text1"/>
          <w:sz w:val="24"/>
          <w:szCs w:val="24"/>
        </w:rPr>
      </w:pP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I. Общие сведения о многоквартирном доме</w:t>
      </w:r>
    </w:p>
    <w:p w:rsidR="0052770F" w:rsidRPr="00F407C0" w:rsidRDefault="0052770F" w:rsidP="0052770F"/>
    <w:tbl>
      <w:tblPr>
        <w:tblW w:w="5000" w:type="pct"/>
        <w:tblLayout w:type="fixed"/>
        <w:tblLook w:val="04A0"/>
      </w:tblPr>
      <w:tblGrid>
        <w:gridCol w:w="5821"/>
        <w:gridCol w:w="4317"/>
      </w:tblGrid>
      <w:tr w:rsidR="00FE502B" w:rsidRPr="00FE502B" w:rsidTr="00FE502B">
        <w:trPr>
          <w:trHeight w:val="630"/>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lastRenderedPageBreak/>
              <w:t>1.</w:t>
            </w:r>
            <w:r w:rsidRPr="00FE502B">
              <w:rPr>
                <w:color w:val="000000"/>
                <w:sz w:val="14"/>
                <w:szCs w:val="14"/>
              </w:rPr>
              <w:t xml:space="preserve">      </w:t>
            </w:r>
            <w:r w:rsidRPr="00FE502B">
              <w:rPr>
                <w:color w:val="000000"/>
                <w:sz w:val="24"/>
                <w:szCs w:val="24"/>
              </w:rPr>
              <w:t>Адрес многоквартирного дома</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FE502B" w:rsidRPr="00FE502B" w:rsidRDefault="00A41843" w:rsidP="00A41843">
            <w:pPr>
              <w:overflowPunct/>
              <w:autoSpaceDE/>
              <w:autoSpaceDN/>
              <w:adjustRightInd/>
              <w:textAlignment w:val="auto"/>
              <w:rPr>
                <w:color w:val="000000"/>
                <w:sz w:val="24"/>
                <w:szCs w:val="24"/>
              </w:rPr>
            </w:pPr>
            <w:r>
              <w:rPr>
                <w:color w:val="000000"/>
                <w:sz w:val="24"/>
                <w:szCs w:val="24"/>
              </w:rPr>
              <w:t>347070</w:t>
            </w:r>
            <w:r w:rsidR="00FE502B" w:rsidRPr="00FE502B">
              <w:rPr>
                <w:color w:val="000000"/>
                <w:sz w:val="24"/>
                <w:szCs w:val="24"/>
              </w:rPr>
              <w:t xml:space="preserve">, </w:t>
            </w:r>
            <w:r>
              <w:rPr>
                <w:color w:val="000000"/>
                <w:sz w:val="24"/>
                <w:szCs w:val="24"/>
              </w:rPr>
              <w:t>Ростовская</w:t>
            </w:r>
            <w:r w:rsidR="00FE502B" w:rsidRPr="00FE502B">
              <w:rPr>
                <w:color w:val="000000"/>
                <w:sz w:val="24"/>
                <w:szCs w:val="24"/>
              </w:rPr>
              <w:t xml:space="preserve"> обл., </w:t>
            </w:r>
            <w:r>
              <w:rPr>
                <w:color w:val="000000"/>
                <w:sz w:val="24"/>
                <w:szCs w:val="24"/>
              </w:rPr>
              <w:t>Тацинский</w:t>
            </w:r>
            <w:r w:rsidR="00FE502B" w:rsidRPr="00FE502B">
              <w:rPr>
                <w:color w:val="000000"/>
                <w:sz w:val="24"/>
                <w:szCs w:val="24"/>
              </w:rPr>
              <w:t xml:space="preserve"> р-н, </w:t>
            </w:r>
            <w:r>
              <w:rPr>
                <w:color w:val="000000"/>
                <w:sz w:val="24"/>
                <w:szCs w:val="24"/>
              </w:rPr>
              <w:t>п. Углегорский</w:t>
            </w:r>
            <w:r w:rsidR="00FE502B" w:rsidRPr="00FE502B">
              <w:rPr>
                <w:color w:val="000000"/>
                <w:sz w:val="24"/>
                <w:szCs w:val="24"/>
              </w:rPr>
              <w:t xml:space="preserve">, </w:t>
            </w:r>
            <w:r>
              <w:rPr>
                <w:color w:val="000000"/>
                <w:sz w:val="24"/>
                <w:szCs w:val="24"/>
              </w:rPr>
              <w:t>пер. Матросова</w:t>
            </w:r>
            <w:r w:rsidR="00FE502B" w:rsidRPr="00FE502B">
              <w:rPr>
                <w:color w:val="000000"/>
                <w:sz w:val="24"/>
                <w:szCs w:val="24"/>
              </w:rPr>
              <w:t xml:space="preserve">, д. </w:t>
            </w:r>
            <w:r>
              <w:rPr>
                <w:color w:val="000000"/>
                <w:sz w:val="24"/>
                <w:szCs w:val="24"/>
              </w:rPr>
              <w:t>15</w:t>
            </w:r>
            <w:r w:rsidR="00FE502B" w:rsidRPr="00FE502B">
              <w:rPr>
                <w:color w:val="000000"/>
                <w:sz w:val="24"/>
                <w:szCs w:val="24"/>
              </w:rPr>
              <w:t xml:space="preserve"> </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w:t>
            </w:r>
            <w:r w:rsidRPr="00FE502B">
              <w:rPr>
                <w:color w:val="000000"/>
                <w:sz w:val="14"/>
                <w:szCs w:val="14"/>
              </w:rPr>
              <w:t> </w:t>
            </w:r>
            <w:r w:rsidRPr="00FE502B">
              <w:rPr>
                <w:color w:val="000000"/>
                <w:sz w:val="24"/>
                <w:szCs w:val="24"/>
              </w:rPr>
              <w:t>Кадастровый номер многоквартирного дома (при его наличии)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41:29:0745002:84</w:t>
            </w:r>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3. Серия, тип постройки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A41843">
            <w:pPr>
              <w:overflowPunct/>
              <w:autoSpaceDE/>
              <w:autoSpaceDN/>
              <w:adjustRightInd/>
              <w:textAlignment w:val="auto"/>
              <w:rPr>
                <w:color w:val="000000"/>
                <w:sz w:val="24"/>
                <w:szCs w:val="24"/>
              </w:rPr>
            </w:pPr>
            <w:r w:rsidRPr="00FE502B">
              <w:rPr>
                <w:color w:val="000000"/>
                <w:sz w:val="24"/>
                <w:szCs w:val="24"/>
              </w:rPr>
              <w:t xml:space="preserve">Кирпичный, </w:t>
            </w:r>
            <w:r w:rsidR="00A41843">
              <w:rPr>
                <w:color w:val="000000"/>
                <w:sz w:val="24"/>
                <w:szCs w:val="24"/>
              </w:rPr>
              <w:t>трех</w:t>
            </w:r>
            <w:r w:rsidRPr="00FE502B">
              <w:rPr>
                <w:color w:val="000000"/>
                <w:sz w:val="24"/>
                <w:szCs w:val="24"/>
              </w:rPr>
              <w:t xml:space="preserve">этажный, </w:t>
            </w:r>
            <w:r w:rsidR="00A41843">
              <w:rPr>
                <w:color w:val="000000"/>
                <w:sz w:val="24"/>
                <w:szCs w:val="24"/>
              </w:rPr>
              <w:t xml:space="preserve">36 </w:t>
            </w:r>
            <w:r w:rsidRPr="00FE502B">
              <w:rPr>
                <w:color w:val="000000"/>
                <w:sz w:val="24"/>
                <w:szCs w:val="24"/>
              </w:rPr>
              <w:t>квартирный дом</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4. Год постройки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A41843">
            <w:pPr>
              <w:overflowPunct/>
              <w:autoSpaceDE/>
              <w:autoSpaceDN/>
              <w:adjustRightInd/>
              <w:textAlignment w:val="auto"/>
              <w:rPr>
                <w:color w:val="000000"/>
                <w:sz w:val="24"/>
                <w:szCs w:val="24"/>
              </w:rPr>
            </w:pPr>
            <w:r w:rsidRPr="00FE502B">
              <w:rPr>
                <w:color w:val="000000"/>
                <w:sz w:val="24"/>
                <w:szCs w:val="24"/>
              </w:rPr>
              <w:t>196</w:t>
            </w:r>
            <w:r w:rsidR="00A41843">
              <w:rPr>
                <w:color w:val="000000"/>
                <w:sz w:val="24"/>
                <w:szCs w:val="24"/>
              </w:rPr>
              <w:t>1</w:t>
            </w:r>
          </w:p>
        </w:tc>
      </w:tr>
      <w:tr w:rsidR="00FE502B" w:rsidRPr="00FE502B" w:rsidTr="00FE502B">
        <w:trPr>
          <w:trHeight w:val="671"/>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5. Степень износа по данным государственного технического учета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w:t>
            </w:r>
          </w:p>
        </w:tc>
      </w:tr>
      <w:tr w:rsidR="00FE502B" w:rsidRPr="00FE502B" w:rsidTr="00FE502B">
        <w:trPr>
          <w:trHeight w:val="398"/>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6. Степень фактического износа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w:t>
            </w:r>
          </w:p>
        </w:tc>
      </w:tr>
      <w:tr w:rsidR="00FE502B" w:rsidRPr="00FE502B" w:rsidTr="00FE502B">
        <w:trPr>
          <w:trHeight w:val="417"/>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7. Год последнего капитального ремонта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 проводился</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8. Реквизиты правового акта о признании многоквартирного дома аварийным и подлежащим сносу</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9. Количество этажей</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A41843" w:rsidP="00A41843">
            <w:pPr>
              <w:overflowPunct/>
              <w:autoSpaceDE/>
              <w:autoSpaceDN/>
              <w:adjustRightInd/>
              <w:textAlignment w:val="auto"/>
              <w:rPr>
                <w:color w:val="000000"/>
                <w:sz w:val="24"/>
                <w:szCs w:val="24"/>
              </w:rPr>
            </w:pPr>
            <w:r>
              <w:rPr>
                <w:color w:val="000000"/>
                <w:sz w:val="24"/>
                <w:szCs w:val="24"/>
              </w:rPr>
              <w:t>3</w:t>
            </w:r>
            <w:r w:rsidR="00FE502B" w:rsidRPr="00FE502B">
              <w:rPr>
                <w:color w:val="000000"/>
                <w:sz w:val="24"/>
                <w:szCs w:val="24"/>
              </w:rPr>
              <w:t xml:space="preserve"> (</w:t>
            </w:r>
            <w:r>
              <w:rPr>
                <w:color w:val="000000"/>
                <w:sz w:val="24"/>
                <w:szCs w:val="24"/>
              </w:rPr>
              <w:t>три</w:t>
            </w:r>
            <w:r w:rsidR="00FE502B" w:rsidRPr="00FE502B">
              <w:rPr>
                <w:color w:val="000000"/>
                <w:sz w:val="24"/>
                <w:szCs w:val="24"/>
              </w:rPr>
              <w:t>)</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10. Наличие подвала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11. Наличие цокольного этажа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12. Наличие мансарды</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13. Наличие мезонина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14. Количество квартир</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36</w:t>
            </w:r>
          </w:p>
        </w:tc>
      </w:tr>
      <w:tr w:rsidR="00FE502B" w:rsidRPr="00FE502B" w:rsidTr="00FE502B">
        <w:trPr>
          <w:trHeight w:val="619"/>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15. Количество нежилых помещений, не входящих в состав общего имущества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51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16. Реквизиты правового акта о признании всех жилых помещений в многоквартирном доме </w:t>
            </w:r>
            <w:proofErr w:type="gramStart"/>
            <w:r w:rsidRPr="00FE502B">
              <w:rPr>
                <w:color w:val="000000"/>
                <w:sz w:val="24"/>
                <w:szCs w:val="24"/>
              </w:rPr>
              <w:t>непригодными</w:t>
            </w:r>
            <w:proofErr w:type="gramEnd"/>
            <w:r w:rsidRPr="00FE502B">
              <w:rPr>
                <w:color w:val="000000"/>
                <w:sz w:val="24"/>
                <w:szCs w:val="24"/>
              </w:rPr>
              <w:t xml:space="preserve"> для проживания</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18. Строительный объем</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5922</w:t>
            </w:r>
            <w:r w:rsidR="00FE502B" w:rsidRPr="00FE502B">
              <w:rPr>
                <w:color w:val="000000"/>
                <w:sz w:val="24"/>
                <w:szCs w:val="24"/>
              </w:rPr>
              <w:t xml:space="preserve"> куб</w:t>
            </w:r>
            <w:proofErr w:type="gramStart"/>
            <w:r w:rsidR="00FE502B"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19. Площадь</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1950,98 кв</w:t>
            </w:r>
            <w:r w:rsidR="00FE502B" w:rsidRPr="00FE502B">
              <w:rPr>
                <w:color w:val="000000"/>
                <w:sz w:val="24"/>
                <w:szCs w:val="24"/>
              </w:rPr>
              <w:t>.м.</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а) многоквартирного дома с лоджиями, балконами, шкафами, коридорами и лестничными клеткам</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нет </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б) жилых помещений (общая площадь квартир)</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1365,8</w:t>
            </w:r>
            <w:r w:rsidR="00FE502B" w:rsidRPr="00FE502B">
              <w:rPr>
                <w:color w:val="000000"/>
                <w:sz w:val="24"/>
                <w:szCs w:val="24"/>
              </w:rPr>
              <w:t xml:space="preserve"> кв</w:t>
            </w:r>
            <w:proofErr w:type="gramStart"/>
            <w:r w:rsidR="00FE502B" w:rsidRPr="00FE502B">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в) нежилых помещений (общая площадь нежилых помещений, не входящих в состав общего имущества в многоквартирном доме)</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0  кв</w:t>
            </w:r>
            <w:proofErr w:type="gramStart"/>
            <w:r w:rsidRPr="00FE502B">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7B5904">
            <w:pPr>
              <w:overflowPunct/>
              <w:autoSpaceDE/>
              <w:autoSpaceDN/>
              <w:adjustRightInd/>
              <w:textAlignment w:val="auto"/>
              <w:rPr>
                <w:color w:val="000000"/>
                <w:sz w:val="24"/>
                <w:szCs w:val="24"/>
              </w:rPr>
            </w:pPr>
            <w:r w:rsidRPr="00FE502B">
              <w:rPr>
                <w:color w:val="000000"/>
                <w:sz w:val="24"/>
                <w:szCs w:val="24"/>
              </w:rPr>
              <w:t xml:space="preserve"> </w:t>
            </w:r>
            <w:r w:rsidR="007B5904">
              <w:rPr>
                <w:color w:val="000000"/>
                <w:sz w:val="24"/>
                <w:szCs w:val="24"/>
              </w:rPr>
              <w:t>585,18</w:t>
            </w:r>
            <w:r w:rsidRPr="00FE502B">
              <w:rPr>
                <w:color w:val="000000"/>
                <w:sz w:val="24"/>
                <w:szCs w:val="24"/>
              </w:rPr>
              <w:t xml:space="preserve"> кв</w:t>
            </w:r>
            <w:proofErr w:type="gramStart"/>
            <w:r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20. Количество лестниц</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7B5904">
            <w:pPr>
              <w:overflowPunct/>
              <w:autoSpaceDE/>
              <w:autoSpaceDN/>
              <w:adjustRightInd/>
              <w:textAlignment w:val="auto"/>
              <w:rPr>
                <w:color w:val="000000"/>
                <w:sz w:val="24"/>
                <w:szCs w:val="24"/>
              </w:rPr>
            </w:pPr>
            <w:r w:rsidRPr="00FE502B">
              <w:rPr>
                <w:color w:val="000000"/>
                <w:sz w:val="24"/>
                <w:szCs w:val="24"/>
              </w:rPr>
              <w:t xml:space="preserve"> </w:t>
            </w:r>
            <w:r w:rsidR="007B5904">
              <w:rPr>
                <w:color w:val="000000"/>
                <w:sz w:val="24"/>
                <w:szCs w:val="24"/>
              </w:rPr>
              <w:t>15</w:t>
            </w:r>
            <w:r w:rsidRPr="00FE502B">
              <w:rPr>
                <w:color w:val="000000"/>
                <w:sz w:val="24"/>
                <w:szCs w:val="24"/>
              </w:rPr>
              <w:t xml:space="preserve"> шт.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21. Уборочная площадь лестниц (включая межквартирные лестничные площадки)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107,1</w:t>
            </w:r>
            <w:r w:rsidR="00FE502B" w:rsidRPr="00FE502B">
              <w:rPr>
                <w:color w:val="000000"/>
                <w:sz w:val="24"/>
                <w:szCs w:val="24"/>
              </w:rPr>
              <w:t xml:space="preserve">  кв</w:t>
            </w:r>
            <w:proofErr w:type="gramStart"/>
            <w:r w:rsidR="00FE502B"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22. Уборочная площадь общих коридоров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0 кв</w:t>
            </w:r>
            <w:proofErr w:type="gramStart"/>
            <w:r w:rsidRPr="00FE502B">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23. Уборочная площадь других помещений общего пользования (включая технические этажи, </w:t>
            </w:r>
            <w:r w:rsidRPr="00FE502B">
              <w:rPr>
                <w:color w:val="000000"/>
                <w:sz w:val="24"/>
                <w:szCs w:val="24"/>
                <w:u w:val="single"/>
              </w:rPr>
              <w:t>чердаки</w:t>
            </w:r>
            <w:r w:rsidRPr="00FE502B">
              <w:rPr>
                <w:color w:val="000000"/>
                <w:sz w:val="24"/>
                <w:szCs w:val="24"/>
              </w:rPr>
              <w:t xml:space="preserve">, технические подвалы)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0</w:t>
            </w:r>
            <w:r w:rsidR="00FE502B" w:rsidRPr="00FE502B">
              <w:rPr>
                <w:color w:val="000000"/>
                <w:sz w:val="24"/>
                <w:szCs w:val="24"/>
              </w:rPr>
              <w:t xml:space="preserve"> кв</w:t>
            </w:r>
            <w:proofErr w:type="gramStart"/>
            <w:r w:rsidR="00FE502B"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Pr>
                <w:color w:val="000000"/>
                <w:sz w:val="24"/>
                <w:szCs w:val="24"/>
              </w:rPr>
              <w:t>24.</w:t>
            </w:r>
            <w:r w:rsidRPr="00FE502B">
              <w:rPr>
                <w:color w:val="000000"/>
                <w:sz w:val="24"/>
                <w:szCs w:val="24"/>
              </w:rPr>
              <w:t>Площадь   земельного   участка,   входящего   в  состав общего имущества многоквартирного дома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1057 кв</w:t>
            </w:r>
            <w:proofErr w:type="gramStart"/>
            <w:r>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25. Кадастровый номер земельного участка (при его наличии)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61:38:05 01 13:0137</w:t>
            </w:r>
          </w:p>
        </w:tc>
      </w:tr>
    </w:tbl>
    <w:p w:rsidR="0052770F" w:rsidRDefault="0052770F" w:rsidP="0052770F">
      <w:pPr>
        <w:pStyle w:val="af1"/>
        <w:rPr>
          <w:rFonts w:ascii="Times New Roman" w:hAnsi="Times New Roman" w:cs="Times New Roman"/>
          <w:b/>
          <w:bCs/>
          <w:noProof/>
          <w:sz w:val="24"/>
          <w:szCs w:val="24"/>
        </w:rPr>
      </w:pPr>
    </w:p>
    <w:p w:rsidR="0052770F" w:rsidRDefault="0052770F" w:rsidP="0052770F">
      <w:pPr>
        <w:pStyle w:val="af1"/>
        <w:rPr>
          <w:rFonts w:ascii="Times New Roman" w:hAnsi="Times New Roman" w:cs="Times New Roman"/>
          <w:b/>
          <w:bCs/>
          <w:noProof/>
          <w:sz w:val="24"/>
          <w:szCs w:val="24"/>
        </w:rPr>
      </w:pPr>
    </w:p>
    <w:p w:rsidR="0052770F" w:rsidRDefault="0052770F" w:rsidP="0052770F">
      <w:pPr>
        <w:pStyle w:val="af1"/>
        <w:rPr>
          <w:rFonts w:ascii="Times New Roman" w:hAnsi="Times New Roman" w:cs="Times New Roman"/>
          <w:b/>
          <w:bCs/>
          <w:noProof/>
          <w:sz w:val="24"/>
          <w:szCs w:val="24"/>
        </w:rPr>
      </w:pPr>
    </w:p>
    <w:p w:rsidR="0052770F" w:rsidRPr="00F407C0" w:rsidRDefault="0052770F" w:rsidP="0052770F">
      <w:pPr>
        <w:pStyle w:val="af1"/>
        <w:rPr>
          <w:rFonts w:ascii="Times New Roman" w:hAnsi="Times New Roman" w:cs="Times New Roman"/>
          <w:b/>
          <w:noProof/>
          <w:sz w:val="24"/>
          <w:szCs w:val="24"/>
        </w:rPr>
      </w:pPr>
      <w:r w:rsidRPr="00F407C0">
        <w:rPr>
          <w:rFonts w:ascii="Times New Roman" w:hAnsi="Times New Roman" w:cs="Times New Roman"/>
          <w:b/>
          <w:sz w:val="24"/>
          <w:szCs w:val="24"/>
        </w:rPr>
        <w:t>Техническое состояние многоквартирного дома, включая пристройки</w:t>
      </w:r>
    </w:p>
    <w:p w:rsidR="0052770F" w:rsidRDefault="0052770F" w:rsidP="0052770F">
      <w:pPr>
        <w:spacing w:line="200" w:lineRule="exact"/>
        <w:ind w:right="-144"/>
        <w:jc w:val="right"/>
      </w:pPr>
    </w:p>
    <w:tbl>
      <w:tblPr>
        <w:tblW w:w="5000" w:type="pct"/>
        <w:tblLook w:val="04A0"/>
      </w:tblPr>
      <w:tblGrid>
        <w:gridCol w:w="3703"/>
        <w:gridCol w:w="2516"/>
        <w:gridCol w:w="3919"/>
      </w:tblGrid>
      <w:tr w:rsidR="00927DAF" w:rsidRPr="00927DAF" w:rsidTr="00610457">
        <w:trPr>
          <w:trHeight w:val="1140"/>
        </w:trPr>
        <w:tc>
          <w:tcPr>
            <w:tcW w:w="18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jc w:val="center"/>
              <w:textAlignment w:val="auto"/>
              <w:rPr>
                <w:b/>
                <w:bCs/>
                <w:color w:val="000000"/>
                <w:sz w:val="22"/>
                <w:szCs w:val="22"/>
              </w:rPr>
            </w:pPr>
            <w:r w:rsidRPr="00927DAF">
              <w:rPr>
                <w:b/>
                <w:bCs/>
                <w:color w:val="000000"/>
                <w:sz w:val="22"/>
                <w:szCs w:val="22"/>
              </w:rPr>
              <w:t>Наименование конструктивных элементов</w:t>
            </w:r>
          </w:p>
        </w:tc>
        <w:tc>
          <w:tcPr>
            <w:tcW w:w="1241" w:type="pct"/>
            <w:tcBorders>
              <w:top w:val="single" w:sz="4" w:space="0" w:color="auto"/>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jc w:val="center"/>
              <w:textAlignment w:val="auto"/>
              <w:rPr>
                <w:b/>
                <w:bCs/>
                <w:color w:val="000000"/>
                <w:sz w:val="22"/>
                <w:szCs w:val="22"/>
              </w:rPr>
            </w:pPr>
            <w:r w:rsidRPr="00927DAF">
              <w:rPr>
                <w:b/>
                <w:bCs/>
                <w:color w:val="000000"/>
                <w:sz w:val="22"/>
                <w:szCs w:val="22"/>
              </w:rPr>
              <w:t>Описание элементов (материал, конструкция или система, отделка и прочее)</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jc w:val="center"/>
              <w:textAlignment w:val="auto"/>
              <w:rPr>
                <w:b/>
                <w:bCs/>
                <w:color w:val="000000"/>
                <w:sz w:val="22"/>
                <w:szCs w:val="22"/>
              </w:rPr>
            </w:pPr>
            <w:r w:rsidRPr="00927DAF">
              <w:rPr>
                <w:b/>
                <w:bCs/>
                <w:color w:val="000000"/>
                <w:sz w:val="22"/>
                <w:szCs w:val="22"/>
              </w:rPr>
              <w:t>Техническое состояние элементов общего имущества многоквартирного дома</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1. Фундамент</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7B5904">
            <w:pPr>
              <w:overflowPunct/>
              <w:autoSpaceDE/>
              <w:autoSpaceDN/>
              <w:adjustRightInd/>
              <w:textAlignment w:val="auto"/>
              <w:rPr>
                <w:color w:val="000000"/>
                <w:sz w:val="22"/>
                <w:szCs w:val="22"/>
              </w:rPr>
            </w:pPr>
            <w:r>
              <w:rPr>
                <w:color w:val="000000"/>
                <w:sz w:val="22"/>
                <w:szCs w:val="22"/>
              </w:rPr>
              <w:t>Каменный ленточный</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Осадки нет</w:t>
            </w:r>
          </w:p>
        </w:tc>
      </w:tr>
      <w:tr w:rsidR="00927DAF" w:rsidRPr="00927DAF" w:rsidTr="00610457">
        <w:trPr>
          <w:trHeight w:val="6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2. Наружные и внутренние капитальные стены</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Кирпичные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Разрушений нет</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3. Перегородки</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Шлакобетонные</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Имеются трещины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4. Перекрытия</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чердачные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Железобетонные</w:t>
            </w:r>
            <w:r w:rsidR="00927DAF" w:rsidRPr="00927DAF">
              <w:rPr>
                <w:color w:val="000000"/>
                <w:sz w:val="22"/>
                <w:szCs w:val="22"/>
              </w:rPr>
              <w:t xml:space="preserve">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мелкие трещины, и сколы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междуэтажные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Железобетонные</w:t>
            </w:r>
            <w:r w:rsidRPr="00927DAF">
              <w:rPr>
                <w:color w:val="000000"/>
                <w:sz w:val="22"/>
                <w:szCs w:val="22"/>
              </w:rPr>
              <w:t xml:space="preserve">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трещины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подвальные</w:t>
            </w:r>
          </w:p>
        </w:tc>
        <w:tc>
          <w:tcPr>
            <w:tcW w:w="1241" w:type="pct"/>
            <w:tcBorders>
              <w:top w:val="nil"/>
              <w:left w:val="nil"/>
              <w:bottom w:val="single" w:sz="4" w:space="0" w:color="auto"/>
              <w:right w:val="single" w:sz="4" w:space="0" w:color="auto"/>
            </w:tcBorders>
            <w:shd w:val="clear" w:color="auto" w:fill="auto"/>
            <w:noWrap/>
            <w:vAlign w:val="bottom"/>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noWrap/>
            <w:vAlign w:val="bottom"/>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5. Крыша</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proofErr w:type="gramStart"/>
            <w:r>
              <w:rPr>
                <w:color w:val="000000"/>
                <w:sz w:val="22"/>
                <w:szCs w:val="22"/>
              </w:rPr>
              <w:t>Ж/б</w:t>
            </w:r>
            <w:proofErr w:type="gramEnd"/>
            <w:r>
              <w:rPr>
                <w:color w:val="000000"/>
                <w:sz w:val="22"/>
                <w:szCs w:val="22"/>
              </w:rPr>
              <w:t xml:space="preserve"> плиты</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дырки и трещины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6. Полы</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Дощатые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трещины и щели</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7. Проемы</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noWrap/>
            <w:vAlign w:val="bottom"/>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окна</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Створные </w:t>
            </w:r>
            <w:r w:rsidR="007B5904">
              <w:rPr>
                <w:color w:val="000000"/>
                <w:sz w:val="22"/>
                <w:szCs w:val="22"/>
              </w:rPr>
              <w:t>двойные</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Переплеты </w:t>
            </w:r>
            <w:proofErr w:type="gramStart"/>
            <w:r w:rsidRPr="00927DAF">
              <w:rPr>
                <w:color w:val="000000"/>
                <w:sz w:val="22"/>
                <w:szCs w:val="22"/>
              </w:rPr>
              <w:t>рассохлись</w:t>
            </w:r>
            <w:proofErr w:type="gramEnd"/>
            <w:r w:rsidRPr="00927DAF">
              <w:rPr>
                <w:color w:val="000000"/>
                <w:sz w:val="22"/>
                <w:szCs w:val="22"/>
              </w:rPr>
              <w:t xml:space="preserve"> имеют трещины</w:t>
            </w:r>
          </w:p>
        </w:tc>
      </w:tr>
      <w:tr w:rsidR="00927DAF" w:rsidRPr="00927DAF" w:rsidTr="00610457">
        <w:trPr>
          <w:trHeight w:val="6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двери</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Филенчатые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proofErr w:type="gramStart"/>
            <w:r w:rsidRPr="00927DAF">
              <w:rPr>
                <w:color w:val="000000"/>
                <w:sz w:val="22"/>
                <w:szCs w:val="22"/>
              </w:rPr>
              <w:t>Рассохлись</w:t>
            </w:r>
            <w:proofErr w:type="gramEnd"/>
            <w:r w:rsidRPr="00927DAF">
              <w:rPr>
                <w:color w:val="000000"/>
                <w:sz w:val="22"/>
                <w:szCs w:val="22"/>
              </w:rPr>
              <w:t xml:space="preserve"> имеются перекосы, трещины, местами отколы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8. Отделка </w:t>
            </w:r>
            <w:proofErr w:type="spellStart"/>
            <w:r w:rsidRPr="00927DAF">
              <w:rPr>
                <w:color w:val="000000"/>
                <w:sz w:val="22"/>
                <w:szCs w:val="22"/>
              </w:rPr>
              <w:t>внутрянняя</w:t>
            </w:r>
            <w:proofErr w:type="spellEnd"/>
            <w:r w:rsidRPr="00927DAF">
              <w:rPr>
                <w:color w:val="000000"/>
                <w:sz w:val="22"/>
                <w:szCs w:val="22"/>
              </w:rPr>
              <w:t xml:space="preserve">, наружная </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Штукатурка, окраска</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9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9. Механическое, электрическое, санитарно-техническое и иное оборудование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ванны напольные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электроплиты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Отсутствуют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телефонные сети и оборудование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Отсутствуют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сети проводного радиовещания</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сигнализация</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мусоропровод</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лифт</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вентиляция</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Имеется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9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10. Внутридомовые инженерные коммуникации и оборудование для предоставления коммунальных услуг</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электроснабжение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Имеется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Требует капитального ремонта</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холодное водоснабжение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sidRPr="00927DAF">
              <w:rPr>
                <w:color w:val="000000"/>
                <w:sz w:val="22"/>
                <w:szCs w:val="22"/>
              </w:rPr>
              <w:t>Имеется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горячее водоснабжение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proofErr w:type="spellStart"/>
            <w:r w:rsidRPr="00927DAF">
              <w:rPr>
                <w:color w:val="000000"/>
                <w:sz w:val="22"/>
                <w:szCs w:val="22"/>
              </w:rPr>
              <w:t>Отсутсвует</w:t>
            </w:r>
            <w:proofErr w:type="spellEnd"/>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водоотведение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Канализация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газоснабжение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Отсутствует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отопление (от внешних котельных)</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proofErr w:type="spellStart"/>
            <w:r w:rsidRPr="00927DAF">
              <w:rPr>
                <w:color w:val="000000"/>
                <w:sz w:val="22"/>
                <w:szCs w:val="22"/>
              </w:rPr>
              <w:t>Отсутсвует</w:t>
            </w:r>
            <w:proofErr w:type="spellEnd"/>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отопление (от домовой котельной)</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proofErr w:type="spellStart"/>
            <w:r w:rsidRPr="00927DAF">
              <w:rPr>
                <w:color w:val="000000"/>
                <w:sz w:val="22"/>
                <w:szCs w:val="22"/>
              </w:rPr>
              <w:t>Отсутсвует</w:t>
            </w:r>
            <w:proofErr w:type="spellEnd"/>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печи: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Отсутствует</w:t>
            </w:r>
            <w:r w:rsidR="00927DAF" w:rsidRPr="00927DAF">
              <w:rPr>
                <w:color w:val="000000"/>
                <w:sz w:val="22"/>
                <w:szCs w:val="22"/>
              </w:rPr>
              <w:t xml:space="preserve">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Имеются трещины, осадка,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калориферы</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lastRenderedPageBreak/>
              <w:t>         АГВ</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6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11. Крыльца.</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Бетонная заливка плиты перед входом.</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bl>
    <w:p w:rsidR="00927DAF" w:rsidRDefault="00927DAF" w:rsidP="0052770F">
      <w:pPr>
        <w:spacing w:line="200" w:lineRule="exact"/>
        <w:ind w:right="-144"/>
        <w:jc w:val="right"/>
      </w:pPr>
    </w:p>
    <w:p w:rsidR="00610457" w:rsidRPr="00081FBC" w:rsidRDefault="007B5904" w:rsidP="00610457">
      <w:pPr>
        <w:jc w:val="center"/>
        <w:rPr>
          <w:b/>
        </w:rPr>
      </w:pPr>
      <w:proofErr w:type="gramStart"/>
      <w:r>
        <w:rPr>
          <w:b/>
        </w:rPr>
        <w:t>Глава А</w:t>
      </w:r>
      <w:r w:rsidR="00610457" w:rsidRPr="00081FBC">
        <w:rPr>
          <w:b/>
        </w:rPr>
        <w:t xml:space="preserve">дминистрации </w:t>
      </w:r>
      <w:r>
        <w:rPr>
          <w:b/>
        </w:rPr>
        <w:t>Углегорского</w:t>
      </w:r>
      <w:r w:rsidR="00610457" w:rsidRPr="00081FBC">
        <w:rPr>
          <w:b/>
        </w:rPr>
        <w:t xml:space="preserve"> сельского поселения (должность, ФИО руководителя органа местного самоуправления, уполномоченного устанавливать</w:t>
      </w:r>
      <w:proofErr w:type="gramEnd"/>
    </w:p>
    <w:p w:rsidR="00610457" w:rsidRPr="00081FBC" w:rsidRDefault="00610457" w:rsidP="00610457">
      <w:pPr>
        <w:jc w:val="center"/>
        <w:rPr>
          <w:b/>
        </w:rPr>
      </w:pPr>
      <w:r w:rsidRPr="00081FBC">
        <w:rPr>
          <w:b/>
        </w:rPr>
        <w:t>техническое состояние многоквартирного дома, являющегося объектом конкурса)</w:t>
      </w:r>
    </w:p>
    <w:p w:rsidR="00610457" w:rsidRPr="00081FBC" w:rsidRDefault="00610457" w:rsidP="00610457">
      <w:pPr>
        <w:ind w:left="5670"/>
        <w:contextualSpacing/>
        <w:jc w:val="center"/>
        <w:rPr>
          <w:b/>
        </w:rPr>
      </w:pPr>
    </w:p>
    <w:p w:rsidR="00610457" w:rsidRDefault="00610457" w:rsidP="00610457">
      <w:pPr>
        <w:contextualSpacing/>
        <w:rPr>
          <w:b/>
        </w:rPr>
      </w:pPr>
      <w:r w:rsidRPr="00081FBC">
        <w:rPr>
          <w:b/>
        </w:rPr>
        <w:t>__________________</w:t>
      </w:r>
      <w:r w:rsidRPr="00081FBC">
        <w:rPr>
          <w:b/>
        </w:rPr>
        <w:tab/>
      </w:r>
      <w:r w:rsidRPr="00081FBC">
        <w:rPr>
          <w:b/>
        </w:rPr>
        <w:tab/>
      </w:r>
      <w:r w:rsidRPr="00081FBC">
        <w:rPr>
          <w:b/>
        </w:rPr>
        <w:tab/>
      </w:r>
      <w:r w:rsidRPr="00081FBC">
        <w:rPr>
          <w:b/>
        </w:rPr>
        <w:tab/>
      </w:r>
      <w:r w:rsidRPr="00081FBC">
        <w:rPr>
          <w:b/>
        </w:rPr>
        <w:tab/>
      </w:r>
      <w:r w:rsidRPr="00081FBC">
        <w:rPr>
          <w:b/>
        </w:rPr>
        <w:tab/>
      </w:r>
      <w:r w:rsidR="007B5904">
        <w:rPr>
          <w:u w:val="single"/>
        </w:rPr>
        <w:t>Ермакова К.В.</w:t>
      </w:r>
    </w:p>
    <w:p w:rsidR="00610457" w:rsidRPr="00081FBC" w:rsidRDefault="00610457" w:rsidP="00610457">
      <w:pPr>
        <w:contextualSpacing/>
        <w:rPr>
          <w:vertAlign w:val="superscript"/>
        </w:rPr>
      </w:pPr>
      <w:r w:rsidRPr="00081FBC">
        <w:rPr>
          <w:vertAlign w:val="superscript"/>
        </w:rPr>
        <w:t>подпись</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7B5904">
        <w:rPr>
          <w:vertAlign w:val="superscript"/>
        </w:rPr>
        <w:t xml:space="preserve">                           </w:t>
      </w:r>
      <w:r>
        <w:rPr>
          <w:vertAlign w:val="superscript"/>
        </w:rPr>
        <w:t xml:space="preserve">  ФИО</w:t>
      </w:r>
    </w:p>
    <w:p w:rsidR="00610457" w:rsidRPr="00081FBC" w:rsidRDefault="00610457" w:rsidP="00610457">
      <w:pPr>
        <w:contextualSpacing/>
        <w:rPr>
          <w:b/>
        </w:rPr>
      </w:pPr>
    </w:p>
    <w:tbl>
      <w:tblPr>
        <w:tblW w:w="0" w:type="auto"/>
        <w:tblCellMar>
          <w:left w:w="0" w:type="dxa"/>
          <w:right w:w="0" w:type="dxa"/>
        </w:tblCellMar>
        <w:tblLook w:val="04A0"/>
      </w:tblPr>
      <w:tblGrid>
        <w:gridCol w:w="10032"/>
      </w:tblGrid>
      <w:tr w:rsidR="00610457"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610457" w:rsidRPr="00081FBC" w:rsidRDefault="00610457" w:rsidP="00243D9C">
            <w:pPr>
              <w:overflowPunct/>
              <w:autoSpaceDE/>
              <w:autoSpaceDN/>
              <w:adjustRightInd/>
              <w:rPr>
                <w:sz w:val="24"/>
                <w:szCs w:val="24"/>
              </w:rPr>
            </w:pPr>
            <w:r w:rsidRPr="00081FBC">
              <w:rPr>
                <w:sz w:val="24"/>
                <w:szCs w:val="24"/>
              </w:rPr>
              <w:t>"____" __________________ 20____ г.</w:t>
            </w:r>
          </w:p>
        </w:tc>
      </w:tr>
      <w:tr w:rsidR="00610457"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610457" w:rsidRPr="00081FBC" w:rsidRDefault="00610457" w:rsidP="00243D9C">
            <w:pPr>
              <w:overflowPunct/>
              <w:autoSpaceDE/>
              <w:autoSpaceDN/>
              <w:adjustRightInd/>
              <w:rPr>
                <w:sz w:val="24"/>
                <w:szCs w:val="24"/>
              </w:rPr>
            </w:pPr>
            <w:r w:rsidRPr="00081FBC">
              <w:rPr>
                <w:sz w:val="24"/>
                <w:szCs w:val="24"/>
              </w:rPr>
              <w:t>М.П.</w:t>
            </w:r>
          </w:p>
        </w:tc>
      </w:tr>
    </w:tbl>
    <w:p w:rsidR="00610457" w:rsidRDefault="00610457" w:rsidP="00610457">
      <w:pPr>
        <w:contextualSpacing/>
        <w:rPr>
          <w:b/>
        </w:rPr>
      </w:pPr>
    </w:p>
    <w:p w:rsidR="0052770F" w:rsidRDefault="0052770F" w:rsidP="0052770F">
      <w:r>
        <w:br w:type="page"/>
      </w:r>
    </w:p>
    <w:p w:rsidR="0052770F" w:rsidRDefault="0052770F" w:rsidP="00E72933">
      <w:pPr>
        <w:ind w:left="5670"/>
        <w:contextualSpacing/>
        <w:jc w:val="right"/>
        <w:rPr>
          <w:b/>
        </w:rPr>
      </w:pPr>
      <w:r>
        <w:rPr>
          <w:b/>
        </w:rPr>
        <w:lastRenderedPageBreak/>
        <w:t>Приложение № 2</w:t>
      </w:r>
    </w:p>
    <w:p w:rsidR="0052770F" w:rsidRDefault="0052770F" w:rsidP="00E72933">
      <w:pPr>
        <w:ind w:left="5670"/>
        <w:contextualSpacing/>
        <w:jc w:val="right"/>
      </w:pPr>
      <w:r w:rsidRPr="00104598">
        <w:t xml:space="preserve">к договору управления МКД </w:t>
      </w:r>
      <w:r w:rsidRPr="00104598">
        <w:br/>
      </w:r>
      <w:r w:rsidRPr="00104598">
        <w:rPr>
          <w:bCs/>
          <w:color w:val="000000"/>
        </w:rPr>
        <w:t xml:space="preserve">по адресу: </w:t>
      </w:r>
      <w:r w:rsidR="007B5904">
        <w:rPr>
          <w:bCs/>
          <w:color w:val="000000"/>
        </w:rPr>
        <w:t>Углегорское</w:t>
      </w:r>
      <w:r w:rsidR="00243D9C">
        <w:rPr>
          <w:bCs/>
          <w:color w:val="000000"/>
        </w:rPr>
        <w:t xml:space="preserve"> сельское поселение</w:t>
      </w:r>
      <w:r w:rsidRPr="00104598">
        <w:rPr>
          <w:bCs/>
          <w:color w:val="000000"/>
        </w:rPr>
        <w:t>,</w:t>
      </w:r>
      <w:r w:rsidR="00243D9C">
        <w:rPr>
          <w:bCs/>
          <w:color w:val="000000"/>
        </w:rPr>
        <w:t xml:space="preserve"> </w:t>
      </w:r>
      <w:r w:rsidR="007B5904">
        <w:rPr>
          <w:bCs/>
          <w:color w:val="000000"/>
        </w:rPr>
        <w:t>п. Углегорский</w:t>
      </w:r>
      <w:r w:rsidR="00243D9C">
        <w:rPr>
          <w:bCs/>
          <w:color w:val="000000"/>
        </w:rPr>
        <w:t xml:space="preserve">, </w:t>
      </w:r>
      <w:r w:rsidR="007B5904">
        <w:rPr>
          <w:bCs/>
          <w:color w:val="000000"/>
        </w:rPr>
        <w:t xml:space="preserve">пер. </w:t>
      </w:r>
      <w:proofErr w:type="gramStart"/>
      <w:r w:rsidR="007B5904">
        <w:rPr>
          <w:bCs/>
          <w:color w:val="000000"/>
        </w:rPr>
        <w:t>Школьный</w:t>
      </w:r>
      <w:proofErr w:type="gramEnd"/>
      <w:r w:rsidR="007B5904">
        <w:rPr>
          <w:bCs/>
          <w:color w:val="000000"/>
        </w:rPr>
        <w:t xml:space="preserve"> 2</w:t>
      </w:r>
      <w:r>
        <w:rPr>
          <w:bCs/>
          <w:color w:val="000000"/>
        </w:rPr>
        <w:br/>
      </w:r>
    </w:p>
    <w:p w:rsidR="0052770F" w:rsidRDefault="0052770F" w:rsidP="0052770F">
      <w:pPr>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№1)</w:t>
      </w:r>
    </w:p>
    <w:p w:rsidR="0052770F" w:rsidRDefault="0052770F" w:rsidP="0052770F">
      <w:pPr>
        <w:ind w:left="5670"/>
        <w:contextualSpacing/>
        <w:jc w:val="center"/>
      </w:pPr>
    </w:p>
    <w:p w:rsidR="0052770F" w:rsidRPr="00104598" w:rsidRDefault="0052770F" w:rsidP="0052770F">
      <w:pPr>
        <w:ind w:left="284"/>
        <w:contextualSpacing/>
      </w:pPr>
      <w:r>
        <w:t xml:space="preserve">Общая площадь квартир </w:t>
      </w:r>
      <w:r w:rsidR="004F44A1">
        <w:t>1365,8</w:t>
      </w:r>
      <w:r>
        <w:t>кв</w:t>
      </w:r>
      <w:proofErr w:type="gramStart"/>
      <w:r>
        <w:t>.м</w:t>
      </w:r>
      <w:proofErr w:type="gramEnd"/>
    </w:p>
    <w:tbl>
      <w:tblPr>
        <w:tblW w:w="0" w:type="auto"/>
        <w:tblCellMar>
          <w:left w:w="0" w:type="dxa"/>
          <w:right w:w="0" w:type="dxa"/>
        </w:tblCellMar>
        <w:tblLook w:val="04A0"/>
      </w:tblPr>
      <w:tblGrid>
        <w:gridCol w:w="2343"/>
        <w:gridCol w:w="2516"/>
        <w:gridCol w:w="2109"/>
        <w:gridCol w:w="2954"/>
      </w:tblGrid>
      <w:tr w:rsidR="000B3223" w:rsidRPr="00CA69F4" w:rsidTr="004F44A1">
        <w:trPr>
          <w:trHeight w:val="15"/>
        </w:trPr>
        <w:tc>
          <w:tcPr>
            <w:tcW w:w="2343" w:type="dxa"/>
            <w:tcBorders>
              <w:top w:val="nil"/>
              <w:left w:val="nil"/>
              <w:bottom w:val="nil"/>
              <w:right w:val="nil"/>
            </w:tcBorders>
            <w:shd w:val="clear" w:color="auto" w:fill="auto"/>
            <w:hideMark/>
          </w:tcPr>
          <w:p w:rsidR="000B3223" w:rsidRPr="00CA69F4" w:rsidRDefault="000B3223" w:rsidP="00317CED">
            <w:pPr>
              <w:rPr>
                <w:sz w:val="2"/>
                <w:szCs w:val="24"/>
              </w:rPr>
            </w:pPr>
          </w:p>
        </w:tc>
        <w:tc>
          <w:tcPr>
            <w:tcW w:w="2516" w:type="dxa"/>
            <w:tcBorders>
              <w:top w:val="nil"/>
              <w:left w:val="nil"/>
              <w:bottom w:val="nil"/>
              <w:right w:val="nil"/>
            </w:tcBorders>
            <w:shd w:val="clear" w:color="auto" w:fill="auto"/>
            <w:hideMark/>
          </w:tcPr>
          <w:p w:rsidR="000B3223" w:rsidRPr="00CA69F4" w:rsidRDefault="000B3223" w:rsidP="00317CED">
            <w:pPr>
              <w:rPr>
                <w:sz w:val="2"/>
                <w:szCs w:val="24"/>
              </w:rPr>
            </w:pPr>
          </w:p>
        </w:tc>
        <w:tc>
          <w:tcPr>
            <w:tcW w:w="2109" w:type="dxa"/>
            <w:tcBorders>
              <w:top w:val="nil"/>
              <w:left w:val="nil"/>
              <w:bottom w:val="nil"/>
              <w:right w:val="nil"/>
            </w:tcBorders>
            <w:shd w:val="clear" w:color="auto" w:fill="auto"/>
            <w:hideMark/>
          </w:tcPr>
          <w:p w:rsidR="000B3223" w:rsidRPr="00CA69F4" w:rsidRDefault="000B3223" w:rsidP="00317CED">
            <w:pPr>
              <w:rPr>
                <w:sz w:val="2"/>
                <w:szCs w:val="24"/>
              </w:rPr>
            </w:pPr>
          </w:p>
        </w:tc>
        <w:tc>
          <w:tcPr>
            <w:tcW w:w="2954" w:type="dxa"/>
            <w:tcBorders>
              <w:top w:val="nil"/>
              <w:left w:val="nil"/>
              <w:bottom w:val="nil"/>
              <w:right w:val="nil"/>
            </w:tcBorders>
            <w:shd w:val="clear" w:color="auto" w:fill="auto"/>
            <w:hideMark/>
          </w:tcPr>
          <w:p w:rsidR="000B3223" w:rsidRPr="00CA69F4" w:rsidRDefault="000B3223" w:rsidP="00317CED">
            <w:pPr>
              <w:rPr>
                <w:sz w:val="2"/>
                <w:szCs w:val="24"/>
              </w:rPr>
            </w:pPr>
          </w:p>
        </w:tc>
      </w:tr>
      <w:tr w:rsidR="000B3223" w:rsidRPr="000B3223" w:rsidTr="004F44A1">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Наименование</w:t>
            </w:r>
            <w:r w:rsidRPr="000B3223">
              <w:rPr>
                <w:b/>
                <w:sz w:val="24"/>
                <w:szCs w:val="24"/>
              </w:rPr>
              <w:br/>
              <w:t>работ и услуг</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Периодичность выполнения  работ</w:t>
            </w:r>
            <w:r w:rsidRPr="000B3223">
              <w:rPr>
                <w:b/>
                <w:sz w:val="24"/>
                <w:szCs w:val="24"/>
              </w:rPr>
              <w:br/>
              <w:t>и оказания услуг</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Годовая плата  (рублей)</w:t>
            </w:r>
          </w:p>
        </w:tc>
        <w:tc>
          <w:tcPr>
            <w:tcW w:w="29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Стоимость на 1 кв. метр  общей площади</w:t>
            </w:r>
            <w:r w:rsidRPr="000B3223">
              <w:rPr>
                <w:b/>
                <w:sz w:val="24"/>
                <w:szCs w:val="24"/>
              </w:rPr>
              <w:br/>
              <w:t>(рублей в месяц)</w:t>
            </w:r>
          </w:p>
        </w:tc>
      </w:tr>
      <w:tr w:rsidR="000B3223" w:rsidRPr="00CA69F4" w:rsidTr="004F44A1">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0B3223">
            <w:pPr>
              <w:rPr>
                <w:sz w:val="24"/>
                <w:szCs w:val="24"/>
              </w:rPr>
            </w:pPr>
            <w:r>
              <w:rPr>
                <w:sz w:val="24"/>
                <w:szCs w:val="24"/>
              </w:rPr>
              <w:t xml:space="preserve">Содержание </w:t>
            </w:r>
            <w:r w:rsidR="004F44A1">
              <w:rPr>
                <w:sz w:val="24"/>
                <w:szCs w:val="24"/>
              </w:rPr>
              <w:t xml:space="preserve"> и текущий ремонт </w:t>
            </w:r>
            <w:r>
              <w:rPr>
                <w:sz w:val="24"/>
                <w:szCs w:val="24"/>
              </w:rPr>
              <w:t>общего имущества МКД</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317CED">
            <w:pPr>
              <w:jc w:val="center"/>
              <w:rPr>
                <w:sz w:val="24"/>
                <w:szCs w:val="24"/>
              </w:rPr>
            </w:pPr>
            <w:r>
              <w:rPr>
                <w:sz w:val="24"/>
                <w:szCs w:val="24"/>
              </w:rPr>
              <w:t>ежедневно</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4F44A1" w:rsidP="00317CED">
            <w:pPr>
              <w:jc w:val="center"/>
              <w:rPr>
                <w:sz w:val="24"/>
                <w:szCs w:val="24"/>
              </w:rPr>
            </w:pPr>
            <w:r>
              <w:rPr>
                <w:sz w:val="24"/>
                <w:szCs w:val="24"/>
              </w:rPr>
              <w:t>195753,6</w:t>
            </w:r>
          </w:p>
        </w:tc>
        <w:tc>
          <w:tcPr>
            <w:tcW w:w="29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4F44A1" w:rsidP="00317CED">
            <w:pPr>
              <w:jc w:val="center"/>
              <w:rPr>
                <w:sz w:val="24"/>
                <w:szCs w:val="24"/>
              </w:rPr>
            </w:pPr>
            <w:r>
              <w:rPr>
                <w:sz w:val="24"/>
                <w:szCs w:val="24"/>
              </w:rPr>
              <w:t>12,0</w:t>
            </w:r>
          </w:p>
        </w:tc>
      </w:tr>
      <w:tr w:rsidR="000B3223" w:rsidRPr="00CA69F4" w:rsidTr="004F44A1">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0B3223">
            <w:pPr>
              <w:rPr>
                <w:sz w:val="24"/>
                <w:szCs w:val="24"/>
              </w:rPr>
            </w:pPr>
            <w:r>
              <w:rPr>
                <w:sz w:val="24"/>
                <w:szCs w:val="24"/>
              </w:rPr>
              <w:t>ИТОГО:</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317CED">
            <w:pPr>
              <w:jc w:val="center"/>
              <w:rPr>
                <w:sz w:val="24"/>
                <w:szCs w:val="24"/>
              </w:rPr>
            </w:pP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BC45E8" w:rsidRDefault="004F44A1" w:rsidP="00317CED">
            <w:pPr>
              <w:jc w:val="center"/>
              <w:rPr>
                <w:b/>
                <w:sz w:val="24"/>
                <w:szCs w:val="24"/>
              </w:rPr>
            </w:pPr>
            <w:r>
              <w:rPr>
                <w:b/>
                <w:sz w:val="24"/>
                <w:szCs w:val="24"/>
              </w:rPr>
              <w:t>195753,6</w:t>
            </w:r>
          </w:p>
        </w:tc>
        <w:tc>
          <w:tcPr>
            <w:tcW w:w="29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4F44A1" w:rsidP="00317CED">
            <w:pPr>
              <w:jc w:val="center"/>
              <w:rPr>
                <w:sz w:val="24"/>
                <w:szCs w:val="24"/>
              </w:rPr>
            </w:pPr>
            <w:r>
              <w:rPr>
                <w:b/>
                <w:sz w:val="24"/>
                <w:szCs w:val="24"/>
              </w:rPr>
              <w:t>12,0</w:t>
            </w:r>
          </w:p>
        </w:tc>
      </w:tr>
    </w:tbl>
    <w:p w:rsidR="0052770F" w:rsidRDefault="0052770F" w:rsidP="0052770F">
      <w:pPr>
        <w:rPr>
          <w:b/>
        </w:rPr>
      </w:pPr>
    </w:p>
    <w:p w:rsidR="0052770F" w:rsidRDefault="0052770F" w:rsidP="0052770F">
      <w:pPr>
        <w:rPr>
          <w:b/>
        </w:rPr>
      </w:pPr>
    </w:p>
    <w:p w:rsidR="0052770F" w:rsidRDefault="0052770F" w:rsidP="0052770F">
      <w:pPr>
        <w:rPr>
          <w:b/>
        </w:rPr>
      </w:pPr>
      <w:r>
        <w:rPr>
          <w:b/>
        </w:rPr>
        <w:br/>
      </w: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0B3223" w:rsidRDefault="000B3223" w:rsidP="0052770F">
      <w:pP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lastRenderedPageBreak/>
        <w:t>УТВЕРЖДАЮ</w:t>
      </w:r>
    </w:p>
    <w:p w:rsidR="00E72933" w:rsidRDefault="00E72933" w:rsidP="00E72933">
      <w:pPr>
        <w:keepNext/>
        <w:keepLines/>
        <w:widowControl w:val="0"/>
        <w:suppressLineNumbers/>
        <w:ind w:left="4963" w:hanging="3829"/>
        <w:jc w:val="right"/>
        <w:rPr>
          <w:sz w:val="22"/>
          <w:szCs w:val="22"/>
        </w:rPr>
      </w:pPr>
      <w:r>
        <w:rPr>
          <w:sz w:val="22"/>
          <w:szCs w:val="22"/>
        </w:rPr>
        <w:t>Глава</w:t>
      </w:r>
      <w:r w:rsidR="00981916">
        <w:rPr>
          <w:sz w:val="22"/>
          <w:szCs w:val="22"/>
        </w:rPr>
        <w:t xml:space="preserve"> А</w:t>
      </w:r>
      <w:r>
        <w:rPr>
          <w:sz w:val="22"/>
          <w:szCs w:val="22"/>
        </w:rPr>
        <w:t xml:space="preserve">дминистрации </w:t>
      </w:r>
    </w:p>
    <w:p w:rsidR="00E72933" w:rsidRDefault="00981916"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E72933" w:rsidRDefault="00E72933" w:rsidP="00E72933">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52770F" w:rsidRDefault="0052770F" w:rsidP="0052770F">
      <w:pPr>
        <w:rPr>
          <w:b/>
        </w:rPr>
      </w:pPr>
    </w:p>
    <w:p w:rsidR="000B3223" w:rsidRDefault="000B3223" w:rsidP="00E72933">
      <w:pPr>
        <w:ind w:left="5670"/>
        <w:contextualSpacing/>
        <w:jc w:val="right"/>
        <w:rPr>
          <w:b/>
        </w:rPr>
      </w:pPr>
      <w:r>
        <w:rPr>
          <w:b/>
        </w:rPr>
        <w:t>Приложение № 2</w:t>
      </w:r>
    </w:p>
    <w:p w:rsidR="000B3223" w:rsidRDefault="000B3223" w:rsidP="00E72933">
      <w:pPr>
        <w:ind w:left="5670"/>
        <w:contextualSpacing/>
        <w:jc w:val="right"/>
      </w:pPr>
      <w:r w:rsidRPr="00104598">
        <w:t xml:space="preserve">к договору управления МКД </w:t>
      </w:r>
      <w:r w:rsidRPr="00104598">
        <w:br/>
      </w:r>
      <w:r w:rsidRPr="00104598">
        <w:rPr>
          <w:bCs/>
          <w:color w:val="000000"/>
        </w:rPr>
        <w:t xml:space="preserve">по адресу: </w:t>
      </w:r>
      <w:r w:rsidR="00981916">
        <w:rPr>
          <w:bCs/>
          <w:color w:val="000000"/>
        </w:rPr>
        <w:t>Углегорское</w:t>
      </w:r>
      <w:r>
        <w:rPr>
          <w:bCs/>
          <w:color w:val="000000"/>
        </w:rPr>
        <w:t xml:space="preserve"> сельское поселение</w:t>
      </w:r>
      <w:r w:rsidRPr="00104598">
        <w:rPr>
          <w:bCs/>
          <w:color w:val="000000"/>
        </w:rPr>
        <w:t>,</w:t>
      </w:r>
      <w:r>
        <w:rPr>
          <w:bCs/>
          <w:color w:val="000000"/>
        </w:rPr>
        <w:t xml:space="preserve"> </w:t>
      </w:r>
      <w:r w:rsidR="00981916">
        <w:rPr>
          <w:bCs/>
          <w:color w:val="000000"/>
        </w:rPr>
        <w:t>п. Углегорский</w:t>
      </w:r>
      <w:r>
        <w:rPr>
          <w:bCs/>
          <w:color w:val="000000"/>
        </w:rPr>
        <w:t xml:space="preserve">, </w:t>
      </w:r>
      <w:r w:rsidR="00981916">
        <w:rPr>
          <w:bCs/>
          <w:color w:val="000000"/>
        </w:rPr>
        <w:t xml:space="preserve">пер. </w:t>
      </w:r>
      <w:proofErr w:type="gramStart"/>
      <w:r w:rsidR="00981916">
        <w:rPr>
          <w:bCs/>
          <w:color w:val="000000"/>
        </w:rPr>
        <w:t>Школьный</w:t>
      </w:r>
      <w:proofErr w:type="gramEnd"/>
      <w:r w:rsidR="00981916">
        <w:rPr>
          <w:bCs/>
          <w:color w:val="000000"/>
        </w:rPr>
        <w:t xml:space="preserve"> 2</w:t>
      </w:r>
      <w:r>
        <w:rPr>
          <w:bCs/>
          <w:color w:val="000000"/>
        </w:rPr>
        <w:br/>
      </w:r>
    </w:p>
    <w:p w:rsidR="0052770F" w:rsidRDefault="0052770F" w:rsidP="0052770F">
      <w:pPr>
        <w:ind w:left="5670"/>
        <w:contextualSpacing/>
        <w:jc w:val="center"/>
      </w:pPr>
    </w:p>
    <w:p w:rsidR="0052770F" w:rsidRDefault="0052770F" w:rsidP="0052770F">
      <w:pPr>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№2)</w:t>
      </w:r>
    </w:p>
    <w:p w:rsidR="0052770F" w:rsidRDefault="0052770F" w:rsidP="0052770F">
      <w:pPr>
        <w:ind w:left="5670"/>
        <w:contextualSpacing/>
        <w:jc w:val="center"/>
      </w:pPr>
    </w:p>
    <w:p w:rsidR="0052770F" w:rsidRPr="00104598" w:rsidRDefault="0052770F" w:rsidP="0052770F">
      <w:pPr>
        <w:ind w:left="284"/>
        <w:contextualSpacing/>
      </w:pPr>
      <w:r>
        <w:t xml:space="preserve">Общая площадь квартир </w:t>
      </w:r>
      <w:r w:rsidR="004F3E61">
        <w:t xml:space="preserve">1365,8 </w:t>
      </w:r>
      <w:r>
        <w:t>кв</w:t>
      </w:r>
      <w:proofErr w:type="gramStart"/>
      <w:r>
        <w:t>.м</w:t>
      </w:r>
      <w:proofErr w:type="gramEnd"/>
    </w:p>
    <w:p w:rsidR="0052770F" w:rsidRDefault="0052770F" w:rsidP="0052770F">
      <w:pPr>
        <w:rPr>
          <w:b/>
        </w:rPr>
      </w:pPr>
    </w:p>
    <w:tbl>
      <w:tblPr>
        <w:tblW w:w="0" w:type="auto"/>
        <w:tblCellMar>
          <w:left w:w="0" w:type="dxa"/>
          <w:right w:w="0" w:type="dxa"/>
        </w:tblCellMar>
        <w:tblLook w:val="04A0"/>
      </w:tblPr>
      <w:tblGrid>
        <w:gridCol w:w="2335"/>
        <w:gridCol w:w="2512"/>
        <w:gridCol w:w="2114"/>
        <w:gridCol w:w="2961"/>
      </w:tblGrid>
      <w:tr w:rsidR="000B3223" w:rsidRPr="000B3223" w:rsidTr="004F44A1">
        <w:trPr>
          <w:trHeight w:val="15"/>
        </w:trPr>
        <w:tc>
          <w:tcPr>
            <w:tcW w:w="2335"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c>
          <w:tcPr>
            <w:tcW w:w="2512"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c>
          <w:tcPr>
            <w:tcW w:w="2114"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c>
          <w:tcPr>
            <w:tcW w:w="2961"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r>
      <w:tr w:rsidR="000B3223" w:rsidRPr="000B3223" w:rsidTr="004F44A1">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Наименование</w:t>
            </w:r>
            <w:r w:rsidRPr="000B3223">
              <w:rPr>
                <w:sz w:val="24"/>
                <w:szCs w:val="24"/>
              </w:rPr>
              <w:br/>
              <w:t>работ и услуг</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Периодичность выполнения  работ</w:t>
            </w:r>
            <w:r w:rsidRPr="000B3223">
              <w:rPr>
                <w:sz w:val="24"/>
                <w:szCs w:val="24"/>
              </w:rPr>
              <w:br/>
              <w:t>и оказания услуг</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Годовая плата  (рублей)</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Стоимость на 1 кв. метр  общей площади</w:t>
            </w:r>
            <w:r w:rsidRPr="000B3223">
              <w:rPr>
                <w:sz w:val="24"/>
                <w:szCs w:val="24"/>
              </w:rPr>
              <w:br/>
              <w:t>(рублей в месяц)</w:t>
            </w:r>
          </w:p>
        </w:tc>
      </w:tr>
      <w:tr w:rsidR="000B3223" w:rsidRPr="000B3223" w:rsidTr="004F44A1">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r w:rsidRPr="000B3223">
              <w:rPr>
                <w:sz w:val="24"/>
                <w:szCs w:val="24"/>
              </w:rPr>
              <w:t xml:space="preserve">Содержание </w:t>
            </w:r>
            <w:r w:rsidR="004F44A1">
              <w:rPr>
                <w:sz w:val="24"/>
                <w:szCs w:val="24"/>
              </w:rPr>
              <w:t xml:space="preserve">и текущий ремонт </w:t>
            </w:r>
            <w:r w:rsidRPr="000B3223">
              <w:rPr>
                <w:sz w:val="24"/>
                <w:szCs w:val="24"/>
              </w:rPr>
              <w:t>общего имущества МКД</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r w:rsidRPr="000B3223">
              <w:rPr>
                <w:sz w:val="24"/>
                <w:szCs w:val="24"/>
              </w:rPr>
              <w:t>ежедневно</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sz w:val="24"/>
                <w:szCs w:val="24"/>
              </w:rPr>
            </w:pPr>
            <w:r>
              <w:rPr>
                <w:sz w:val="24"/>
                <w:szCs w:val="24"/>
              </w:rPr>
              <w:t>196675,2</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sz w:val="24"/>
                <w:szCs w:val="24"/>
              </w:rPr>
            </w:pPr>
            <w:r>
              <w:rPr>
                <w:sz w:val="24"/>
                <w:szCs w:val="24"/>
              </w:rPr>
              <w:t>12,0</w:t>
            </w:r>
          </w:p>
        </w:tc>
      </w:tr>
      <w:tr w:rsidR="000B3223" w:rsidRPr="000B3223" w:rsidTr="004F44A1">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r w:rsidRPr="000B3223">
              <w:rPr>
                <w:sz w:val="24"/>
                <w:szCs w:val="24"/>
              </w:rPr>
              <w:t>ИТОГО:</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b/>
                <w:sz w:val="24"/>
                <w:szCs w:val="24"/>
              </w:rPr>
            </w:pPr>
            <w:r>
              <w:rPr>
                <w:b/>
                <w:sz w:val="24"/>
                <w:szCs w:val="24"/>
              </w:rPr>
              <w:t>196675,2</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sz w:val="24"/>
                <w:szCs w:val="24"/>
              </w:rPr>
            </w:pPr>
            <w:r>
              <w:rPr>
                <w:b/>
                <w:sz w:val="24"/>
                <w:szCs w:val="24"/>
              </w:rPr>
              <w:t>12,0</w:t>
            </w:r>
          </w:p>
        </w:tc>
      </w:tr>
    </w:tbl>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t>УТВЕРЖДАЮ</w:t>
      </w:r>
    </w:p>
    <w:p w:rsidR="00E72933" w:rsidRDefault="00981916"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981916"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Default="00E72933" w:rsidP="00E72933">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981916" w:rsidRDefault="00981916" w:rsidP="00E72933">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094337" w:rsidRDefault="00094337" w:rsidP="00E72933">
      <w:pPr>
        <w:contextualSpacing/>
        <w:rPr>
          <w:b/>
        </w:rPr>
      </w:pPr>
    </w:p>
    <w:p w:rsidR="0052770F" w:rsidRDefault="0052770F" w:rsidP="00E72933">
      <w:pPr>
        <w:ind w:left="5670"/>
        <w:contextualSpacing/>
        <w:jc w:val="right"/>
        <w:rPr>
          <w:b/>
        </w:rPr>
      </w:pPr>
      <w:r w:rsidRPr="00E957E6">
        <w:rPr>
          <w:b/>
        </w:rPr>
        <w:t>Приложение № 3</w:t>
      </w:r>
    </w:p>
    <w:p w:rsidR="0052770F" w:rsidRPr="00E957E6" w:rsidRDefault="0052770F" w:rsidP="00E72933">
      <w:pPr>
        <w:ind w:left="5670"/>
        <w:contextualSpacing/>
        <w:jc w:val="right"/>
        <w:rPr>
          <w:b/>
        </w:rPr>
      </w:pPr>
      <w:r w:rsidRPr="00E957E6">
        <w:rPr>
          <w:b/>
        </w:rPr>
        <w:t xml:space="preserve">к </w:t>
      </w:r>
      <w:r>
        <w:rPr>
          <w:b/>
        </w:rPr>
        <w:t>конкурсной документации</w:t>
      </w:r>
    </w:p>
    <w:p w:rsidR="0052770F" w:rsidRDefault="0052770F" w:rsidP="0052770F">
      <w:pPr>
        <w:jc w:val="center"/>
        <w:rPr>
          <w:b/>
          <w:bCs/>
          <w:spacing w:val="40"/>
          <w:sz w:val="28"/>
          <w:szCs w:val="28"/>
        </w:rPr>
      </w:pPr>
    </w:p>
    <w:p w:rsidR="00094337" w:rsidRDefault="00094337" w:rsidP="0052770F">
      <w:pPr>
        <w:jc w:val="center"/>
        <w:rPr>
          <w:b/>
          <w:bCs/>
          <w:spacing w:val="40"/>
        </w:rPr>
      </w:pPr>
    </w:p>
    <w:p w:rsidR="0052770F" w:rsidRPr="00E957E6" w:rsidRDefault="0052770F" w:rsidP="0052770F">
      <w:pPr>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52770F" w:rsidRPr="00E957E6" w:rsidRDefault="0052770F" w:rsidP="0052770F"/>
    <w:p w:rsidR="00094337" w:rsidRDefault="00094337" w:rsidP="0052770F">
      <w:pPr>
        <w:jc w:val="center"/>
        <w:rPr>
          <w:b/>
          <w:bCs/>
        </w:rPr>
      </w:pPr>
    </w:p>
    <w:p w:rsidR="0052770F" w:rsidRPr="00E957E6" w:rsidRDefault="0052770F" w:rsidP="0052770F">
      <w:pPr>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52770F" w:rsidRPr="00DE28BB" w:rsidTr="0066709A">
        <w:tc>
          <w:tcPr>
            <w:tcW w:w="9209"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31"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9209"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52770F" w:rsidRPr="00DE28BB" w:rsidRDefault="0052770F" w:rsidP="0066709A">
            <w:pPr>
              <w:jc w:val="center"/>
              <w:rPr>
                <w:sz w:val="23"/>
                <w:szCs w:val="23"/>
              </w:rPr>
            </w:pPr>
          </w:p>
        </w:tc>
      </w:tr>
      <w:tr w:rsidR="0052770F" w:rsidRPr="00DE28BB" w:rsidTr="0066709A">
        <w:tc>
          <w:tcPr>
            <w:tcW w:w="9209"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31"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9209"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52770F" w:rsidRPr="00DE28BB" w:rsidRDefault="0052770F" w:rsidP="0066709A">
            <w:pPr>
              <w:jc w:val="center"/>
              <w:rPr>
                <w:sz w:val="23"/>
                <w:szCs w:val="23"/>
              </w:rPr>
            </w:pPr>
          </w:p>
        </w:tc>
      </w:tr>
      <w:tr w:rsidR="0052770F" w:rsidRPr="00DE28BB" w:rsidTr="0066709A">
        <w:tc>
          <w:tcPr>
            <w:tcW w:w="9340"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9340"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(номер телефона)</w:t>
            </w:r>
          </w:p>
        </w:tc>
      </w:tr>
    </w:tbl>
    <w:p w:rsidR="0052770F" w:rsidRPr="00DE28BB" w:rsidRDefault="0052770F" w:rsidP="0052770F">
      <w:pPr>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8095"/>
        <w:gridCol w:w="1662"/>
        <w:gridCol w:w="151"/>
      </w:tblGrid>
      <w:tr w:rsidR="0052770F" w:rsidRPr="00DE28BB" w:rsidTr="0066709A">
        <w:tc>
          <w:tcPr>
            <w:tcW w:w="8315" w:type="dxa"/>
            <w:shd w:val="clear" w:color="auto" w:fill="auto"/>
            <w:vAlign w:val="bottom"/>
          </w:tcPr>
          <w:p w:rsidR="0052770F" w:rsidRPr="00DE28BB" w:rsidRDefault="0052770F" w:rsidP="0066709A">
            <w:pPr>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52770F" w:rsidRPr="00DE28BB" w:rsidRDefault="0052770F" w:rsidP="0066709A">
            <w:pPr>
              <w:rPr>
                <w:sz w:val="23"/>
                <w:szCs w:val="23"/>
              </w:rPr>
            </w:pPr>
          </w:p>
        </w:tc>
      </w:tr>
      <w:tr w:rsidR="0052770F" w:rsidRPr="00DE28BB" w:rsidTr="0066709A">
        <w:tc>
          <w:tcPr>
            <w:tcW w:w="10037"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54"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10037"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(адрес многоквартирного дома)</w:t>
            </w:r>
          </w:p>
        </w:tc>
        <w:tc>
          <w:tcPr>
            <w:tcW w:w="154" w:type="dxa"/>
            <w:shd w:val="clear" w:color="auto" w:fill="auto"/>
          </w:tcPr>
          <w:p w:rsidR="0052770F" w:rsidRPr="00DE28BB" w:rsidRDefault="0052770F" w:rsidP="0066709A">
            <w:pPr>
              <w:jc w:val="center"/>
              <w:rPr>
                <w:sz w:val="23"/>
                <w:szCs w:val="23"/>
              </w:rPr>
            </w:pPr>
          </w:p>
        </w:tc>
      </w:tr>
    </w:tbl>
    <w:p w:rsidR="0052770F" w:rsidRPr="00DE28BB" w:rsidRDefault="0052770F" w:rsidP="0052770F">
      <w:pPr>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28"/>
        <w:gridCol w:w="8929"/>
        <w:gridCol w:w="151"/>
      </w:tblGrid>
      <w:tr w:rsidR="0052770F" w:rsidRPr="00DE28BB" w:rsidTr="0066709A">
        <w:tc>
          <w:tcPr>
            <w:tcW w:w="840" w:type="dxa"/>
            <w:shd w:val="clear" w:color="auto" w:fill="auto"/>
            <w:vAlign w:val="bottom"/>
          </w:tcPr>
          <w:p w:rsidR="0052770F" w:rsidRPr="00DE28BB" w:rsidRDefault="0052770F" w:rsidP="0066709A">
            <w:pPr>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840" w:type="dxa"/>
            <w:shd w:val="clear" w:color="auto" w:fill="auto"/>
          </w:tcPr>
          <w:p w:rsidR="0052770F" w:rsidRPr="00DE28BB" w:rsidRDefault="0052770F" w:rsidP="0066709A">
            <w:pPr>
              <w:jc w:val="center"/>
              <w:rPr>
                <w:sz w:val="23"/>
                <w:szCs w:val="23"/>
              </w:rPr>
            </w:pPr>
          </w:p>
        </w:tc>
        <w:tc>
          <w:tcPr>
            <w:tcW w:w="935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(реквизиты банковского счета)</w:t>
            </w:r>
          </w:p>
        </w:tc>
      </w:tr>
      <w:tr w:rsidR="0052770F" w:rsidRPr="00DE28BB" w:rsidTr="0066709A">
        <w:tc>
          <w:tcPr>
            <w:tcW w:w="10037"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54"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rPr>
          <w:sz w:val="23"/>
          <w:szCs w:val="23"/>
        </w:rPr>
      </w:pPr>
    </w:p>
    <w:p w:rsidR="0052770F" w:rsidRPr="00DE28BB" w:rsidRDefault="0052770F" w:rsidP="0052770F">
      <w:pPr>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52770F" w:rsidRPr="00DE28BB" w:rsidRDefault="0052770F" w:rsidP="0052770F">
      <w:pPr>
        <w:rPr>
          <w:sz w:val="23"/>
          <w:szCs w:val="23"/>
        </w:rPr>
      </w:pPr>
    </w:p>
    <w:tbl>
      <w:tblPr>
        <w:tblW w:w="0" w:type="auto"/>
        <w:tblInd w:w="14" w:type="dxa"/>
        <w:tblCellMar>
          <w:left w:w="0" w:type="dxa"/>
          <w:right w:w="0" w:type="dxa"/>
        </w:tblCellMar>
        <w:tblLook w:val="01E0"/>
      </w:tblPr>
      <w:tblGrid>
        <w:gridCol w:w="9908"/>
      </w:tblGrid>
      <w:tr w:rsidR="0052770F" w:rsidRPr="00DE28BB" w:rsidTr="0066709A">
        <w:tc>
          <w:tcPr>
            <w:tcW w:w="10191"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tcBorders>
              <w:top w:val="single" w:sz="4" w:space="0" w:color="auto"/>
            </w:tcBorders>
            <w:shd w:val="clear" w:color="auto" w:fill="auto"/>
          </w:tcPr>
          <w:p w:rsidR="0052770F" w:rsidRPr="00DE28BB" w:rsidRDefault="0052770F" w:rsidP="0066709A">
            <w:pPr>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52770F" w:rsidRPr="00DE28BB" w:rsidTr="0066709A">
        <w:tc>
          <w:tcPr>
            <w:tcW w:w="10191"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управления многоквартирным домом способа внесения</w:t>
            </w:r>
          </w:p>
        </w:tc>
      </w:tr>
      <w:tr w:rsidR="0052770F" w:rsidRPr="00DE28BB" w:rsidTr="0066709A">
        <w:tc>
          <w:tcPr>
            <w:tcW w:w="10191"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52770F" w:rsidRPr="00DE28BB" w:rsidRDefault="0052770F" w:rsidP="0052770F">
      <w:pPr>
        <w:rPr>
          <w:sz w:val="23"/>
          <w:szCs w:val="23"/>
        </w:rPr>
      </w:pPr>
    </w:p>
    <w:p w:rsidR="0052770F" w:rsidRPr="00DE28BB" w:rsidRDefault="0052770F" w:rsidP="0052770F">
      <w:pPr>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844"/>
        <w:gridCol w:w="4064"/>
      </w:tblGrid>
      <w:tr w:rsidR="0052770F" w:rsidRPr="00DE28BB" w:rsidTr="0066709A">
        <w:tc>
          <w:tcPr>
            <w:tcW w:w="5991" w:type="dxa"/>
            <w:shd w:val="clear" w:color="auto" w:fill="auto"/>
            <w:vAlign w:val="bottom"/>
          </w:tcPr>
          <w:p w:rsidR="0052770F" w:rsidRPr="00DE28BB" w:rsidRDefault="0052770F" w:rsidP="0066709A">
            <w:pPr>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(реквизиты банковского счета претендента)</w:t>
            </w:r>
          </w:p>
        </w:tc>
      </w:tr>
    </w:tbl>
    <w:p w:rsidR="0052770F" w:rsidRPr="00DE28BB" w:rsidRDefault="0052770F" w:rsidP="0052770F">
      <w:pPr>
        <w:rPr>
          <w:sz w:val="23"/>
          <w:szCs w:val="23"/>
        </w:rPr>
      </w:pPr>
    </w:p>
    <w:p w:rsidR="0052770F" w:rsidRPr="00DE28BB" w:rsidRDefault="0052770F" w:rsidP="0052770F">
      <w:pPr>
        <w:ind w:firstLine="340"/>
        <w:rPr>
          <w:sz w:val="23"/>
          <w:szCs w:val="23"/>
        </w:rPr>
      </w:pPr>
      <w:r w:rsidRPr="00DE28BB">
        <w:rPr>
          <w:sz w:val="23"/>
          <w:szCs w:val="23"/>
        </w:rPr>
        <w:t>К заявке прилагаются следующие документы:</w:t>
      </w:r>
    </w:p>
    <w:p w:rsidR="0052770F" w:rsidRPr="00DE28BB" w:rsidRDefault="0052770F" w:rsidP="0052770F">
      <w:pPr>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52770F" w:rsidRPr="00DE28BB" w:rsidRDefault="0052770F" w:rsidP="0052770F">
      <w:pPr>
        <w:rPr>
          <w:sz w:val="23"/>
          <w:szCs w:val="23"/>
        </w:rPr>
      </w:pPr>
    </w:p>
    <w:tbl>
      <w:tblPr>
        <w:tblW w:w="0" w:type="auto"/>
        <w:tblInd w:w="14" w:type="dxa"/>
        <w:tblCellMar>
          <w:left w:w="0" w:type="dxa"/>
          <w:right w:w="0" w:type="dxa"/>
        </w:tblCellMar>
        <w:tblLook w:val="01E0"/>
      </w:tblPr>
      <w:tblGrid>
        <w:gridCol w:w="1363"/>
        <w:gridCol w:w="8545"/>
      </w:tblGrid>
      <w:tr w:rsidR="0052770F" w:rsidRPr="00DE28BB" w:rsidTr="0066709A">
        <w:tc>
          <w:tcPr>
            <w:tcW w:w="1372" w:type="dxa"/>
            <w:shd w:val="clear" w:color="auto" w:fill="auto"/>
            <w:vAlign w:val="bottom"/>
          </w:tcPr>
          <w:p w:rsidR="0052770F" w:rsidRPr="00DE28BB" w:rsidRDefault="0052770F" w:rsidP="0066709A">
            <w:pPr>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372" w:type="dxa"/>
            <w:shd w:val="clear" w:color="auto" w:fill="auto"/>
            <w:vAlign w:val="bottom"/>
          </w:tcPr>
          <w:p w:rsidR="0052770F" w:rsidRPr="00DE28BB" w:rsidRDefault="0052770F" w:rsidP="0066709A">
            <w:pPr>
              <w:rPr>
                <w:sz w:val="23"/>
                <w:szCs w:val="23"/>
              </w:rPr>
            </w:pPr>
          </w:p>
        </w:tc>
        <w:tc>
          <w:tcPr>
            <w:tcW w:w="8819" w:type="dxa"/>
            <w:tcBorders>
              <w:top w:val="single" w:sz="4" w:space="0" w:color="auto"/>
            </w:tcBorders>
            <w:shd w:val="clear" w:color="auto" w:fill="auto"/>
            <w:vAlign w:val="bottom"/>
          </w:tcPr>
          <w:p w:rsidR="0052770F" w:rsidRPr="00DE28BB" w:rsidRDefault="0052770F" w:rsidP="0066709A">
            <w:pPr>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данные документа, удостоверяющего личность)</w:t>
            </w:r>
          </w:p>
        </w:tc>
      </w:tr>
    </w:tbl>
    <w:p w:rsidR="0052770F" w:rsidRPr="00DE28BB" w:rsidRDefault="0052770F" w:rsidP="0052770F">
      <w:pPr>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w:t>
      </w:r>
      <w:proofErr w:type="gramEnd"/>
      <w:r w:rsidRPr="00DE28BB">
        <w:rPr>
          <w:sz w:val="23"/>
          <w:szCs w:val="23"/>
        </w:rPr>
        <w:t xml:space="preserve"> </w:t>
      </w:r>
      <w:proofErr w:type="gramStart"/>
      <w:r w:rsidRPr="00DE28BB">
        <w:rPr>
          <w:sz w:val="23"/>
          <w:szCs w:val="23"/>
        </w:rPr>
        <w:t>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w:t>
      </w:r>
      <w:proofErr w:type="gramEnd"/>
      <w:r w:rsidRPr="00DE28BB">
        <w:rPr>
          <w:sz w:val="23"/>
          <w:szCs w:val="23"/>
        </w:rPr>
        <w:t xml:space="preserve"> акты Правительства Российской Федерации».</w:t>
      </w:r>
    </w:p>
    <w:p w:rsidR="0052770F" w:rsidRPr="00DE28BB" w:rsidRDefault="0052770F" w:rsidP="0052770F">
      <w:pPr>
        <w:rPr>
          <w:sz w:val="23"/>
          <w:szCs w:val="23"/>
        </w:rPr>
      </w:pPr>
    </w:p>
    <w:tbl>
      <w:tblPr>
        <w:tblW w:w="9636" w:type="dxa"/>
        <w:tblInd w:w="14" w:type="dxa"/>
        <w:tblCellMar>
          <w:left w:w="0" w:type="dxa"/>
          <w:right w:w="0" w:type="dxa"/>
        </w:tblCellMar>
        <w:tblLook w:val="01E0"/>
      </w:tblPr>
      <w:tblGrid>
        <w:gridCol w:w="126"/>
        <w:gridCol w:w="406"/>
        <w:gridCol w:w="252"/>
        <w:gridCol w:w="1624"/>
        <w:gridCol w:w="420"/>
        <w:gridCol w:w="392"/>
        <w:gridCol w:w="182"/>
        <w:gridCol w:w="270"/>
        <w:gridCol w:w="206"/>
        <w:gridCol w:w="5758"/>
      </w:tblGrid>
      <w:tr w:rsidR="0052770F" w:rsidRPr="00DE28BB" w:rsidTr="00094337">
        <w:trPr>
          <w:trHeight w:val="285"/>
        </w:trPr>
        <w:tc>
          <w:tcPr>
            <w:tcW w:w="3402" w:type="dxa"/>
            <w:gridSpan w:val="7"/>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476" w:type="dxa"/>
            <w:gridSpan w:val="2"/>
            <w:shd w:val="clear" w:color="auto" w:fill="auto"/>
            <w:vAlign w:val="bottom"/>
          </w:tcPr>
          <w:p w:rsidR="0052770F" w:rsidRPr="00DE28BB" w:rsidRDefault="0052770F" w:rsidP="0066709A">
            <w:pPr>
              <w:jc w:val="center"/>
              <w:rPr>
                <w:sz w:val="23"/>
                <w:szCs w:val="23"/>
              </w:rPr>
            </w:pPr>
          </w:p>
        </w:tc>
        <w:tc>
          <w:tcPr>
            <w:tcW w:w="5758"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094337">
        <w:trPr>
          <w:trHeight w:val="285"/>
        </w:trPr>
        <w:tc>
          <w:tcPr>
            <w:tcW w:w="3402" w:type="dxa"/>
            <w:gridSpan w:val="7"/>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(подпись)</w:t>
            </w:r>
          </w:p>
        </w:tc>
        <w:tc>
          <w:tcPr>
            <w:tcW w:w="476" w:type="dxa"/>
            <w:gridSpan w:val="2"/>
            <w:shd w:val="clear" w:color="auto" w:fill="auto"/>
          </w:tcPr>
          <w:p w:rsidR="0052770F" w:rsidRPr="00DE28BB" w:rsidRDefault="0052770F" w:rsidP="0066709A">
            <w:pPr>
              <w:jc w:val="center"/>
              <w:rPr>
                <w:sz w:val="23"/>
                <w:szCs w:val="23"/>
              </w:rPr>
            </w:pPr>
          </w:p>
        </w:tc>
        <w:tc>
          <w:tcPr>
            <w:tcW w:w="5758"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(ф. и. о.)</w:t>
            </w:r>
          </w:p>
        </w:tc>
      </w:tr>
      <w:tr w:rsidR="0052770F" w:rsidRPr="00DE28BB" w:rsidTr="00094337">
        <w:trPr>
          <w:gridAfter w:val="2"/>
          <w:wAfter w:w="5964" w:type="dxa"/>
        </w:trPr>
        <w:tc>
          <w:tcPr>
            <w:tcW w:w="126" w:type="dxa"/>
            <w:shd w:val="clear" w:color="auto" w:fill="auto"/>
            <w:vAlign w:val="bottom"/>
          </w:tcPr>
          <w:p w:rsidR="0052770F" w:rsidRPr="00DE28BB" w:rsidRDefault="0052770F" w:rsidP="0066709A">
            <w:pPr>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52770F" w:rsidRPr="00DE28BB" w:rsidRDefault="0052770F" w:rsidP="0066709A">
            <w:pPr>
              <w:jc w:val="center"/>
              <w:rPr>
                <w:sz w:val="23"/>
                <w:szCs w:val="23"/>
                <w:lang w:val="en-US"/>
              </w:rPr>
            </w:pPr>
          </w:p>
        </w:tc>
        <w:tc>
          <w:tcPr>
            <w:tcW w:w="252" w:type="dxa"/>
            <w:shd w:val="clear" w:color="auto" w:fill="auto"/>
            <w:vAlign w:val="bottom"/>
          </w:tcPr>
          <w:p w:rsidR="0052770F" w:rsidRPr="00DE28BB" w:rsidRDefault="0052770F" w:rsidP="0066709A">
            <w:pPr>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420" w:type="dxa"/>
            <w:shd w:val="clear" w:color="auto" w:fill="auto"/>
            <w:vAlign w:val="bottom"/>
          </w:tcPr>
          <w:p w:rsidR="0052770F" w:rsidRPr="00DE28BB" w:rsidRDefault="0052770F" w:rsidP="0066709A">
            <w:pPr>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52770F" w:rsidRPr="00DE28BB" w:rsidRDefault="0052770F" w:rsidP="0066709A">
            <w:pPr>
              <w:rPr>
                <w:sz w:val="23"/>
                <w:szCs w:val="23"/>
              </w:rPr>
            </w:pPr>
          </w:p>
        </w:tc>
        <w:tc>
          <w:tcPr>
            <w:tcW w:w="452" w:type="dxa"/>
            <w:gridSpan w:val="2"/>
            <w:shd w:val="clear" w:color="auto" w:fill="auto"/>
            <w:vAlign w:val="bottom"/>
          </w:tcPr>
          <w:p w:rsidR="0052770F" w:rsidRPr="00DE28BB" w:rsidRDefault="0052770F" w:rsidP="0066709A">
            <w:pPr>
              <w:rPr>
                <w:sz w:val="23"/>
                <w:szCs w:val="23"/>
              </w:rPr>
            </w:pPr>
            <w:proofErr w:type="gramStart"/>
            <w:r w:rsidRPr="00DE28BB">
              <w:rPr>
                <w:sz w:val="23"/>
                <w:szCs w:val="23"/>
              </w:rPr>
              <w:t>г</w:t>
            </w:r>
            <w:proofErr w:type="gramEnd"/>
            <w:r w:rsidRPr="00DE28BB">
              <w:rPr>
                <w:sz w:val="23"/>
                <w:szCs w:val="23"/>
              </w:rPr>
              <w:t>.</w:t>
            </w:r>
          </w:p>
        </w:tc>
      </w:tr>
    </w:tbl>
    <w:p w:rsidR="0052770F" w:rsidRPr="00DE28BB" w:rsidRDefault="0052770F" w:rsidP="0052770F">
      <w:pPr>
        <w:rPr>
          <w:sz w:val="23"/>
          <w:szCs w:val="23"/>
        </w:rPr>
      </w:pPr>
    </w:p>
    <w:p w:rsidR="0052770F" w:rsidRPr="00DE28BB" w:rsidRDefault="0052770F" w:rsidP="0052770F">
      <w:pPr>
        <w:rPr>
          <w:sz w:val="23"/>
          <w:szCs w:val="23"/>
        </w:rPr>
      </w:pPr>
      <w:r w:rsidRPr="00DE28BB">
        <w:rPr>
          <w:sz w:val="23"/>
          <w:szCs w:val="23"/>
        </w:rPr>
        <w:t>М. П.</w:t>
      </w:r>
    </w:p>
    <w:p w:rsidR="00094337" w:rsidRDefault="00094337" w:rsidP="00981916">
      <w:pPr>
        <w:contextualSpacing/>
        <w:rPr>
          <w:b/>
        </w:rPr>
      </w:pPr>
    </w:p>
    <w:p w:rsidR="00094337" w:rsidRDefault="00094337" w:rsidP="0052770F">
      <w:pPr>
        <w:ind w:left="5670"/>
        <w:contextualSpacing/>
        <w:jc w:val="cente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t>УТВЕРЖДАЮ</w:t>
      </w:r>
    </w:p>
    <w:p w:rsidR="00E72933" w:rsidRDefault="00981916"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981916"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E72933" w:rsidRDefault="00E72933" w:rsidP="00E72933">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094337" w:rsidRDefault="00094337" w:rsidP="00E72933">
      <w:pPr>
        <w:contextualSpacing/>
        <w:rPr>
          <w:b/>
        </w:rPr>
      </w:pPr>
    </w:p>
    <w:p w:rsidR="0052770F" w:rsidRDefault="0052770F" w:rsidP="00E72933">
      <w:pPr>
        <w:ind w:left="5670"/>
        <w:contextualSpacing/>
        <w:jc w:val="right"/>
        <w:rPr>
          <w:b/>
        </w:rPr>
      </w:pPr>
      <w:r>
        <w:rPr>
          <w:b/>
        </w:rPr>
        <w:t>Приложение № 4</w:t>
      </w:r>
    </w:p>
    <w:p w:rsidR="0052770F" w:rsidRPr="00E957E6" w:rsidRDefault="0052770F" w:rsidP="00E72933">
      <w:pPr>
        <w:ind w:left="5670"/>
        <w:contextualSpacing/>
        <w:jc w:val="right"/>
        <w:rPr>
          <w:b/>
        </w:rPr>
      </w:pPr>
      <w:r w:rsidRPr="00E957E6">
        <w:rPr>
          <w:b/>
        </w:rPr>
        <w:t xml:space="preserve">к </w:t>
      </w:r>
      <w:r>
        <w:rPr>
          <w:b/>
        </w:rPr>
        <w:t>конкурсной документации</w:t>
      </w:r>
    </w:p>
    <w:p w:rsidR="0052770F" w:rsidRDefault="0052770F" w:rsidP="000A0F60">
      <w:pPr>
        <w:contextualSpacing/>
      </w:pPr>
    </w:p>
    <w:p w:rsidR="0052770F" w:rsidRPr="00E957E6" w:rsidRDefault="0052770F" w:rsidP="0052770F">
      <w:pPr>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52770F" w:rsidRPr="00E957E6" w:rsidRDefault="0052770F" w:rsidP="0052770F"/>
    <w:tbl>
      <w:tblPr>
        <w:tblW w:w="0" w:type="auto"/>
        <w:tblCellMar>
          <w:left w:w="0" w:type="dxa"/>
          <w:right w:w="0" w:type="dxa"/>
        </w:tblCellMar>
        <w:tblLook w:val="01E0"/>
      </w:tblPr>
      <w:tblGrid>
        <w:gridCol w:w="9922"/>
      </w:tblGrid>
      <w:tr w:rsidR="0052770F" w:rsidRPr="00BC3C5C" w:rsidTr="0066709A">
        <w:trPr>
          <w:trHeight w:val="815"/>
        </w:trPr>
        <w:tc>
          <w:tcPr>
            <w:tcW w:w="9562" w:type="dxa"/>
            <w:shd w:val="clear" w:color="auto" w:fill="auto"/>
          </w:tcPr>
          <w:p w:rsidR="0052770F" w:rsidRPr="00BC3C5C" w:rsidRDefault="0052770F" w:rsidP="0066709A">
            <w:r w:rsidRPr="00BC3C5C">
              <w:t xml:space="preserve">Настоящая расписка выдана </w:t>
            </w:r>
            <w:r w:rsidRPr="00E957E6">
              <w:t>претенденту</w:t>
            </w:r>
            <w:r w:rsidRPr="00BC3C5C">
              <w:t xml:space="preserve"> ___________________________________________</w:t>
            </w:r>
          </w:p>
          <w:p w:rsidR="0052770F" w:rsidRPr="00BC3C5C" w:rsidRDefault="0052770F" w:rsidP="0066709A">
            <w:r w:rsidRPr="00BC3C5C">
              <w:t>_______________________________________________________________________________</w:t>
            </w:r>
          </w:p>
          <w:p w:rsidR="0052770F" w:rsidRPr="00E957E6" w:rsidRDefault="0052770F" w:rsidP="0066709A">
            <w:pPr>
              <w:jc w:val="center"/>
            </w:pPr>
            <w:r w:rsidRPr="00E957E6">
              <w:rPr>
                <w:sz w:val="14"/>
                <w:szCs w:val="14"/>
              </w:rPr>
              <w:t>(наименование организации или ф. и. о. индивидуального предпринимателя)</w:t>
            </w:r>
          </w:p>
        </w:tc>
      </w:tr>
    </w:tbl>
    <w:p w:rsidR="0052770F" w:rsidRPr="00E957E6" w:rsidRDefault="0052770F" w:rsidP="0052770F">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922"/>
      </w:tblGrid>
      <w:tr w:rsidR="0052770F" w:rsidRPr="00E957E6" w:rsidTr="0066709A">
        <w:tc>
          <w:tcPr>
            <w:tcW w:w="10205"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организатора конкурса)</w:t>
            </w:r>
          </w:p>
        </w:tc>
      </w:tr>
    </w:tbl>
    <w:p w:rsidR="0052770F" w:rsidRPr="00E957E6" w:rsidRDefault="0052770F" w:rsidP="0052770F">
      <w:pPr>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33"/>
        <w:gridCol w:w="8989"/>
      </w:tblGrid>
      <w:tr w:rsidR="0052770F" w:rsidRPr="00E957E6" w:rsidTr="0066709A">
        <w:tc>
          <w:tcPr>
            <w:tcW w:w="924" w:type="dxa"/>
            <w:shd w:val="clear" w:color="auto" w:fill="auto"/>
            <w:vAlign w:val="bottom"/>
          </w:tcPr>
          <w:p w:rsidR="0052770F" w:rsidRPr="00E957E6" w:rsidRDefault="0052770F" w:rsidP="0066709A">
            <w:r w:rsidRPr="00E957E6">
              <w:t>домами)</w:t>
            </w:r>
          </w:p>
        </w:tc>
        <w:tc>
          <w:tcPr>
            <w:tcW w:w="9281"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2"/>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(адрес многоквартирного дома)</w:t>
            </w:r>
          </w:p>
        </w:tc>
      </w:tr>
    </w:tbl>
    <w:p w:rsidR="0052770F" w:rsidRPr="00E957E6" w:rsidRDefault="0052770F" w:rsidP="0052770F"/>
    <w:tbl>
      <w:tblPr>
        <w:tblW w:w="0" w:type="auto"/>
        <w:tblCellMar>
          <w:left w:w="0" w:type="dxa"/>
          <w:right w:w="0" w:type="dxa"/>
        </w:tblCellMar>
        <w:tblLook w:val="01E0"/>
      </w:tblPr>
      <w:tblGrid>
        <w:gridCol w:w="1414"/>
        <w:gridCol w:w="1394"/>
        <w:gridCol w:w="472"/>
        <w:gridCol w:w="234"/>
        <w:gridCol w:w="1536"/>
        <w:gridCol w:w="360"/>
        <w:gridCol w:w="471"/>
        <w:gridCol w:w="508"/>
        <w:gridCol w:w="3396"/>
        <w:gridCol w:w="137"/>
      </w:tblGrid>
      <w:tr w:rsidR="0052770F" w:rsidRPr="00E957E6" w:rsidTr="0066709A">
        <w:tc>
          <w:tcPr>
            <w:tcW w:w="2842" w:type="dxa"/>
            <w:gridSpan w:val="2"/>
            <w:shd w:val="clear" w:color="auto" w:fill="auto"/>
            <w:vAlign w:val="bottom"/>
          </w:tcPr>
          <w:p w:rsidR="0052770F" w:rsidRPr="00E957E6" w:rsidRDefault="0052770F" w:rsidP="0066709A">
            <w:pPr>
              <w:tabs>
                <w:tab w:val="right" w:pos="2842"/>
              </w:tabs>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52770F" w:rsidRPr="00E957E6" w:rsidRDefault="0052770F" w:rsidP="0066709A">
            <w:pPr>
              <w:jc w:val="center"/>
            </w:pPr>
          </w:p>
        </w:tc>
        <w:tc>
          <w:tcPr>
            <w:tcW w:w="238" w:type="dxa"/>
            <w:shd w:val="clear" w:color="auto" w:fill="auto"/>
            <w:vAlign w:val="bottom"/>
          </w:tcPr>
          <w:p w:rsidR="0052770F" w:rsidRPr="00E957E6" w:rsidRDefault="0052770F" w:rsidP="0066709A">
            <w:r w:rsidRPr="00E957E6">
              <w:t xml:space="preserve">» </w:t>
            </w:r>
          </w:p>
        </w:tc>
        <w:tc>
          <w:tcPr>
            <w:tcW w:w="1596" w:type="dxa"/>
            <w:tcBorders>
              <w:bottom w:val="single" w:sz="4" w:space="0" w:color="auto"/>
            </w:tcBorders>
            <w:shd w:val="clear" w:color="auto" w:fill="auto"/>
            <w:vAlign w:val="bottom"/>
          </w:tcPr>
          <w:p w:rsidR="0052770F" w:rsidRPr="00E957E6" w:rsidRDefault="0052770F" w:rsidP="0066709A">
            <w:pPr>
              <w:jc w:val="center"/>
            </w:pPr>
          </w:p>
        </w:tc>
        <w:tc>
          <w:tcPr>
            <w:tcW w:w="364" w:type="dxa"/>
            <w:shd w:val="clear" w:color="auto" w:fill="auto"/>
            <w:vAlign w:val="bottom"/>
          </w:tcPr>
          <w:p w:rsidR="0052770F" w:rsidRPr="00E957E6" w:rsidRDefault="0052770F" w:rsidP="0066709A">
            <w:pPr>
              <w:jc w:val="right"/>
            </w:pPr>
            <w:r w:rsidRPr="00E957E6">
              <w:t>20</w:t>
            </w:r>
          </w:p>
        </w:tc>
        <w:tc>
          <w:tcPr>
            <w:tcW w:w="489" w:type="dxa"/>
            <w:tcBorders>
              <w:bottom w:val="single" w:sz="4" w:space="0" w:color="auto"/>
            </w:tcBorders>
            <w:shd w:val="clear" w:color="auto" w:fill="auto"/>
            <w:vAlign w:val="bottom"/>
          </w:tcPr>
          <w:p w:rsidR="0052770F" w:rsidRPr="00E957E6" w:rsidRDefault="0052770F" w:rsidP="0066709A"/>
        </w:tc>
        <w:tc>
          <w:tcPr>
            <w:tcW w:w="518" w:type="dxa"/>
            <w:shd w:val="clear" w:color="auto" w:fill="auto"/>
            <w:vAlign w:val="bottom"/>
          </w:tcPr>
          <w:p w:rsidR="0052770F" w:rsidRPr="00E957E6" w:rsidRDefault="0052770F" w:rsidP="0066709A">
            <w:pPr>
              <w:tabs>
                <w:tab w:val="right" w:pos="476"/>
              </w:tabs>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10"/>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10"/>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документа, в котором регистрируется заявка)</w:t>
            </w:r>
          </w:p>
        </w:tc>
      </w:tr>
      <w:tr w:rsidR="0052770F" w:rsidRPr="00E957E6" w:rsidTr="0066709A">
        <w:tc>
          <w:tcPr>
            <w:tcW w:w="1414" w:type="dxa"/>
            <w:shd w:val="clear" w:color="auto" w:fill="auto"/>
            <w:vAlign w:val="bottom"/>
          </w:tcPr>
          <w:p w:rsidR="0052770F" w:rsidRPr="00E957E6" w:rsidRDefault="0052770F" w:rsidP="0066709A">
            <w:r w:rsidRPr="00E957E6">
              <w:t>под номером</w:t>
            </w:r>
          </w:p>
        </w:tc>
        <w:tc>
          <w:tcPr>
            <w:tcW w:w="8651" w:type="dxa"/>
            <w:gridSpan w:val="8"/>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bl>
    <w:p w:rsidR="0052770F" w:rsidRPr="00E957E6" w:rsidRDefault="0052770F" w:rsidP="0052770F">
      <w:pPr>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922"/>
      </w:tblGrid>
      <w:tr w:rsidR="0052770F" w:rsidRPr="00E957E6" w:rsidTr="0066709A">
        <w:tc>
          <w:tcPr>
            <w:tcW w:w="10205"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(должность)</w:t>
            </w:r>
          </w:p>
        </w:tc>
      </w:tr>
    </w:tbl>
    <w:p w:rsidR="0052770F" w:rsidRPr="00E957E6" w:rsidRDefault="0052770F" w:rsidP="0052770F"/>
    <w:tbl>
      <w:tblPr>
        <w:tblW w:w="0" w:type="auto"/>
        <w:tblCellMar>
          <w:left w:w="0" w:type="dxa"/>
          <w:right w:w="0" w:type="dxa"/>
        </w:tblCellMar>
        <w:tblLook w:val="01E0"/>
      </w:tblPr>
      <w:tblGrid>
        <w:gridCol w:w="3612"/>
        <w:gridCol w:w="504"/>
        <w:gridCol w:w="4704"/>
      </w:tblGrid>
      <w:tr w:rsidR="0052770F" w:rsidRPr="00E957E6" w:rsidTr="0066709A">
        <w:tc>
          <w:tcPr>
            <w:tcW w:w="3612" w:type="dxa"/>
            <w:tcBorders>
              <w:bottom w:val="single" w:sz="4" w:space="0" w:color="auto"/>
            </w:tcBorders>
            <w:shd w:val="clear" w:color="auto" w:fill="auto"/>
            <w:vAlign w:val="bottom"/>
          </w:tcPr>
          <w:p w:rsidR="0052770F" w:rsidRPr="00E957E6" w:rsidRDefault="0052770F" w:rsidP="0066709A">
            <w:pPr>
              <w:jc w:val="center"/>
            </w:pPr>
          </w:p>
        </w:tc>
        <w:tc>
          <w:tcPr>
            <w:tcW w:w="504" w:type="dxa"/>
            <w:shd w:val="clear" w:color="auto" w:fill="auto"/>
            <w:vAlign w:val="bottom"/>
          </w:tcPr>
          <w:p w:rsidR="0052770F" w:rsidRPr="00E957E6" w:rsidRDefault="0052770F" w:rsidP="0066709A">
            <w:pPr>
              <w:jc w:val="center"/>
            </w:pPr>
          </w:p>
        </w:tc>
        <w:tc>
          <w:tcPr>
            <w:tcW w:w="4704"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612"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(подпись)</w:t>
            </w:r>
          </w:p>
        </w:tc>
        <w:tc>
          <w:tcPr>
            <w:tcW w:w="504" w:type="dxa"/>
            <w:shd w:val="clear" w:color="auto" w:fill="auto"/>
          </w:tcPr>
          <w:p w:rsidR="0052770F" w:rsidRPr="00E957E6" w:rsidRDefault="0052770F" w:rsidP="0066709A">
            <w:pPr>
              <w:jc w:val="center"/>
              <w:rPr>
                <w:sz w:val="14"/>
                <w:szCs w:val="14"/>
              </w:rPr>
            </w:pPr>
          </w:p>
        </w:tc>
        <w:tc>
          <w:tcPr>
            <w:tcW w:w="4704"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w:t>
            </w:r>
          </w:p>
        </w:tc>
      </w:tr>
    </w:tbl>
    <w:p w:rsidR="0052770F" w:rsidRPr="00E957E6" w:rsidRDefault="0052770F" w:rsidP="0052770F"/>
    <w:p w:rsidR="0052770F" w:rsidRPr="00E957E6" w:rsidRDefault="0052770F" w:rsidP="0052770F">
      <w:r w:rsidRPr="00E957E6">
        <w:t>«____» ______________ 20__ г.</w:t>
      </w:r>
    </w:p>
    <w:p w:rsidR="0052770F" w:rsidRPr="00E957E6" w:rsidRDefault="0052770F" w:rsidP="0052770F"/>
    <w:p w:rsidR="0052770F" w:rsidRPr="00E957E6" w:rsidRDefault="0052770F" w:rsidP="0052770F">
      <w:r w:rsidRPr="00E957E6">
        <w:t>М. П.</w:t>
      </w:r>
    </w:p>
    <w:p w:rsidR="0052770F" w:rsidRDefault="0052770F" w:rsidP="0052770F">
      <w:pPr>
        <w:contextualSpacing/>
        <w:jc w:val="center"/>
      </w:pPr>
    </w:p>
    <w:p w:rsidR="000A0F60" w:rsidRPr="000770DE" w:rsidRDefault="000A0F60" w:rsidP="000A0F60">
      <w:pPr>
        <w:keepNext/>
        <w:keepLines/>
        <w:widowControl w:val="0"/>
        <w:suppressLineNumbers/>
        <w:ind w:left="4963" w:hanging="3829"/>
        <w:jc w:val="right"/>
        <w:rPr>
          <w:b/>
          <w:sz w:val="22"/>
          <w:szCs w:val="22"/>
        </w:rPr>
      </w:pPr>
      <w:r w:rsidRPr="000770DE">
        <w:rPr>
          <w:b/>
          <w:sz w:val="22"/>
          <w:szCs w:val="22"/>
        </w:rPr>
        <w:t>УТВЕРЖДАЮ</w:t>
      </w:r>
    </w:p>
    <w:p w:rsidR="000A0F60" w:rsidRDefault="00981916" w:rsidP="000A0F60">
      <w:pPr>
        <w:keepNext/>
        <w:keepLines/>
        <w:widowControl w:val="0"/>
        <w:suppressLineNumbers/>
        <w:ind w:left="4963" w:hanging="3829"/>
        <w:jc w:val="right"/>
        <w:rPr>
          <w:sz w:val="22"/>
          <w:szCs w:val="22"/>
        </w:rPr>
      </w:pPr>
      <w:r>
        <w:rPr>
          <w:sz w:val="22"/>
          <w:szCs w:val="22"/>
        </w:rPr>
        <w:t>Глава Ад</w:t>
      </w:r>
      <w:r w:rsidR="000A0F60">
        <w:rPr>
          <w:sz w:val="22"/>
          <w:szCs w:val="22"/>
        </w:rPr>
        <w:t xml:space="preserve">министрации </w:t>
      </w:r>
    </w:p>
    <w:p w:rsidR="000A0F60" w:rsidRDefault="00981916" w:rsidP="000A0F60">
      <w:pPr>
        <w:keepNext/>
        <w:keepLines/>
        <w:widowControl w:val="0"/>
        <w:suppressLineNumbers/>
        <w:ind w:left="4963" w:hanging="3829"/>
        <w:jc w:val="right"/>
        <w:rPr>
          <w:sz w:val="22"/>
          <w:szCs w:val="22"/>
        </w:rPr>
      </w:pPr>
      <w:r>
        <w:rPr>
          <w:sz w:val="22"/>
          <w:szCs w:val="22"/>
        </w:rPr>
        <w:t>Углегорског</w:t>
      </w:r>
      <w:r w:rsidR="000A0F60">
        <w:rPr>
          <w:sz w:val="22"/>
          <w:szCs w:val="22"/>
        </w:rPr>
        <w:t>о сельского поселения</w:t>
      </w:r>
    </w:p>
    <w:p w:rsidR="000A0F60" w:rsidRDefault="000A0F60" w:rsidP="000A0F60">
      <w:pPr>
        <w:keepNext/>
        <w:keepLines/>
        <w:widowControl w:val="0"/>
        <w:suppressLineNumbers/>
        <w:ind w:left="4963" w:hanging="3829"/>
        <w:jc w:val="right"/>
        <w:rPr>
          <w:sz w:val="22"/>
          <w:szCs w:val="22"/>
        </w:rPr>
      </w:pPr>
    </w:p>
    <w:p w:rsidR="000A0F60" w:rsidRPr="000770DE" w:rsidRDefault="000A0F60" w:rsidP="000A0F60">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981916" w:rsidRDefault="00981916" w:rsidP="00981916">
      <w:pPr>
        <w:keepNext/>
        <w:keepLines/>
        <w:widowControl w:val="0"/>
        <w:suppressLineNumbers/>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52770F" w:rsidRDefault="0052770F" w:rsidP="000A0F60">
      <w:pPr>
        <w:ind w:left="5670"/>
        <w:contextualSpacing/>
        <w:jc w:val="right"/>
        <w:rPr>
          <w:b/>
        </w:rPr>
      </w:pPr>
      <w:r>
        <w:rPr>
          <w:b/>
        </w:rPr>
        <w:t>Приложение № 5</w:t>
      </w:r>
    </w:p>
    <w:p w:rsidR="0052770F" w:rsidRPr="00E957E6" w:rsidRDefault="0052770F" w:rsidP="000A0F60">
      <w:pPr>
        <w:ind w:left="5670"/>
        <w:contextualSpacing/>
        <w:jc w:val="right"/>
        <w:rPr>
          <w:b/>
        </w:rPr>
      </w:pPr>
      <w:r w:rsidRPr="00E957E6">
        <w:rPr>
          <w:b/>
        </w:rPr>
        <w:t xml:space="preserve">к </w:t>
      </w:r>
      <w:r>
        <w:rPr>
          <w:b/>
        </w:rPr>
        <w:t>конкурсной документации</w:t>
      </w:r>
    </w:p>
    <w:p w:rsidR="0052770F" w:rsidRDefault="0052770F" w:rsidP="0052770F">
      <w:pPr>
        <w:ind w:left="5670"/>
        <w:contextualSpacing/>
        <w:jc w:val="center"/>
      </w:pPr>
    </w:p>
    <w:p w:rsidR="0052770F" w:rsidRPr="00E957E6" w:rsidRDefault="0052770F" w:rsidP="0052770F">
      <w:pPr>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52770F" w:rsidRPr="00E957E6" w:rsidRDefault="0052770F" w:rsidP="0052770F"/>
    <w:p w:rsidR="0052770F" w:rsidRPr="00E957E6" w:rsidRDefault="0052770F" w:rsidP="0052770F">
      <w:pPr>
        <w:ind w:firstLine="340"/>
        <w:rPr>
          <w:sz w:val="2"/>
          <w:szCs w:val="2"/>
        </w:rPr>
      </w:pPr>
      <w:r w:rsidRPr="00E957E6">
        <w:t xml:space="preserve">Мы, члены конкурсной комиссии по проведению открытого конкурса по отбору управляющей организации для управления многоквартирным домом, расположенным </w:t>
      </w:r>
      <w:r w:rsidRPr="00E957E6">
        <w:lastRenderedPageBreak/>
        <w:t>по адресу</w:t>
      </w:r>
      <w:r w:rsidRPr="00E957E6">
        <w:br/>
      </w:r>
    </w:p>
    <w:tbl>
      <w:tblPr>
        <w:tblW w:w="9617" w:type="dxa"/>
        <w:tblInd w:w="14" w:type="dxa"/>
        <w:tblCellMar>
          <w:left w:w="0" w:type="dxa"/>
          <w:right w:w="0" w:type="dxa"/>
        </w:tblCellMar>
        <w:tblLook w:val="01E0"/>
      </w:tblPr>
      <w:tblGrid>
        <w:gridCol w:w="9489"/>
        <w:gridCol w:w="128"/>
      </w:tblGrid>
      <w:tr w:rsidR="0052770F" w:rsidRPr="00E957E6" w:rsidTr="0066709A">
        <w:tc>
          <w:tcPr>
            <w:tcW w:w="9489" w:type="dxa"/>
            <w:tcBorders>
              <w:bottom w:val="single" w:sz="4" w:space="0" w:color="auto"/>
            </w:tcBorders>
            <w:shd w:val="clear" w:color="auto" w:fill="auto"/>
            <w:vAlign w:val="bottom"/>
          </w:tcPr>
          <w:p w:rsidR="0052770F" w:rsidRPr="00E957E6" w:rsidRDefault="0052770F" w:rsidP="0066709A">
            <w:pPr>
              <w:jc w:val="center"/>
            </w:pPr>
          </w:p>
        </w:tc>
        <w:tc>
          <w:tcPr>
            <w:tcW w:w="128" w:type="dxa"/>
            <w:shd w:val="clear" w:color="auto" w:fill="auto"/>
            <w:vAlign w:val="bottom"/>
          </w:tcPr>
          <w:p w:rsidR="0052770F" w:rsidRPr="00E957E6" w:rsidRDefault="0052770F" w:rsidP="0066709A">
            <w:pPr>
              <w:jc w:val="right"/>
            </w:pPr>
            <w:r w:rsidRPr="00E957E6">
              <w:t>,</w:t>
            </w:r>
          </w:p>
        </w:tc>
      </w:tr>
    </w:tbl>
    <w:p w:rsidR="0052770F" w:rsidRPr="00E957E6" w:rsidRDefault="0052770F" w:rsidP="0052770F"/>
    <w:tbl>
      <w:tblPr>
        <w:tblW w:w="0" w:type="auto"/>
        <w:tblInd w:w="378" w:type="dxa"/>
        <w:tblCellMar>
          <w:left w:w="0" w:type="dxa"/>
          <w:right w:w="0" w:type="dxa"/>
        </w:tblCellMar>
        <w:tblLook w:val="01E0"/>
      </w:tblPr>
      <w:tblGrid>
        <w:gridCol w:w="2590"/>
        <w:gridCol w:w="6663"/>
      </w:tblGrid>
      <w:tr w:rsidR="0052770F" w:rsidRPr="00E957E6" w:rsidTr="0066709A">
        <w:tc>
          <w:tcPr>
            <w:tcW w:w="2590" w:type="dxa"/>
            <w:shd w:val="clear" w:color="auto" w:fill="auto"/>
            <w:vAlign w:val="bottom"/>
          </w:tcPr>
          <w:p w:rsidR="0052770F" w:rsidRPr="00E957E6" w:rsidRDefault="0052770F" w:rsidP="0066709A">
            <w:r w:rsidRPr="00E957E6">
              <w:t>председатель комиссии:</w:t>
            </w:r>
          </w:p>
        </w:tc>
        <w:tc>
          <w:tcPr>
            <w:tcW w:w="666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590" w:type="dxa"/>
            <w:shd w:val="clear" w:color="auto" w:fill="auto"/>
          </w:tcPr>
          <w:p w:rsidR="0052770F" w:rsidRPr="00E957E6" w:rsidRDefault="0052770F" w:rsidP="0066709A">
            <w:pPr>
              <w:jc w:val="center"/>
              <w:rPr>
                <w:sz w:val="14"/>
                <w:szCs w:val="14"/>
              </w:rPr>
            </w:pPr>
          </w:p>
        </w:tc>
        <w:tc>
          <w:tcPr>
            <w:tcW w:w="6663"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w:t>
            </w:r>
          </w:p>
        </w:tc>
      </w:tr>
    </w:tbl>
    <w:p w:rsidR="0052770F" w:rsidRPr="00E957E6" w:rsidRDefault="0052770F" w:rsidP="0052770F"/>
    <w:tbl>
      <w:tblPr>
        <w:tblW w:w="9253" w:type="dxa"/>
        <w:tblInd w:w="378" w:type="dxa"/>
        <w:tblCellMar>
          <w:left w:w="0" w:type="dxa"/>
          <w:right w:w="0" w:type="dxa"/>
        </w:tblCellMar>
        <w:tblLook w:val="01E0"/>
      </w:tblPr>
      <w:tblGrid>
        <w:gridCol w:w="1876"/>
        <w:gridCol w:w="7251"/>
        <w:gridCol w:w="126"/>
      </w:tblGrid>
      <w:tr w:rsidR="0052770F" w:rsidRPr="00E957E6" w:rsidTr="0066709A">
        <w:trPr>
          <w:trHeight w:val="263"/>
        </w:trPr>
        <w:tc>
          <w:tcPr>
            <w:tcW w:w="1876" w:type="dxa"/>
            <w:shd w:val="clear" w:color="auto" w:fill="auto"/>
            <w:vAlign w:val="bottom"/>
          </w:tcPr>
          <w:p w:rsidR="0052770F" w:rsidRPr="00E957E6" w:rsidRDefault="0052770F" w:rsidP="0066709A">
            <w:r w:rsidRPr="00E957E6">
              <w:t>члены комиссии:</w:t>
            </w:r>
          </w:p>
        </w:tc>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251" w:type="dxa"/>
            <w:tcBorders>
              <w:bottom w:val="single" w:sz="4" w:space="0" w:color="auto"/>
            </w:tcBorders>
            <w:shd w:val="clear" w:color="auto" w:fill="auto"/>
            <w:vAlign w:val="bottom"/>
          </w:tcPr>
          <w:p w:rsidR="0052770F" w:rsidRPr="00E957E6" w:rsidRDefault="0052770F" w:rsidP="0066709A">
            <w:pPr>
              <w:jc w:val="center"/>
            </w:pPr>
          </w:p>
        </w:tc>
        <w:tc>
          <w:tcPr>
            <w:tcW w:w="126" w:type="dxa"/>
            <w:shd w:val="clear" w:color="auto" w:fill="auto"/>
            <w:vAlign w:val="bottom"/>
          </w:tcPr>
          <w:p w:rsidR="0052770F" w:rsidRPr="00E957E6" w:rsidRDefault="0052770F" w:rsidP="0066709A">
            <w:pPr>
              <w:jc w:val="right"/>
            </w:pPr>
            <w:r w:rsidRPr="00E957E6">
              <w:t>,</w:t>
            </w:r>
          </w:p>
        </w:tc>
      </w:tr>
      <w:tr w:rsidR="0052770F" w:rsidRPr="00E957E6" w:rsidTr="0066709A">
        <w:trPr>
          <w:gridBefore w:val="1"/>
        </w:trPr>
        <w:tc>
          <w:tcPr>
            <w:tcW w:w="7251"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членов комиссии)</w:t>
            </w:r>
          </w:p>
        </w:tc>
        <w:tc>
          <w:tcPr>
            <w:tcW w:w="126"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617"/>
      </w:tblGrid>
      <w:tr w:rsidR="0052770F" w:rsidRPr="00E957E6" w:rsidTr="0066709A">
        <w:tc>
          <w:tcPr>
            <w:tcW w:w="961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52770F" w:rsidRPr="00E957E6" w:rsidRDefault="0052770F" w:rsidP="0066709A">
            <w:pPr>
              <w:jc w:val="center"/>
            </w:pPr>
          </w:p>
        </w:tc>
      </w:tr>
      <w:tr w:rsidR="0052770F" w:rsidRPr="00E957E6" w:rsidTr="0066709A">
        <w:tblPrEx>
          <w:tblBorders>
            <w:bottom w:val="none" w:sz="0" w:space="0" w:color="auto"/>
          </w:tblBorders>
        </w:tblPrEx>
        <w:tc>
          <w:tcPr>
            <w:tcW w:w="961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52770F" w:rsidRPr="00E957E6" w:rsidRDefault="0052770F" w:rsidP="0052770F">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3.</w:t>
            </w:r>
          </w:p>
        </w:tc>
        <w:tc>
          <w:tcPr>
            <w:tcW w:w="8819" w:type="dxa"/>
            <w:tcBorders>
              <w:bottom w:val="single" w:sz="4" w:space="0" w:color="auto"/>
            </w:tcBorders>
            <w:shd w:val="clear" w:color="auto" w:fill="auto"/>
            <w:vAlign w:val="bottom"/>
          </w:tcPr>
          <w:p w:rsidR="0052770F" w:rsidRPr="00E957E6" w:rsidRDefault="0052770F" w:rsidP="0066709A">
            <w:pPr>
              <w:jc w:val="center"/>
            </w:pPr>
          </w:p>
        </w:tc>
        <w:tc>
          <w:tcPr>
            <w:tcW w:w="126" w:type="dxa"/>
            <w:shd w:val="clear" w:color="auto" w:fill="auto"/>
            <w:vAlign w:val="bottom"/>
          </w:tcPr>
          <w:p w:rsidR="0052770F" w:rsidRPr="00E957E6" w:rsidRDefault="0052770F" w:rsidP="0066709A">
            <w:pPr>
              <w:jc w:val="right"/>
            </w:pPr>
            <w:r w:rsidRPr="00E957E6">
              <w:t>.</w:t>
            </w: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819"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489"/>
        <w:gridCol w:w="128"/>
      </w:tblGrid>
      <w:tr w:rsidR="0052770F" w:rsidRPr="00E957E6" w:rsidTr="0066709A">
        <w:tc>
          <w:tcPr>
            <w:tcW w:w="961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blPrEx>
          <w:tblBorders>
            <w:bottom w:val="single" w:sz="4" w:space="0" w:color="auto"/>
          </w:tblBorders>
        </w:tblPrEx>
        <w:tc>
          <w:tcPr>
            <w:tcW w:w="9617" w:type="dxa"/>
            <w:gridSpan w:val="2"/>
            <w:tcBorders>
              <w:top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9489" w:type="dxa"/>
            <w:tcBorders>
              <w:top w:val="single" w:sz="4" w:space="0" w:color="auto"/>
              <w:bottom w:val="single" w:sz="4" w:space="0" w:color="auto"/>
            </w:tcBorders>
            <w:shd w:val="clear" w:color="auto" w:fill="auto"/>
            <w:vAlign w:val="bottom"/>
          </w:tcPr>
          <w:p w:rsidR="0052770F" w:rsidRPr="00E957E6" w:rsidRDefault="0052770F" w:rsidP="0066709A">
            <w:pPr>
              <w:jc w:val="center"/>
            </w:pPr>
          </w:p>
        </w:tc>
        <w:tc>
          <w:tcPr>
            <w:tcW w:w="128" w:type="dxa"/>
            <w:tcBorders>
              <w:top w:val="single" w:sz="4" w:space="0" w:color="auto"/>
            </w:tcBorders>
            <w:shd w:val="clear" w:color="auto" w:fill="auto"/>
            <w:vAlign w:val="bottom"/>
          </w:tcPr>
          <w:p w:rsidR="0052770F" w:rsidRPr="00E957E6" w:rsidRDefault="0052770F" w:rsidP="0066709A">
            <w:pPr>
              <w:jc w:val="right"/>
            </w:pPr>
            <w:r w:rsidRPr="00E957E6">
              <w:t>.</w:t>
            </w:r>
          </w:p>
        </w:tc>
      </w:tr>
    </w:tbl>
    <w:p w:rsidR="0052770F" w:rsidRPr="00E957E6" w:rsidRDefault="0052770F" w:rsidP="0052770F">
      <w:pPr>
        <w:ind w:firstLine="340"/>
      </w:pPr>
      <w:r w:rsidRPr="00E957E6">
        <w:t>Настоящий протокол составлен в двух экземплярах на _____ листах.</w:t>
      </w:r>
    </w:p>
    <w:p w:rsidR="0052770F" w:rsidRPr="00E957E6" w:rsidRDefault="0052770F" w:rsidP="0052770F"/>
    <w:tbl>
      <w:tblPr>
        <w:tblW w:w="0" w:type="auto"/>
        <w:tblInd w:w="378" w:type="dxa"/>
        <w:tblCellMar>
          <w:left w:w="0" w:type="dxa"/>
          <w:right w:w="0" w:type="dxa"/>
        </w:tblCellMar>
        <w:tblLook w:val="01E0"/>
      </w:tblPr>
      <w:tblGrid>
        <w:gridCol w:w="2590"/>
        <w:gridCol w:w="6663"/>
      </w:tblGrid>
      <w:tr w:rsidR="0052770F" w:rsidRPr="00E957E6" w:rsidTr="0066709A">
        <w:tc>
          <w:tcPr>
            <w:tcW w:w="2590" w:type="dxa"/>
            <w:shd w:val="clear" w:color="auto" w:fill="auto"/>
            <w:vAlign w:val="bottom"/>
          </w:tcPr>
          <w:p w:rsidR="0052770F" w:rsidRPr="00E957E6" w:rsidRDefault="0052770F" w:rsidP="0066709A">
            <w:r w:rsidRPr="00E957E6">
              <w:t>Председатель комиссии:</w:t>
            </w:r>
          </w:p>
        </w:tc>
        <w:tc>
          <w:tcPr>
            <w:tcW w:w="666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590" w:type="dxa"/>
            <w:shd w:val="clear" w:color="auto" w:fill="auto"/>
          </w:tcPr>
          <w:p w:rsidR="0052770F" w:rsidRPr="00E957E6" w:rsidRDefault="0052770F" w:rsidP="0066709A">
            <w:pPr>
              <w:jc w:val="center"/>
              <w:rPr>
                <w:sz w:val="14"/>
                <w:szCs w:val="14"/>
              </w:rPr>
            </w:pPr>
          </w:p>
        </w:tc>
        <w:tc>
          <w:tcPr>
            <w:tcW w:w="6663"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подпись)</w:t>
            </w:r>
          </w:p>
        </w:tc>
      </w:tr>
    </w:tbl>
    <w:p w:rsidR="0052770F" w:rsidRPr="00E957E6" w:rsidRDefault="0052770F" w:rsidP="0052770F"/>
    <w:tbl>
      <w:tblPr>
        <w:tblW w:w="9253" w:type="dxa"/>
        <w:tblInd w:w="378" w:type="dxa"/>
        <w:tblCellMar>
          <w:left w:w="0" w:type="dxa"/>
          <w:right w:w="0" w:type="dxa"/>
        </w:tblCellMar>
        <w:tblLook w:val="01E0"/>
      </w:tblPr>
      <w:tblGrid>
        <w:gridCol w:w="1876"/>
        <w:gridCol w:w="7377"/>
      </w:tblGrid>
      <w:tr w:rsidR="0052770F" w:rsidRPr="00E957E6" w:rsidTr="0066709A">
        <w:trPr>
          <w:trHeight w:val="263"/>
        </w:trPr>
        <w:tc>
          <w:tcPr>
            <w:tcW w:w="1876" w:type="dxa"/>
            <w:shd w:val="clear" w:color="auto" w:fill="auto"/>
            <w:vAlign w:val="bottom"/>
          </w:tcPr>
          <w:p w:rsidR="0052770F" w:rsidRPr="00E957E6" w:rsidRDefault="0052770F" w:rsidP="0066709A">
            <w:r w:rsidRPr="00E957E6">
              <w:t>Члены комиссии:</w:t>
            </w:r>
          </w:p>
        </w:tc>
        <w:tc>
          <w:tcPr>
            <w:tcW w:w="737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37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37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подписи)</w:t>
            </w:r>
          </w:p>
        </w:tc>
      </w:tr>
    </w:tbl>
    <w:p w:rsidR="00094337" w:rsidRDefault="0052770F" w:rsidP="0052770F">
      <w:r w:rsidRPr="00E957E6">
        <w:t>«____» ______________ 20__ г.</w:t>
      </w:r>
    </w:p>
    <w:p w:rsidR="0052770F" w:rsidRDefault="0052770F" w:rsidP="00094337">
      <w:r w:rsidRPr="00E957E6">
        <w:t>М. П.</w:t>
      </w:r>
    </w:p>
    <w:p w:rsidR="000A0F60" w:rsidRDefault="000A0F60" w:rsidP="000A0F60">
      <w:pPr>
        <w:keepNext/>
        <w:keepLines/>
        <w:widowControl w:val="0"/>
        <w:suppressLineNumbers/>
        <w:ind w:left="4963" w:hanging="3829"/>
        <w:jc w:val="right"/>
        <w:rPr>
          <w:b/>
          <w:sz w:val="22"/>
          <w:szCs w:val="22"/>
        </w:rPr>
      </w:pPr>
    </w:p>
    <w:p w:rsidR="000A0F60" w:rsidRDefault="000A0F60" w:rsidP="000A0F60">
      <w:pPr>
        <w:keepNext/>
        <w:keepLines/>
        <w:widowControl w:val="0"/>
        <w:suppressLineNumbers/>
        <w:ind w:left="4963" w:hanging="3829"/>
        <w:jc w:val="right"/>
        <w:rPr>
          <w:b/>
          <w:sz w:val="22"/>
          <w:szCs w:val="22"/>
        </w:rPr>
      </w:pPr>
    </w:p>
    <w:p w:rsidR="000A0F60" w:rsidRPr="000770DE" w:rsidRDefault="000A0F60" w:rsidP="000A0F60">
      <w:pPr>
        <w:keepNext/>
        <w:keepLines/>
        <w:widowControl w:val="0"/>
        <w:suppressLineNumbers/>
        <w:ind w:left="4963" w:hanging="3829"/>
        <w:jc w:val="right"/>
        <w:rPr>
          <w:b/>
          <w:sz w:val="22"/>
          <w:szCs w:val="22"/>
        </w:rPr>
      </w:pPr>
      <w:r w:rsidRPr="000770DE">
        <w:rPr>
          <w:b/>
          <w:sz w:val="22"/>
          <w:szCs w:val="22"/>
        </w:rPr>
        <w:t>УТВЕРЖДАЮ</w:t>
      </w:r>
    </w:p>
    <w:p w:rsidR="000A0F60" w:rsidRDefault="00981916" w:rsidP="000A0F60">
      <w:pPr>
        <w:keepNext/>
        <w:keepLines/>
        <w:widowControl w:val="0"/>
        <w:suppressLineNumbers/>
        <w:ind w:left="4963" w:hanging="3829"/>
        <w:jc w:val="right"/>
        <w:rPr>
          <w:sz w:val="22"/>
          <w:szCs w:val="22"/>
        </w:rPr>
      </w:pPr>
      <w:r>
        <w:rPr>
          <w:sz w:val="22"/>
          <w:szCs w:val="22"/>
        </w:rPr>
        <w:t>Глава А</w:t>
      </w:r>
      <w:r w:rsidR="000A0F60">
        <w:rPr>
          <w:sz w:val="22"/>
          <w:szCs w:val="22"/>
        </w:rPr>
        <w:t xml:space="preserve">дминистрации </w:t>
      </w:r>
    </w:p>
    <w:p w:rsidR="000A0F60" w:rsidRDefault="00981916" w:rsidP="000A0F60">
      <w:pPr>
        <w:keepNext/>
        <w:keepLines/>
        <w:widowControl w:val="0"/>
        <w:suppressLineNumbers/>
        <w:ind w:left="4963" w:hanging="3829"/>
        <w:jc w:val="right"/>
        <w:rPr>
          <w:sz w:val="22"/>
          <w:szCs w:val="22"/>
        </w:rPr>
      </w:pPr>
      <w:r>
        <w:rPr>
          <w:sz w:val="22"/>
          <w:szCs w:val="22"/>
        </w:rPr>
        <w:t>Углегорского</w:t>
      </w:r>
      <w:r w:rsidR="000A0F60">
        <w:rPr>
          <w:sz w:val="22"/>
          <w:szCs w:val="22"/>
        </w:rPr>
        <w:t xml:space="preserve"> сельского поселения</w:t>
      </w:r>
    </w:p>
    <w:p w:rsidR="000A0F60" w:rsidRDefault="000A0F60" w:rsidP="000A0F60">
      <w:pPr>
        <w:keepNext/>
        <w:keepLines/>
        <w:widowControl w:val="0"/>
        <w:suppressLineNumbers/>
        <w:ind w:left="4963" w:hanging="3829"/>
        <w:jc w:val="right"/>
        <w:rPr>
          <w:sz w:val="22"/>
          <w:szCs w:val="22"/>
        </w:rPr>
      </w:pPr>
    </w:p>
    <w:p w:rsidR="000A0F60" w:rsidRPr="000770DE" w:rsidRDefault="000A0F60" w:rsidP="000A0F60">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981916" w:rsidRDefault="00981916" w:rsidP="00981916">
      <w:pPr>
        <w:keepNext/>
        <w:keepLines/>
        <w:widowControl w:val="0"/>
        <w:suppressLineNumbers/>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094337" w:rsidRDefault="00094337" w:rsidP="00981916">
      <w:pPr>
        <w:contextualSpacing/>
        <w:rPr>
          <w:b/>
        </w:rPr>
      </w:pPr>
    </w:p>
    <w:p w:rsidR="0052770F" w:rsidRDefault="0052770F" w:rsidP="000A0F60">
      <w:pPr>
        <w:ind w:left="5670"/>
        <w:contextualSpacing/>
        <w:jc w:val="right"/>
        <w:rPr>
          <w:b/>
        </w:rPr>
      </w:pPr>
      <w:r>
        <w:rPr>
          <w:b/>
        </w:rPr>
        <w:t>Приложение № 6</w:t>
      </w:r>
    </w:p>
    <w:p w:rsidR="0052770F" w:rsidRPr="00981916" w:rsidRDefault="0052770F" w:rsidP="00981916">
      <w:pPr>
        <w:ind w:left="5670"/>
        <w:contextualSpacing/>
        <w:jc w:val="right"/>
        <w:rPr>
          <w:b/>
        </w:rPr>
      </w:pPr>
      <w:r w:rsidRPr="00E957E6">
        <w:rPr>
          <w:b/>
        </w:rPr>
        <w:t xml:space="preserve">к </w:t>
      </w:r>
      <w:r>
        <w:rPr>
          <w:b/>
        </w:rPr>
        <w:t>конкурсной документации</w:t>
      </w:r>
    </w:p>
    <w:p w:rsidR="0052770F" w:rsidRDefault="0052770F" w:rsidP="0052770F">
      <w:pPr>
        <w:contextualSpacing/>
        <w:jc w:val="center"/>
      </w:pPr>
    </w:p>
    <w:p w:rsidR="0052770F" w:rsidRPr="00E957E6" w:rsidRDefault="0052770F" w:rsidP="0052770F">
      <w:pPr>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52770F" w:rsidRPr="00E957E6" w:rsidRDefault="0052770F" w:rsidP="0052770F">
      <w:pPr>
        <w:rPr>
          <w:sz w:val="12"/>
          <w:szCs w:val="12"/>
        </w:rPr>
      </w:pPr>
    </w:p>
    <w:p w:rsidR="0052770F" w:rsidRPr="00E957E6" w:rsidRDefault="0052770F" w:rsidP="0052770F">
      <w:pPr>
        <w:ind w:firstLine="340"/>
        <w:rPr>
          <w:sz w:val="2"/>
          <w:szCs w:val="2"/>
        </w:rPr>
      </w:pPr>
      <w:r w:rsidRPr="00E957E6">
        <w:t xml:space="preserve">Мы, члены конкурсной комиссии по проведению открытого конкурса по отбору управляющей организации для управления многоквартирным домом, расположенным </w:t>
      </w:r>
      <w:r w:rsidRPr="00E957E6">
        <w:lastRenderedPageBreak/>
        <w:t>по адресу</w:t>
      </w:r>
      <w:r w:rsidRPr="00E957E6">
        <w:br/>
      </w:r>
    </w:p>
    <w:tbl>
      <w:tblPr>
        <w:tblW w:w="9617" w:type="dxa"/>
        <w:tblInd w:w="14" w:type="dxa"/>
        <w:tblCellMar>
          <w:left w:w="0" w:type="dxa"/>
          <w:right w:w="0" w:type="dxa"/>
        </w:tblCellMar>
        <w:tblLook w:val="01E0"/>
      </w:tblPr>
      <w:tblGrid>
        <w:gridCol w:w="2590"/>
        <w:gridCol w:w="6887"/>
        <w:gridCol w:w="140"/>
      </w:tblGrid>
      <w:tr w:rsidR="0052770F" w:rsidRPr="00E957E6" w:rsidTr="0066709A">
        <w:tc>
          <w:tcPr>
            <w:tcW w:w="9477" w:type="dxa"/>
            <w:gridSpan w:val="2"/>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2590" w:type="dxa"/>
            <w:shd w:val="clear" w:color="auto" w:fill="auto"/>
            <w:vAlign w:val="bottom"/>
          </w:tcPr>
          <w:p w:rsidR="0052770F" w:rsidRPr="00E957E6" w:rsidRDefault="0052770F" w:rsidP="0066709A">
            <w:r w:rsidRPr="00E957E6">
              <w:t>председатель комиссии:</w:t>
            </w:r>
          </w:p>
        </w:tc>
        <w:tc>
          <w:tcPr>
            <w:tcW w:w="6663"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590" w:type="dxa"/>
            <w:shd w:val="clear" w:color="auto" w:fill="auto"/>
          </w:tcPr>
          <w:p w:rsidR="0052770F" w:rsidRPr="00E957E6" w:rsidRDefault="0052770F" w:rsidP="0066709A">
            <w:pPr>
              <w:jc w:val="center"/>
              <w:rPr>
                <w:sz w:val="14"/>
                <w:szCs w:val="14"/>
              </w:rPr>
            </w:pPr>
          </w:p>
        </w:tc>
        <w:tc>
          <w:tcPr>
            <w:tcW w:w="6663" w:type="dxa"/>
            <w:gridSpan w:val="2"/>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w:t>
            </w:r>
          </w:p>
        </w:tc>
      </w:tr>
    </w:tbl>
    <w:p w:rsidR="0052770F" w:rsidRPr="00E957E6" w:rsidRDefault="0052770F" w:rsidP="0052770F"/>
    <w:tbl>
      <w:tblPr>
        <w:tblW w:w="9253" w:type="dxa"/>
        <w:tblInd w:w="378" w:type="dxa"/>
        <w:tblCellMar>
          <w:left w:w="0" w:type="dxa"/>
          <w:right w:w="0" w:type="dxa"/>
        </w:tblCellMar>
        <w:tblLook w:val="01E0"/>
      </w:tblPr>
      <w:tblGrid>
        <w:gridCol w:w="1876"/>
        <w:gridCol w:w="7237"/>
        <w:gridCol w:w="140"/>
      </w:tblGrid>
      <w:tr w:rsidR="0052770F" w:rsidRPr="00E957E6" w:rsidTr="0066709A">
        <w:trPr>
          <w:trHeight w:val="263"/>
        </w:trPr>
        <w:tc>
          <w:tcPr>
            <w:tcW w:w="1876" w:type="dxa"/>
            <w:shd w:val="clear" w:color="auto" w:fill="auto"/>
            <w:vAlign w:val="bottom"/>
          </w:tcPr>
          <w:p w:rsidR="0052770F" w:rsidRPr="00E957E6" w:rsidRDefault="0052770F" w:rsidP="0066709A">
            <w:r w:rsidRPr="00E957E6">
              <w:t>члены комиссии:</w:t>
            </w:r>
          </w:p>
        </w:tc>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237"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rPr>
          <w:gridBefore w:val="1"/>
        </w:trPr>
        <w:tc>
          <w:tcPr>
            <w:tcW w:w="723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членов комиссии)</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52770F" w:rsidRPr="00E957E6" w:rsidTr="0066709A">
        <w:tc>
          <w:tcPr>
            <w:tcW w:w="961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9617" w:type="dxa"/>
            <w:tcBorders>
              <w:top w:val="single" w:sz="4" w:space="0" w:color="auto"/>
            </w:tcBorders>
            <w:shd w:val="clear" w:color="auto" w:fill="auto"/>
          </w:tcPr>
          <w:p w:rsidR="0052770F" w:rsidRPr="00E957E6" w:rsidRDefault="0052770F" w:rsidP="0066709A">
            <w:pPr>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52770F" w:rsidRPr="00E957E6" w:rsidTr="0066709A">
        <w:tc>
          <w:tcPr>
            <w:tcW w:w="961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961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или ф. и. о. индивидуальных предпринимателей)</w:t>
            </w:r>
          </w:p>
        </w:tc>
      </w:tr>
    </w:tbl>
    <w:p w:rsidR="0052770F" w:rsidRPr="00E957E6" w:rsidRDefault="0052770F" w:rsidP="0052770F">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805"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8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805"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8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3"/>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945" w:type="dxa"/>
            <w:gridSpan w:val="3"/>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или ф. и. о. индивидуального предпринимателя)</w:t>
            </w:r>
          </w:p>
        </w:tc>
      </w:tr>
      <w:tr w:rsidR="0052770F" w:rsidRPr="00E957E6" w:rsidTr="0066709A">
        <w:tc>
          <w:tcPr>
            <w:tcW w:w="1036" w:type="dxa"/>
            <w:gridSpan w:val="2"/>
            <w:shd w:val="clear" w:color="auto" w:fill="auto"/>
            <w:vAlign w:val="bottom"/>
          </w:tcPr>
          <w:p w:rsidR="0052770F" w:rsidRPr="00E957E6" w:rsidRDefault="0052770F" w:rsidP="0066709A">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36" w:type="dxa"/>
            <w:gridSpan w:val="2"/>
            <w:shd w:val="clear" w:color="auto" w:fill="auto"/>
          </w:tcPr>
          <w:p w:rsidR="0052770F" w:rsidRPr="00E957E6" w:rsidRDefault="0052770F" w:rsidP="0066709A">
            <w:pPr>
              <w:jc w:val="center"/>
              <w:rPr>
                <w:sz w:val="14"/>
                <w:szCs w:val="14"/>
              </w:rPr>
            </w:pPr>
          </w:p>
        </w:tc>
        <w:tc>
          <w:tcPr>
            <w:tcW w:w="8581" w:type="dxa"/>
            <w:gridSpan w:val="2"/>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(причина отказа)</w:t>
            </w: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945" w:type="dxa"/>
            <w:gridSpan w:val="3"/>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945" w:type="dxa"/>
            <w:gridSpan w:val="3"/>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или ф. и. о. индивидуальных предпринимателей)</w:t>
            </w:r>
          </w:p>
        </w:tc>
      </w:tr>
      <w:tr w:rsidR="0052770F" w:rsidRPr="00E957E6" w:rsidTr="0066709A">
        <w:tc>
          <w:tcPr>
            <w:tcW w:w="1036" w:type="dxa"/>
            <w:gridSpan w:val="2"/>
            <w:shd w:val="clear" w:color="auto" w:fill="auto"/>
            <w:vAlign w:val="bottom"/>
          </w:tcPr>
          <w:p w:rsidR="0052770F" w:rsidRPr="00E957E6" w:rsidRDefault="0052770F" w:rsidP="0066709A">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1036" w:type="dxa"/>
            <w:gridSpan w:val="2"/>
            <w:shd w:val="clear" w:color="auto" w:fill="auto"/>
          </w:tcPr>
          <w:p w:rsidR="0052770F" w:rsidRPr="00E957E6" w:rsidRDefault="0052770F" w:rsidP="0066709A">
            <w:pPr>
              <w:jc w:val="center"/>
              <w:rPr>
                <w:sz w:val="14"/>
                <w:szCs w:val="14"/>
              </w:rPr>
            </w:pPr>
          </w:p>
        </w:tc>
        <w:tc>
          <w:tcPr>
            <w:tcW w:w="8441"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(причина отказа)</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r w:rsidRPr="00E957E6">
        <w:t>Настоящий протокол составлен в двух экземплярах на ______ листах.</w:t>
      </w:r>
    </w:p>
    <w:p w:rsidR="0052770F" w:rsidRPr="00E957E6" w:rsidRDefault="0052770F" w:rsidP="0052770F">
      <w:pPr>
        <w:rPr>
          <w:sz w:val="12"/>
          <w:szCs w:val="12"/>
        </w:rPr>
      </w:pPr>
    </w:p>
    <w:tbl>
      <w:tblPr>
        <w:tblW w:w="0" w:type="auto"/>
        <w:tblInd w:w="14" w:type="dxa"/>
        <w:tblCellMar>
          <w:left w:w="0" w:type="dxa"/>
          <w:right w:w="0" w:type="dxa"/>
        </w:tblCellMar>
        <w:tblLook w:val="01E0"/>
      </w:tblPr>
      <w:tblGrid>
        <w:gridCol w:w="2646"/>
        <w:gridCol w:w="6971"/>
      </w:tblGrid>
      <w:tr w:rsidR="0052770F" w:rsidRPr="00E957E6" w:rsidTr="0066709A">
        <w:tc>
          <w:tcPr>
            <w:tcW w:w="2646" w:type="dxa"/>
            <w:shd w:val="clear" w:color="auto" w:fill="auto"/>
            <w:vAlign w:val="bottom"/>
          </w:tcPr>
          <w:p w:rsidR="0052770F" w:rsidRPr="00E957E6" w:rsidRDefault="0052770F" w:rsidP="0066709A">
            <w:r w:rsidRPr="00E957E6">
              <w:t>Председатель комиссии:</w:t>
            </w:r>
          </w:p>
        </w:tc>
        <w:tc>
          <w:tcPr>
            <w:tcW w:w="6971"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646" w:type="dxa"/>
            <w:shd w:val="clear" w:color="auto" w:fill="auto"/>
          </w:tcPr>
          <w:p w:rsidR="0052770F" w:rsidRPr="00E957E6" w:rsidRDefault="0052770F" w:rsidP="0066709A">
            <w:pPr>
              <w:jc w:val="center"/>
              <w:rPr>
                <w:sz w:val="14"/>
                <w:szCs w:val="14"/>
              </w:rPr>
            </w:pPr>
          </w:p>
        </w:tc>
        <w:tc>
          <w:tcPr>
            <w:tcW w:w="6971"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подпись)</w:t>
            </w:r>
          </w:p>
        </w:tc>
      </w:tr>
    </w:tbl>
    <w:p w:rsidR="0052770F" w:rsidRPr="00E957E6" w:rsidRDefault="0052770F" w:rsidP="0052770F">
      <w:pPr>
        <w:rPr>
          <w:sz w:val="12"/>
          <w:szCs w:val="12"/>
        </w:rPr>
      </w:pPr>
    </w:p>
    <w:tbl>
      <w:tblPr>
        <w:tblW w:w="9617" w:type="dxa"/>
        <w:tblInd w:w="14" w:type="dxa"/>
        <w:tblCellMar>
          <w:left w:w="0" w:type="dxa"/>
          <w:right w:w="0" w:type="dxa"/>
        </w:tblCellMar>
        <w:tblLook w:val="01E0"/>
      </w:tblPr>
      <w:tblGrid>
        <w:gridCol w:w="1904"/>
        <w:gridCol w:w="7713"/>
      </w:tblGrid>
      <w:tr w:rsidR="0052770F" w:rsidRPr="00E957E6" w:rsidTr="0066709A">
        <w:trPr>
          <w:trHeight w:val="263"/>
        </w:trPr>
        <w:tc>
          <w:tcPr>
            <w:tcW w:w="1904" w:type="dxa"/>
            <w:shd w:val="clear" w:color="auto" w:fill="auto"/>
            <w:vAlign w:val="bottom"/>
          </w:tcPr>
          <w:p w:rsidR="0052770F" w:rsidRPr="00E957E6" w:rsidRDefault="0052770F" w:rsidP="0066709A">
            <w:r w:rsidRPr="00E957E6">
              <w:t>Члены комиссии:</w:t>
            </w:r>
          </w:p>
        </w:tc>
        <w:tc>
          <w:tcPr>
            <w:tcW w:w="771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71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71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713"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подписи)</w:t>
            </w:r>
          </w:p>
        </w:tc>
      </w:tr>
    </w:tbl>
    <w:p w:rsidR="00094337" w:rsidRDefault="00094337" w:rsidP="0052770F"/>
    <w:p w:rsidR="0052770F" w:rsidRPr="00E957E6" w:rsidRDefault="0052770F" w:rsidP="0052770F">
      <w:r w:rsidRPr="00E957E6">
        <w:t>«____» ______________ 20__ г.</w:t>
      </w:r>
    </w:p>
    <w:p w:rsidR="0052770F" w:rsidRPr="00E957E6" w:rsidRDefault="0052770F" w:rsidP="0052770F">
      <w:pPr>
        <w:rPr>
          <w:sz w:val="12"/>
          <w:szCs w:val="12"/>
        </w:rPr>
      </w:pPr>
    </w:p>
    <w:p w:rsidR="0052770F" w:rsidRDefault="0052770F" w:rsidP="0052770F">
      <w:r w:rsidRPr="00E957E6">
        <w:t>М. П.</w:t>
      </w:r>
    </w:p>
    <w:p w:rsidR="0052770F" w:rsidRDefault="0052770F" w:rsidP="0052770F"/>
    <w:p w:rsidR="0052770F" w:rsidRDefault="0052770F" w:rsidP="0052770F"/>
    <w:p w:rsidR="0052770F" w:rsidRPr="00E957E6" w:rsidRDefault="0052770F" w:rsidP="0052770F"/>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094337" w:rsidRDefault="00094337" w:rsidP="0052770F">
      <w:pPr>
        <w:ind w:left="5670"/>
        <w:contextualSpacing/>
        <w:jc w:val="center"/>
        <w:rPr>
          <w:b/>
        </w:rPr>
      </w:pPr>
    </w:p>
    <w:p w:rsidR="000A0F60" w:rsidRPr="000770DE" w:rsidRDefault="000A0F60" w:rsidP="000A0F60">
      <w:pPr>
        <w:keepNext/>
        <w:keepLines/>
        <w:widowControl w:val="0"/>
        <w:suppressLineNumbers/>
        <w:ind w:left="4963" w:hanging="3829"/>
        <w:jc w:val="right"/>
        <w:rPr>
          <w:b/>
          <w:sz w:val="22"/>
          <w:szCs w:val="22"/>
        </w:rPr>
      </w:pPr>
      <w:r w:rsidRPr="000770DE">
        <w:rPr>
          <w:b/>
          <w:sz w:val="22"/>
          <w:szCs w:val="22"/>
        </w:rPr>
        <w:t>УТВЕРЖДАЮ</w:t>
      </w:r>
    </w:p>
    <w:p w:rsidR="000A0F60" w:rsidRDefault="00981916" w:rsidP="000A0F60">
      <w:pPr>
        <w:keepNext/>
        <w:keepLines/>
        <w:widowControl w:val="0"/>
        <w:suppressLineNumbers/>
        <w:ind w:left="4963" w:hanging="3829"/>
        <w:jc w:val="right"/>
        <w:rPr>
          <w:sz w:val="22"/>
          <w:szCs w:val="22"/>
        </w:rPr>
      </w:pPr>
      <w:r>
        <w:rPr>
          <w:sz w:val="22"/>
          <w:szCs w:val="22"/>
        </w:rPr>
        <w:t>Глава А</w:t>
      </w:r>
      <w:r w:rsidR="000A0F60">
        <w:rPr>
          <w:sz w:val="22"/>
          <w:szCs w:val="22"/>
        </w:rPr>
        <w:t xml:space="preserve">дминистрации </w:t>
      </w:r>
    </w:p>
    <w:p w:rsidR="000A0F60" w:rsidRDefault="00981916" w:rsidP="000A0F60">
      <w:pPr>
        <w:keepNext/>
        <w:keepLines/>
        <w:widowControl w:val="0"/>
        <w:suppressLineNumbers/>
        <w:ind w:left="4963" w:hanging="3829"/>
        <w:jc w:val="right"/>
        <w:rPr>
          <w:sz w:val="22"/>
          <w:szCs w:val="22"/>
        </w:rPr>
      </w:pPr>
      <w:r>
        <w:rPr>
          <w:sz w:val="22"/>
          <w:szCs w:val="22"/>
        </w:rPr>
        <w:t>Углегорского</w:t>
      </w:r>
      <w:r w:rsidR="000A0F60">
        <w:rPr>
          <w:sz w:val="22"/>
          <w:szCs w:val="22"/>
        </w:rPr>
        <w:t xml:space="preserve"> сельского поселения</w:t>
      </w:r>
    </w:p>
    <w:p w:rsidR="000A0F60" w:rsidRDefault="000A0F60" w:rsidP="000A0F60">
      <w:pPr>
        <w:keepNext/>
        <w:keepLines/>
        <w:widowControl w:val="0"/>
        <w:suppressLineNumbers/>
        <w:ind w:left="4963" w:hanging="3829"/>
        <w:jc w:val="right"/>
        <w:rPr>
          <w:sz w:val="22"/>
          <w:szCs w:val="22"/>
        </w:rPr>
      </w:pPr>
    </w:p>
    <w:p w:rsidR="000A0F60" w:rsidRPr="000770DE" w:rsidRDefault="000A0F60" w:rsidP="000A0F60">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0A0F60" w:rsidRDefault="000A0F60" w:rsidP="000A0F60">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094337" w:rsidRDefault="00094337" w:rsidP="00981916">
      <w:pPr>
        <w:contextualSpacing/>
        <w:rPr>
          <w:b/>
        </w:rPr>
      </w:pPr>
    </w:p>
    <w:p w:rsidR="0052770F" w:rsidRDefault="0052770F" w:rsidP="000A0F60">
      <w:pPr>
        <w:ind w:left="5670"/>
        <w:contextualSpacing/>
        <w:jc w:val="right"/>
        <w:rPr>
          <w:b/>
        </w:rPr>
      </w:pPr>
      <w:r>
        <w:rPr>
          <w:b/>
        </w:rPr>
        <w:t>Приложение № 7</w:t>
      </w:r>
    </w:p>
    <w:p w:rsidR="0052770F" w:rsidRPr="000A0F60" w:rsidRDefault="0052770F" w:rsidP="000A0F60">
      <w:pPr>
        <w:ind w:left="5670"/>
        <w:contextualSpacing/>
        <w:jc w:val="right"/>
        <w:rPr>
          <w:b/>
        </w:rPr>
      </w:pPr>
      <w:r w:rsidRPr="00E957E6">
        <w:rPr>
          <w:b/>
        </w:rPr>
        <w:t xml:space="preserve">к </w:t>
      </w:r>
      <w:r w:rsidR="000A0F60">
        <w:rPr>
          <w:b/>
        </w:rPr>
        <w:t>конкурсной документации</w:t>
      </w:r>
    </w:p>
    <w:p w:rsidR="0052770F" w:rsidRDefault="0052770F" w:rsidP="0052770F">
      <w:pPr>
        <w:contextualSpacing/>
        <w:jc w:val="center"/>
      </w:pPr>
    </w:p>
    <w:p w:rsidR="0052770F" w:rsidRDefault="0052770F" w:rsidP="0052770F">
      <w:pPr>
        <w:contextualSpacing/>
      </w:pPr>
    </w:p>
    <w:tbl>
      <w:tblPr>
        <w:tblW w:w="0" w:type="auto"/>
        <w:jc w:val="center"/>
        <w:tblCellMar>
          <w:left w:w="0" w:type="dxa"/>
          <w:right w:w="0" w:type="dxa"/>
        </w:tblCellMar>
        <w:tblLook w:val="01E0"/>
      </w:tblPr>
      <w:tblGrid>
        <w:gridCol w:w="2576"/>
        <w:gridCol w:w="1096"/>
      </w:tblGrid>
      <w:tr w:rsidR="0052770F" w:rsidRPr="00810AA4" w:rsidTr="0066709A">
        <w:trPr>
          <w:jc w:val="center"/>
        </w:trPr>
        <w:tc>
          <w:tcPr>
            <w:tcW w:w="2576" w:type="dxa"/>
            <w:shd w:val="clear" w:color="auto" w:fill="auto"/>
            <w:vAlign w:val="bottom"/>
          </w:tcPr>
          <w:p w:rsidR="0052770F" w:rsidRPr="00810AA4" w:rsidRDefault="0052770F" w:rsidP="0066709A">
            <w:pPr>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52770F" w:rsidRPr="00810AA4" w:rsidRDefault="0052770F" w:rsidP="0066709A">
            <w:pPr>
              <w:jc w:val="center"/>
              <w:rPr>
                <w:b/>
              </w:rPr>
            </w:pPr>
          </w:p>
        </w:tc>
      </w:tr>
    </w:tbl>
    <w:p w:rsidR="0052770F" w:rsidRPr="00810AA4" w:rsidRDefault="0052770F" w:rsidP="0052770F">
      <w:pPr>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52770F" w:rsidRPr="00810AA4" w:rsidRDefault="0052770F" w:rsidP="0052770F"/>
    <w:p w:rsidR="0052770F" w:rsidRPr="00810AA4" w:rsidRDefault="0052770F" w:rsidP="0052770F"/>
    <w:tbl>
      <w:tblPr>
        <w:tblW w:w="0" w:type="auto"/>
        <w:tblInd w:w="14" w:type="dxa"/>
        <w:tblCellMar>
          <w:left w:w="0" w:type="dxa"/>
          <w:right w:w="0" w:type="dxa"/>
        </w:tblCellMar>
        <w:tblLook w:val="01E0"/>
      </w:tblPr>
      <w:tblGrid>
        <w:gridCol w:w="3136"/>
        <w:gridCol w:w="154"/>
        <w:gridCol w:w="3065"/>
        <w:gridCol w:w="3262"/>
      </w:tblGrid>
      <w:tr w:rsidR="0052770F" w:rsidRPr="00810AA4" w:rsidTr="0066709A">
        <w:tc>
          <w:tcPr>
            <w:tcW w:w="3290" w:type="dxa"/>
            <w:gridSpan w:val="2"/>
            <w:shd w:val="clear" w:color="auto" w:fill="auto"/>
            <w:vAlign w:val="bottom"/>
          </w:tcPr>
          <w:p w:rsidR="0052770F" w:rsidRPr="00810AA4" w:rsidRDefault="0052770F" w:rsidP="0066709A">
            <w:r w:rsidRPr="00810AA4">
              <w:t>1. Место проведения конкурса</w:t>
            </w:r>
          </w:p>
        </w:tc>
        <w:tc>
          <w:tcPr>
            <w:tcW w:w="6327"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136" w:type="dxa"/>
            <w:shd w:val="clear" w:color="auto" w:fill="auto"/>
            <w:vAlign w:val="bottom"/>
          </w:tcPr>
          <w:p w:rsidR="0052770F" w:rsidRPr="00810AA4" w:rsidRDefault="0052770F" w:rsidP="0066709A">
            <w:r w:rsidRPr="00810AA4">
              <w:t>2. Дата проведения конкурса</w:t>
            </w:r>
          </w:p>
        </w:tc>
        <w:tc>
          <w:tcPr>
            <w:tcW w:w="6481" w:type="dxa"/>
            <w:gridSpan w:val="3"/>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90" w:type="dxa"/>
            <w:gridSpan w:val="2"/>
            <w:shd w:val="clear" w:color="auto" w:fill="auto"/>
            <w:vAlign w:val="bottom"/>
          </w:tcPr>
          <w:p w:rsidR="0052770F" w:rsidRPr="00810AA4" w:rsidRDefault="0052770F" w:rsidP="0066709A">
            <w:r w:rsidRPr="00810AA4">
              <w:t>3. Время проведения конкурса</w:t>
            </w:r>
          </w:p>
        </w:tc>
        <w:tc>
          <w:tcPr>
            <w:tcW w:w="6327"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6355" w:type="dxa"/>
            <w:gridSpan w:val="3"/>
            <w:shd w:val="clear" w:color="auto" w:fill="auto"/>
            <w:vAlign w:val="bottom"/>
          </w:tcPr>
          <w:p w:rsidR="0052770F" w:rsidRPr="00810AA4" w:rsidRDefault="0052770F" w:rsidP="0066709A">
            <w:r w:rsidRPr="00810AA4">
              <w:t xml:space="preserve">4. Адрес многоквартирного дома (многоквартирных </w:t>
            </w:r>
            <w:r w:rsidRPr="00810AA4">
              <w:lastRenderedPageBreak/>
              <w:t>домов)</w:t>
            </w:r>
          </w:p>
        </w:tc>
        <w:tc>
          <w:tcPr>
            <w:tcW w:w="3262"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617" w:type="dxa"/>
            <w:gridSpan w:val="4"/>
            <w:tcBorders>
              <w:bottom w:val="single" w:sz="4" w:space="0" w:color="auto"/>
            </w:tcBorders>
            <w:shd w:val="clear" w:color="auto" w:fill="auto"/>
            <w:vAlign w:val="bottom"/>
          </w:tcPr>
          <w:p w:rsidR="0052770F" w:rsidRPr="00810AA4" w:rsidRDefault="0052770F" w:rsidP="0066709A">
            <w:pPr>
              <w:jc w:val="center"/>
            </w:pPr>
          </w:p>
        </w:tc>
      </w:tr>
    </w:tbl>
    <w:p w:rsidR="0052770F" w:rsidRPr="00810AA4" w:rsidRDefault="0052770F" w:rsidP="0052770F"/>
    <w:p w:rsidR="0052770F" w:rsidRPr="00810AA4" w:rsidRDefault="0052770F" w:rsidP="0052770F">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52770F" w:rsidRPr="00810AA4" w:rsidTr="0066709A">
        <w:tc>
          <w:tcPr>
            <w:tcW w:w="3247" w:type="dxa"/>
            <w:tcBorders>
              <w:bottom w:val="single" w:sz="4" w:space="0" w:color="auto"/>
            </w:tcBorders>
            <w:shd w:val="clear" w:color="auto" w:fill="auto"/>
            <w:vAlign w:val="bottom"/>
          </w:tcPr>
          <w:p w:rsidR="0052770F" w:rsidRPr="00810AA4" w:rsidRDefault="0052770F" w:rsidP="0066709A">
            <w:pPr>
              <w:jc w:val="center"/>
            </w:pPr>
          </w:p>
        </w:tc>
        <w:tc>
          <w:tcPr>
            <w:tcW w:w="283" w:type="dxa"/>
            <w:shd w:val="clear" w:color="auto" w:fill="auto"/>
            <w:vAlign w:val="bottom"/>
          </w:tcPr>
          <w:p w:rsidR="0052770F" w:rsidRPr="00810AA4" w:rsidRDefault="0052770F" w:rsidP="0066709A"/>
        </w:tc>
        <w:tc>
          <w:tcPr>
            <w:tcW w:w="6087"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47" w:type="dxa"/>
            <w:tcBorders>
              <w:bottom w:val="single" w:sz="4" w:space="0" w:color="auto"/>
            </w:tcBorders>
            <w:shd w:val="clear" w:color="auto" w:fill="auto"/>
            <w:vAlign w:val="bottom"/>
          </w:tcPr>
          <w:p w:rsidR="0052770F" w:rsidRPr="00810AA4" w:rsidRDefault="0052770F" w:rsidP="0066709A">
            <w:pPr>
              <w:jc w:val="center"/>
            </w:pPr>
          </w:p>
        </w:tc>
        <w:tc>
          <w:tcPr>
            <w:tcW w:w="283" w:type="dxa"/>
            <w:shd w:val="clear" w:color="auto" w:fill="auto"/>
          </w:tcPr>
          <w:p w:rsidR="0052770F" w:rsidRPr="00810AA4" w:rsidRDefault="0052770F" w:rsidP="0066709A"/>
        </w:tc>
        <w:tc>
          <w:tcPr>
            <w:tcW w:w="6087"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47"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83" w:type="dxa"/>
            <w:shd w:val="clear" w:color="auto" w:fill="auto"/>
          </w:tcPr>
          <w:p w:rsidR="0052770F" w:rsidRPr="00810AA4" w:rsidRDefault="0052770F" w:rsidP="0066709A"/>
        </w:tc>
        <w:tc>
          <w:tcPr>
            <w:tcW w:w="6087"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47"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83" w:type="dxa"/>
            <w:shd w:val="clear" w:color="auto" w:fill="auto"/>
          </w:tcPr>
          <w:p w:rsidR="0052770F" w:rsidRPr="00810AA4" w:rsidRDefault="0052770F" w:rsidP="0066709A">
            <w:pPr>
              <w:jc w:val="center"/>
              <w:rPr>
                <w:sz w:val="14"/>
                <w:szCs w:val="14"/>
              </w:rPr>
            </w:pPr>
          </w:p>
        </w:tc>
        <w:tc>
          <w:tcPr>
            <w:tcW w:w="6087"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p w:rsidR="0052770F" w:rsidRPr="00810AA4" w:rsidRDefault="0052770F" w:rsidP="0052770F">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52770F" w:rsidRPr="00810AA4" w:rsidTr="0066709A">
        <w:tc>
          <w:tcPr>
            <w:tcW w:w="378" w:type="dxa"/>
            <w:shd w:val="clear" w:color="auto" w:fill="auto"/>
            <w:vAlign w:val="bottom"/>
          </w:tcPr>
          <w:p w:rsidR="0052770F" w:rsidRPr="00810AA4" w:rsidRDefault="0052770F" w:rsidP="0066709A">
            <w:r w:rsidRPr="00810AA4">
              <w:t>1)</w:t>
            </w:r>
          </w:p>
        </w:tc>
        <w:tc>
          <w:tcPr>
            <w:tcW w:w="9239"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78" w:type="dxa"/>
            <w:shd w:val="clear" w:color="auto" w:fill="auto"/>
            <w:vAlign w:val="bottom"/>
          </w:tcPr>
          <w:p w:rsidR="0052770F" w:rsidRPr="00810AA4" w:rsidRDefault="0052770F" w:rsidP="0066709A">
            <w:r w:rsidRPr="00810AA4">
              <w:t>2)</w:t>
            </w:r>
          </w:p>
        </w:tc>
        <w:tc>
          <w:tcPr>
            <w:tcW w:w="9239"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78" w:type="dxa"/>
            <w:shd w:val="clear" w:color="auto" w:fill="auto"/>
            <w:vAlign w:val="bottom"/>
          </w:tcPr>
          <w:p w:rsidR="0052770F" w:rsidRPr="00810AA4" w:rsidRDefault="0052770F" w:rsidP="0066709A">
            <w:r w:rsidRPr="00810AA4">
              <w:t>3)</w:t>
            </w:r>
          </w:p>
        </w:tc>
        <w:tc>
          <w:tcPr>
            <w:tcW w:w="9155" w:type="dxa"/>
            <w:tcBorders>
              <w:bottom w:val="single" w:sz="4" w:space="0" w:color="auto"/>
            </w:tcBorders>
            <w:shd w:val="clear" w:color="auto" w:fill="auto"/>
            <w:vAlign w:val="bottom"/>
          </w:tcPr>
          <w:p w:rsidR="0052770F" w:rsidRPr="00810AA4" w:rsidRDefault="0052770F" w:rsidP="0066709A">
            <w:pPr>
              <w:jc w:val="center"/>
            </w:pPr>
          </w:p>
        </w:tc>
        <w:tc>
          <w:tcPr>
            <w:tcW w:w="84" w:type="dxa"/>
            <w:shd w:val="clear" w:color="auto" w:fill="auto"/>
            <w:vAlign w:val="bottom"/>
          </w:tcPr>
          <w:p w:rsidR="0052770F" w:rsidRPr="00810AA4" w:rsidRDefault="0052770F" w:rsidP="0066709A">
            <w:pPr>
              <w:jc w:val="right"/>
            </w:pPr>
            <w:r w:rsidRPr="00810AA4">
              <w:t>.</w:t>
            </w:r>
          </w:p>
        </w:tc>
      </w:tr>
      <w:tr w:rsidR="0052770F" w:rsidRPr="00810AA4" w:rsidTr="0066709A">
        <w:tc>
          <w:tcPr>
            <w:tcW w:w="378" w:type="dxa"/>
            <w:shd w:val="clear" w:color="auto" w:fill="auto"/>
          </w:tcPr>
          <w:p w:rsidR="0052770F" w:rsidRPr="00810AA4" w:rsidRDefault="0052770F" w:rsidP="0066709A">
            <w:pPr>
              <w:jc w:val="center"/>
              <w:rPr>
                <w:sz w:val="14"/>
                <w:szCs w:val="14"/>
              </w:rPr>
            </w:pPr>
          </w:p>
        </w:tc>
        <w:tc>
          <w:tcPr>
            <w:tcW w:w="9155"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52770F" w:rsidRPr="00810AA4" w:rsidRDefault="0052770F" w:rsidP="0066709A">
            <w:pPr>
              <w:jc w:val="center"/>
              <w:rPr>
                <w:sz w:val="14"/>
                <w:szCs w:val="14"/>
              </w:rPr>
            </w:pPr>
          </w:p>
        </w:tc>
      </w:tr>
    </w:tbl>
    <w:p w:rsidR="0052770F" w:rsidRPr="00810AA4" w:rsidRDefault="0052770F" w:rsidP="0052770F"/>
    <w:p w:rsidR="0052770F" w:rsidRPr="00810AA4" w:rsidRDefault="0052770F" w:rsidP="0052770F">
      <w:r w:rsidRPr="00810AA4">
        <w:t>7. Перечень участников конкурса, присутствовавших при проведении конкурса.</w:t>
      </w:r>
    </w:p>
    <w:p w:rsidR="0052770F" w:rsidRPr="00810AA4" w:rsidRDefault="0052770F" w:rsidP="0052770F">
      <w:pPr>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Номер</w:t>
            </w:r>
          </w:p>
          <w:p w:rsidR="0052770F" w:rsidRPr="00810AA4" w:rsidRDefault="0052770F" w:rsidP="0066709A">
            <w:pPr>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Размер платы</w:t>
            </w:r>
          </w:p>
          <w:p w:rsidR="0052770F" w:rsidRPr="00810AA4" w:rsidRDefault="0052770F" w:rsidP="0066709A">
            <w:pPr>
              <w:ind w:left="57" w:right="57"/>
              <w:jc w:val="center"/>
            </w:pPr>
            <w:r w:rsidRPr="00810AA4">
              <w:t>за содержание</w:t>
            </w:r>
          </w:p>
          <w:p w:rsidR="0052770F" w:rsidRPr="00810AA4" w:rsidRDefault="0052770F" w:rsidP="0066709A">
            <w:pPr>
              <w:ind w:left="57" w:right="57"/>
              <w:jc w:val="center"/>
            </w:pPr>
            <w:r w:rsidRPr="00810AA4">
              <w:t xml:space="preserve">и ремонт </w:t>
            </w:r>
            <w:proofErr w:type="gramStart"/>
            <w:r w:rsidRPr="00810AA4">
              <w:t>жилого</w:t>
            </w:r>
            <w:proofErr w:type="gramEnd"/>
          </w:p>
          <w:p w:rsidR="0052770F" w:rsidRPr="00810AA4" w:rsidRDefault="0052770F" w:rsidP="0066709A">
            <w:pPr>
              <w:ind w:left="57" w:right="57"/>
              <w:jc w:val="center"/>
            </w:pPr>
            <w:r w:rsidRPr="00810AA4">
              <w:t>помещения</w:t>
            </w:r>
          </w:p>
          <w:p w:rsidR="0052770F" w:rsidRPr="00810AA4" w:rsidRDefault="0052770F" w:rsidP="0066709A">
            <w:pPr>
              <w:ind w:left="57" w:right="57"/>
              <w:jc w:val="center"/>
            </w:pPr>
            <w:proofErr w:type="gramStart"/>
            <w:r w:rsidRPr="00810AA4">
              <w:t>(рублей за кв.</w:t>
            </w:r>
            <w:proofErr w:type="gramEnd"/>
          </w:p>
          <w:p w:rsidR="0052770F" w:rsidRPr="00810AA4" w:rsidRDefault="0052770F" w:rsidP="0066709A">
            <w:pPr>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Дата и время</w:t>
            </w:r>
          </w:p>
          <w:p w:rsidR="0052770F" w:rsidRPr="00810AA4" w:rsidRDefault="0052770F" w:rsidP="0066709A">
            <w:pPr>
              <w:ind w:left="57" w:right="57"/>
              <w:jc w:val="center"/>
            </w:pPr>
            <w:r w:rsidRPr="00810AA4">
              <w:t>подачи заявки</w:t>
            </w:r>
          </w:p>
          <w:p w:rsidR="0052770F" w:rsidRPr="00810AA4" w:rsidRDefault="0052770F" w:rsidP="0066709A">
            <w:pPr>
              <w:ind w:left="57" w:right="57"/>
              <w:jc w:val="center"/>
            </w:pPr>
            <w:r w:rsidRPr="00810AA4">
              <w:t>на участие</w:t>
            </w:r>
          </w:p>
          <w:p w:rsidR="0052770F" w:rsidRPr="00810AA4" w:rsidRDefault="0052770F" w:rsidP="0066709A">
            <w:pPr>
              <w:ind w:left="57" w:right="57"/>
              <w:jc w:val="center"/>
            </w:pPr>
            <w:r w:rsidRPr="00810AA4">
              <w:t>в конкурсе</w:t>
            </w:r>
          </w:p>
        </w:tc>
      </w:tr>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r>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r>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r>
    </w:tbl>
    <w:p w:rsidR="0052770F" w:rsidRDefault="0052770F" w:rsidP="0052770F"/>
    <w:p w:rsidR="0052770F" w:rsidRPr="00810AA4" w:rsidRDefault="0052770F" w:rsidP="0052770F">
      <w:pPr>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52770F" w:rsidRPr="00810AA4" w:rsidTr="0066709A">
        <w:tc>
          <w:tcPr>
            <w:tcW w:w="9617"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7531"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086" w:type="dxa"/>
            <w:tcBorders>
              <w:top w:val="single" w:sz="4" w:space="0" w:color="auto"/>
            </w:tcBorders>
            <w:shd w:val="clear" w:color="auto" w:fill="auto"/>
            <w:vAlign w:val="bottom"/>
          </w:tcPr>
          <w:p w:rsidR="0052770F" w:rsidRPr="00810AA4" w:rsidRDefault="0052770F" w:rsidP="0066709A">
            <w:pPr>
              <w:jc w:val="right"/>
            </w:pPr>
            <w:r w:rsidRPr="00810AA4">
              <w:t>рублей за кв. метр.</w:t>
            </w:r>
          </w:p>
        </w:tc>
      </w:tr>
      <w:tr w:rsidR="0052770F" w:rsidRPr="00810AA4" w:rsidTr="0066709A">
        <w:tc>
          <w:tcPr>
            <w:tcW w:w="7531"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(цифрами и прописью)</w:t>
            </w:r>
          </w:p>
        </w:tc>
        <w:tc>
          <w:tcPr>
            <w:tcW w:w="2086" w:type="dxa"/>
            <w:shd w:val="clear" w:color="auto" w:fill="auto"/>
          </w:tcPr>
          <w:p w:rsidR="0052770F" w:rsidRPr="00810AA4" w:rsidRDefault="0052770F" w:rsidP="0066709A">
            <w:pPr>
              <w:jc w:val="center"/>
              <w:rPr>
                <w:sz w:val="14"/>
                <w:szCs w:val="14"/>
              </w:rPr>
            </w:pPr>
          </w:p>
        </w:tc>
      </w:tr>
    </w:tbl>
    <w:p w:rsidR="0052770F" w:rsidRPr="00810AA4" w:rsidRDefault="0052770F" w:rsidP="0052770F"/>
    <w:tbl>
      <w:tblPr>
        <w:tblW w:w="9617" w:type="dxa"/>
        <w:tblInd w:w="14" w:type="dxa"/>
        <w:tblCellMar>
          <w:left w:w="0" w:type="dxa"/>
          <w:right w:w="0" w:type="dxa"/>
        </w:tblCellMar>
        <w:tblLook w:val="01E0"/>
      </w:tblPr>
      <w:tblGrid>
        <w:gridCol w:w="6145"/>
        <w:gridCol w:w="3318"/>
        <w:gridCol w:w="154"/>
      </w:tblGrid>
      <w:tr w:rsidR="0052770F" w:rsidRPr="00810AA4" w:rsidTr="0066709A">
        <w:tc>
          <w:tcPr>
            <w:tcW w:w="6145" w:type="dxa"/>
            <w:shd w:val="clear" w:color="auto" w:fill="auto"/>
            <w:vAlign w:val="bottom"/>
          </w:tcPr>
          <w:p w:rsidR="0052770F" w:rsidRPr="00810AA4" w:rsidRDefault="0052770F" w:rsidP="0066709A">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463" w:type="dxa"/>
            <w:gridSpan w:val="2"/>
            <w:tcBorders>
              <w:bottom w:val="single" w:sz="4" w:space="0" w:color="auto"/>
            </w:tcBorders>
            <w:shd w:val="clear" w:color="auto" w:fill="auto"/>
            <w:vAlign w:val="bottom"/>
          </w:tcPr>
          <w:p w:rsidR="0052770F" w:rsidRPr="00810AA4" w:rsidRDefault="0052770F" w:rsidP="0066709A">
            <w:pPr>
              <w:jc w:val="center"/>
            </w:pPr>
          </w:p>
        </w:tc>
        <w:tc>
          <w:tcPr>
            <w:tcW w:w="154" w:type="dxa"/>
            <w:tcBorders>
              <w:top w:val="single" w:sz="4" w:space="0" w:color="auto"/>
            </w:tcBorders>
            <w:shd w:val="clear" w:color="auto" w:fill="auto"/>
            <w:vAlign w:val="bottom"/>
          </w:tcPr>
          <w:p w:rsidR="0052770F" w:rsidRPr="00810AA4" w:rsidRDefault="0052770F" w:rsidP="0066709A">
            <w:pPr>
              <w:jc w:val="right"/>
            </w:pPr>
            <w:r w:rsidRPr="00810AA4">
              <w:t>.</w:t>
            </w:r>
          </w:p>
        </w:tc>
      </w:tr>
      <w:tr w:rsidR="0052770F" w:rsidRPr="00810AA4" w:rsidTr="0066709A">
        <w:tc>
          <w:tcPr>
            <w:tcW w:w="9463" w:type="dxa"/>
            <w:gridSpan w:val="2"/>
            <w:shd w:val="clear" w:color="auto" w:fill="auto"/>
          </w:tcPr>
          <w:p w:rsidR="0052770F" w:rsidRPr="00810AA4" w:rsidRDefault="0052770F" w:rsidP="0066709A">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52770F" w:rsidRPr="00810AA4" w:rsidRDefault="0052770F" w:rsidP="0066709A">
            <w:pPr>
              <w:jc w:val="center"/>
              <w:rPr>
                <w:sz w:val="14"/>
                <w:szCs w:val="14"/>
              </w:rPr>
            </w:pPr>
          </w:p>
        </w:tc>
      </w:tr>
    </w:tbl>
    <w:p w:rsidR="0052770F" w:rsidRPr="00810AA4" w:rsidRDefault="0052770F" w:rsidP="0052770F"/>
    <w:p w:rsidR="0052770F" w:rsidRPr="00810AA4" w:rsidRDefault="0052770F" w:rsidP="0052770F">
      <w:pPr>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52770F" w:rsidRPr="00810AA4" w:rsidRDefault="0052770F" w:rsidP="0052770F">
      <w:pPr>
        <w:rPr>
          <w:sz w:val="2"/>
          <w:szCs w:val="2"/>
        </w:rPr>
      </w:pPr>
    </w:p>
    <w:tbl>
      <w:tblPr>
        <w:tblW w:w="9617" w:type="dxa"/>
        <w:tblInd w:w="14" w:type="dxa"/>
        <w:tblCellMar>
          <w:left w:w="0" w:type="dxa"/>
          <w:right w:w="0" w:type="dxa"/>
        </w:tblCellMar>
        <w:tblLook w:val="01E0"/>
      </w:tblPr>
      <w:tblGrid>
        <w:gridCol w:w="3612"/>
        <w:gridCol w:w="5851"/>
        <w:gridCol w:w="154"/>
      </w:tblGrid>
      <w:tr w:rsidR="0052770F" w:rsidRPr="00810AA4" w:rsidTr="0066709A">
        <w:tc>
          <w:tcPr>
            <w:tcW w:w="3612" w:type="dxa"/>
            <w:shd w:val="clear" w:color="auto" w:fill="auto"/>
            <w:vAlign w:val="bottom"/>
          </w:tcPr>
          <w:p w:rsidR="0052770F" w:rsidRPr="00810AA4" w:rsidRDefault="0052770F" w:rsidP="0066709A">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463" w:type="dxa"/>
            <w:gridSpan w:val="2"/>
            <w:tcBorders>
              <w:bottom w:val="single" w:sz="4" w:space="0" w:color="auto"/>
            </w:tcBorders>
            <w:shd w:val="clear" w:color="auto" w:fill="auto"/>
            <w:vAlign w:val="bottom"/>
          </w:tcPr>
          <w:p w:rsidR="0052770F" w:rsidRPr="00810AA4" w:rsidRDefault="0052770F" w:rsidP="0066709A">
            <w:pPr>
              <w:jc w:val="center"/>
            </w:pPr>
          </w:p>
        </w:tc>
        <w:tc>
          <w:tcPr>
            <w:tcW w:w="154" w:type="dxa"/>
            <w:tcBorders>
              <w:top w:val="single" w:sz="4" w:space="0" w:color="auto"/>
            </w:tcBorders>
            <w:shd w:val="clear" w:color="auto" w:fill="auto"/>
            <w:vAlign w:val="bottom"/>
          </w:tcPr>
          <w:p w:rsidR="0052770F" w:rsidRPr="00810AA4" w:rsidRDefault="0052770F" w:rsidP="0066709A">
            <w:pPr>
              <w:jc w:val="right"/>
            </w:pPr>
            <w:r w:rsidRPr="00810AA4">
              <w:t>.</w:t>
            </w:r>
          </w:p>
        </w:tc>
      </w:tr>
      <w:tr w:rsidR="0052770F" w:rsidRPr="00810AA4" w:rsidTr="0066709A">
        <w:tc>
          <w:tcPr>
            <w:tcW w:w="9463" w:type="dxa"/>
            <w:gridSpan w:val="2"/>
            <w:shd w:val="clear" w:color="auto" w:fill="auto"/>
          </w:tcPr>
          <w:p w:rsidR="0052770F" w:rsidRPr="00810AA4" w:rsidRDefault="0052770F" w:rsidP="0066709A">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52770F" w:rsidRPr="00810AA4" w:rsidRDefault="0052770F" w:rsidP="0066709A">
            <w:pPr>
              <w:jc w:val="center"/>
              <w:rPr>
                <w:sz w:val="14"/>
                <w:szCs w:val="14"/>
              </w:rPr>
            </w:pPr>
          </w:p>
        </w:tc>
      </w:tr>
    </w:tbl>
    <w:p w:rsidR="0052770F" w:rsidRPr="00810AA4" w:rsidRDefault="0052770F" w:rsidP="0052770F"/>
    <w:p w:rsidR="0052770F" w:rsidRPr="00810AA4" w:rsidRDefault="0052770F" w:rsidP="0052770F">
      <w:pPr>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52770F" w:rsidRPr="00810AA4" w:rsidTr="0066709A">
        <w:tc>
          <w:tcPr>
            <w:tcW w:w="3612" w:type="dxa"/>
            <w:shd w:val="clear" w:color="auto" w:fill="auto"/>
            <w:vAlign w:val="bottom"/>
          </w:tcPr>
          <w:p w:rsidR="0052770F" w:rsidRPr="00810AA4" w:rsidRDefault="0052770F" w:rsidP="0066709A">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463" w:type="dxa"/>
            <w:gridSpan w:val="2"/>
            <w:tcBorders>
              <w:bottom w:val="single" w:sz="4" w:space="0" w:color="auto"/>
            </w:tcBorders>
            <w:shd w:val="clear" w:color="auto" w:fill="auto"/>
            <w:vAlign w:val="bottom"/>
          </w:tcPr>
          <w:p w:rsidR="0052770F" w:rsidRPr="00810AA4" w:rsidRDefault="0052770F" w:rsidP="0066709A">
            <w:pPr>
              <w:jc w:val="center"/>
            </w:pPr>
          </w:p>
        </w:tc>
        <w:tc>
          <w:tcPr>
            <w:tcW w:w="154" w:type="dxa"/>
            <w:tcBorders>
              <w:top w:val="single" w:sz="4" w:space="0" w:color="auto"/>
            </w:tcBorders>
            <w:shd w:val="clear" w:color="auto" w:fill="auto"/>
            <w:vAlign w:val="bottom"/>
          </w:tcPr>
          <w:p w:rsidR="0052770F" w:rsidRPr="00810AA4" w:rsidRDefault="0052770F" w:rsidP="0066709A">
            <w:pPr>
              <w:jc w:val="right"/>
            </w:pPr>
            <w:r w:rsidRPr="00810AA4">
              <w:t>.</w:t>
            </w:r>
          </w:p>
        </w:tc>
      </w:tr>
      <w:tr w:rsidR="0052770F" w:rsidRPr="00810AA4" w:rsidTr="0066709A">
        <w:tc>
          <w:tcPr>
            <w:tcW w:w="9463" w:type="dxa"/>
            <w:gridSpan w:val="2"/>
            <w:shd w:val="clear" w:color="auto" w:fill="auto"/>
          </w:tcPr>
          <w:p w:rsidR="0052770F" w:rsidRPr="00810AA4" w:rsidRDefault="0052770F" w:rsidP="0066709A">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52770F" w:rsidRPr="00810AA4" w:rsidRDefault="0052770F" w:rsidP="0066709A">
            <w:pPr>
              <w:jc w:val="center"/>
              <w:rPr>
                <w:sz w:val="14"/>
                <w:szCs w:val="14"/>
              </w:rPr>
            </w:pPr>
          </w:p>
        </w:tc>
      </w:tr>
    </w:tbl>
    <w:p w:rsidR="0052770F" w:rsidRPr="00810AA4" w:rsidRDefault="0052770F" w:rsidP="0052770F"/>
    <w:tbl>
      <w:tblPr>
        <w:tblW w:w="9617" w:type="dxa"/>
        <w:tblInd w:w="14" w:type="dxa"/>
        <w:tblCellMar>
          <w:left w:w="0" w:type="dxa"/>
          <w:right w:w="0" w:type="dxa"/>
        </w:tblCellMar>
        <w:tblLook w:val="01E0"/>
      </w:tblPr>
      <w:tblGrid>
        <w:gridCol w:w="5390"/>
        <w:gridCol w:w="741"/>
        <w:gridCol w:w="3486"/>
      </w:tblGrid>
      <w:tr w:rsidR="0052770F" w:rsidRPr="00810AA4" w:rsidTr="0066709A">
        <w:tc>
          <w:tcPr>
            <w:tcW w:w="5390" w:type="dxa"/>
            <w:shd w:val="clear" w:color="auto" w:fill="auto"/>
            <w:vAlign w:val="bottom"/>
          </w:tcPr>
          <w:p w:rsidR="0052770F" w:rsidRPr="00810AA4" w:rsidRDefault="0052770F" w:rsidP="0066709A">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52770F" w:rsidRPr="00810AA4" w:rsidRDefault="0052770F" w:rsidP="0066709A">
            <w:pPr>
              <w:jc w:val="center"/>
            </w:pPr>
          </w:p>
        </w:tc>
        <w:tc>
          <w:tcPr>
            <w:tcW w:w="3486" w:type="dxa"/>
            <w:shd w:val="clear" w:color="auto" w:fill="auto"/>
            <w:vAlign w:val="bottom"/>
          </w:tcPr>
          <w:p w:rsidR="0052770F" w:rsidRPr="00810AA4" w:rsidRDefault="0052770F" w:rsidP="0066709A">
            <w:proofErr w:type="gramStart"/>
            <w:r w:rsidRPr="00810AA4">
              <w:t>листах</w:t>
            </w:r>
            <w:proofErr w:type="gramEnd"/>
            <w:r w:rsidRPr="00810AA4">
              <w:t>.</w:t>
            </w:r>
          </w:p>
        </w:tc>
      </w:tr>
    </w:tbl>
    <w:p w:rsidR="0052770F" w:rsidRPr="00810AA4" w:rsidRDefault="0052770F" w:rsidP="0052770F"/>
    <w:p w:rsidR="0052770F" w:rsidRPr="00810AA4" w:rsidRDefault="0052770F" w:rsidP="0052770F"/>
    <w:p w:rsidR="0052770F" w:rsidRPr="00810AA4" w:rsidRDefault="0052770F" w:rsidP="0052770F"/>
    <w:p w:rsidR="0052770F" w:rsidRPr="00810AA4" w:rsidRDefault="0052770F" w:rsidP="0052770F">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52770F" w:rsidRPr="00810AA4" w:rsidTr="0066709A">
        <w:trPr>
          <w:trHeight w:val="340"/>
        </w:trPr>
        <w:tc>
          <w:tcPr>
            <w:tcW w:w="2660" w:type="dxa"/>
            <w:tcBorders>
              <w:bottom w:val="single" w:sz="4" w:space="0" w:color="auto"/>
            </w:tcBorders>
            <w:shd w:val="clear" w:color="auto" w:fill="auto"/>
            <w:vAlign w:val="bottom"/>
          </w:tcPr>
          <w:p w:rsidR="0052770F" w:rsidRPr="00810AA4" w:rsidRDefault="0052770F" w:rsidP="0066709A">
            <w:pPr>
              <w:jc w:val="center"/>
            </w:pPr>
          </w:p>
        </w:tc>
        <w:tc>
          <w:tcPr>
            <w:tcW w:w="238" w:type="dxa"/>
            <w:shd w:val="clear" w:color="auto" w:fill="auto"/>
            <w:vAlign w:val="bottom"/>
          </w:tcPr>
          <w:p w:rsidR="0052770F" w:rsidRPr="00810AA4" w:rsidRDefault="0052770F" w:rsidP="0066709A">
            <w:pPr>
              <w:jc w:val="center"/>
            </w:pPr>
          </w:p>
        </w:tc>
        <w:tc>
          <w:tcPr>
            <w:tcW w:w="6302"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2660"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38" w:type="dxa"/>
            <w:shd w:val="clear" w:color="auto" w:fill="auto"/>
          </w:tcPr>
          <w:p w:rsidR="0052770F" w:rsidRPr="00810AA4" w:rsidRDefault="0052770F" w:rsidP="0066709A">
            <w:pPr>
              <w:jc w:val="center"/>
              <w:rPr>
                <w:sz w:val="14"/>
                <w:szCs w:val="14"/>
              </w:rPr>
            </w:pPr>
          </w:p>
        </w:tc>
        <w:tc>
          <w:tcPr>
            <w:tcW w:w="6302"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p w:rsidR="0052770F" w:rsidRPr="00810AA4" w:rsidRDefault="0052770F" w:rsidP="0052770F">
      <w:r w:rsidRPr="00810AA4">
        <w:t>Члены комиссии:</w:t>
      </w:r>
    </w:p>
    <w:tbl>
      <w:tblPr>
        <w:tblW w:w="0" w:type="auto"/>
        <w:tblInd w:w="14" w:type="dxa"/>
        <w:tblCellMar>
          <w:left w:w="0" w:type="dxa"/>
          <w:right w:w="0" w:type="dxa"/>
        </w:tblCellMar>
        <w:tblLook w:val="01E0"/>
      </w:tblPr>
      <w:tblGrid>
        <w:gridCol w:w="2660"/>
        <w:gridCol w:w="252"/>
        <w:gridCol w:w="6288"/>
      </w:tblGrid>
      <w:tr w:rsidR="0052770F" w:rsidRPr="00810AA4" w:rsidTr="0066709A">
        <w:trPr>
          <w:trHeight w:val="340"/>
        </w:trPr>
        <w:tc>
          <w:tcPr>
            <w:tcW w:w="2660" w:type="dxa"/>
            <w:tcBorders>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rPr>
          <w:trHeight w:val="340"/>
        </w:trPr>
        <w:tc>
          <w:tcPr>
            <w:tcW w:w="2660"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r>
      <w:tr w:rsidR="0052770F" w:rsidRPr="00810AA4" w:rsidTr="0066709A">
        <w:trPr>
          <w:trHeight w:val="340"/>
        </w:trPr>
        <w:tc>
          <w:tcPr>
            <w:tcW w:w="2660"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2660"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52" w:type="dxa"/>
            <w:shd w:val="clear" w:color="auto" w:fill="auto"/>
          </w:tcPr>
          <w:p w:rsidR="0052770F" w:rsidRPr="00810AA4" w:rsidRDefault="0052770F" w:rsidP="0066709A">
            <w:pPr>
              <w:jc w:val="center"/>
              <w:rPr>
                <w:sz w:val="14"/>
                <w:szCs w:val="14"/>
              </w:rPr>
            </w:pPr>
          </w:p>
        </w:tc>
        <w:tc>
          <w:tcPr>
            <w:tcW w:w="6288"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tbl>
      <w:tblPr>
        <w:tblW w:w="0" w:type="auto"/>
        <w:tblInd w:w="14" w:type="dxa"/>
        <w:tblCellMar>
          <w:left w:w="0" w:type="dxa"/>
          <w:right w:w="0" w:type="dxa"/>
        </w:tblCellMar>
        <w:tblLook w:val="01E0"/>
      </w:tblPr>
      <w:tblGrid>
        <w:gridCol w:w="130"/>
        <w:gridCol w:w="392"/>
        <w:gridCol w:w="266"/>
        <w:gridCol w:w="1792"/>
        <w:gridCol w:w="448"/>
        <w:gridCol w:w="420"/>
        <w:gridCol w:w="370"/>
      </w:tblGrid>
      <w:tr w:rsidR="0052770F" w:rsidRPr="00810AA4" w:rsidTr="0066709A">
        <w:tc>
          <w:tcPr>
            <w:tcW w:w="126" w:type="dxa"/>
            <w:shd w:val="clear" w:color="auto" w:fill="auto"/>
            <w:vAlign w:val="bottom"/>
          </w:tcPr>
          <w:p w:rsidR="0052770F" w:rsidRPr="00810AA4" w:rsidRDefault="0052770F" w:rsidP="0066709A">
            <w:r w:rsidRPr="00810AA4">
              <w:t>«</w:t>
            </w:r>
          </w:p>
        </w:tc>
        <w:tc>
          <w:tcPr>
            <w:tcW w:w="392" w:type="dxa"/>
            <w:tcBorders>
              <w:bottom w:val="single" w:sz="4" w:space="0" w:color="auto"/>
            </w:tcBorders>
            <w:shd w:val="clear" w:color="auto" w:fill="auto"/>
            <w:vAlign w:val="bottom"/>
          </w:tcPr>
          <w:p w:rsidR="0052770F" w:rsidRPr="00810AA4" w:rsidRDefault="0052770F" w:rsidP="0066709A">
            <w:pPr>
              <w:jc w:val="center"/>
            </w:pPr>
          </w:p>
        </w:tc>
        <w:tc>
          <w:tcPr>
            <w:tcW w:w="266" w:type="dxa"/>
            <w:shd w:val="clear" w:color="auto" w:fill="auto"/>
            <w:vAlign w:val="bottom"/>
          </w:tcPr>
          <w:p w:rsidR="0052770F" w:rsidRPr="00810AA4" w:rsidRDefault="0052770F" w:rsidP="0066709A">
            <w:r w:rsidRPr="00810AA4">
              <w:t>»</w:t>
            </w:r>
          </w:p>
        </w:tc>
        <w:tc>
          <w:tcPr>
            <w:tcW w:w="1792" w:type="dxa"/>
            <w:tcBorders>
              <w:bottom w:val="single" w:sz="4" w:space="0" w:color="auto"/>
            </w:tcBorders>
            <w:shd w:val="clear" w:color="auto" w:fill="auto"/>
            <w:vAlign w:val="bottom"/>
          </w:tcPr>
          <w:p w:rsidR="0052770F" w:rsidRPr="00810AA4" w:rsidRDefault="0052770F" w:rsidP="0066709A">
            <w:pPr>
              <w:jc w:val="center"/>
            </w:pPr>
          </w:p>
        </w:tc>
        <w:tc>
          <w:tcPr>
            <w:tcW w:w="448" w:type="dxa"/>
            <w:shd w:val="clear" w:color="auto" w:fill="auto"/>
            <w:vAlign w:val="bottom"/>
          </w:tcPr>
          <w:p w:rsidR="0052770F" w:rsidRPr="00810AA4" w:rsidRDefault="0052770F" w:rsidP="0066709A">
            <w:pPr>
              <w:jc w:val="right"/>
            </w:pPr>
            <w:r w:rsidRPr="00810AA4">
              <w:t>20</w:t>
            </w:r>
          </w:p>
        </w:tc>
        <w:tc>
          <w:tcPr>
            <w:tcW w:w="420" w:type="dxa"/>
            <w:tcBorders>
              <w:bottom w:val="single" w:sz="4" w:space="0" w:color="auto"/>
            </w:tcBorders>
            <w:shd w:val="clear" w:color="auto" w:fill="auto"/>
            <w:vAlign w:val="bottom"/>
          </w:tcPr>
          <w:p w:rsidR="0052770F" w:rsidRPr="00810AA4" w:rsidRDefault="0052770F" w:rsidP="0066709A"/>
        </w:tc>
        <w:tc>
          <w:tcPr>
            <w:tcW w:w="370" w:type="dxa"/>
            <w:shd w:val="clear" w:color="auto" w:fill="auto"/>
            <w:vAlign w:val="bottom"/>
          </w:tcPr>
          <w:p w:rsidR="0052770F" w:rsidRPr="00810AA4" w:rsidRDefault="0052770F" w:rsidP="0066709A">
            <w:proofErr w:type="gramStart"/>
            <w:r w:rsidRPr="00810AA4">
              <w:t>г</w:t>
            </w:r>
            <w:proofErr w:type="gramEnd"/>
            <w:r w:rsidRPr="00810AA4">
              <w:t>.</w:t>
            </w:r>
          </w:p>
        </w:tc>
      </w:tr>
    </w:tbl>
    <w:p w:rsidR="0052770F" w:rsidRPr="00810AA4" w:rsidRDefault="0052770F" w:rsidP="0052770F"/>
    <w:p w:rsidR="0052770F" w:rsidRPr="00810AA4" w:rsidRDefault="0052770F" w:rsidP="0052770F">
      <w:r w:rsidRPr="00810AA4">
        <w:t>М. П.</w:t>
      </w:r>
    </w:p>
    <w:p w:rsidR="0052770F" w:rsidRPr="00810AA4" w:rsidRDefault="0052770F" w:rsidP="0052770F"/>
    <w:p w:rsidR="0052770F" w:rsidRPr="00810AA4" w:rsidRDefault="0052770F" w:rsidP="0052770F"/>
    <w:p w:rsidR="0052770F" w:rsidRPr="00810AA4" w:rsidRDefault="0052770F" w:rsidP="0052770F"/>
    <w:p w:rsidR="0052770F" w:rsidRPr="00810AA4" w:rsidRDefault="0052770F" w:rsidP="0052770F">
      <w:r w:rsidRPr="00810AA4">
        <w:t>Победитель конкурса:</w:t>
      </w:r>
    </w:p>
    <w:tbl>
      <w:tblPr>
        <w:tblW w:w="0" w:type="auto"/>
        <w:tblInd w:w="14" w:type="dxa"/>
        <w:tblCellMar>
          <w:left w:w="0" w:type="dxa"/>
          <w:right w:w="0" w:type="dxa"/>
        </w:tblCellMar>
        <w:tblLook w:val="01E0"/>
      </w:tblPr>
      <w:tblGrid>
        <w:gridCol w:w="9617"/>
      </w:tblGrid>
      <w:tr w:rsidR="0052770F" w:rsidRPr="00810AA4" w:rsidTr="0066709A">
        <w:trPr>
          <w:trHeight w:val="340"/>
        </w:trPr>
        <w:tc>
          <w:tcPr>
            <w:tcW w:w="9617"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617"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52770F" w:rsidRPr="00810AA4" w:rsidRDefault="0052770F" w:rsidP="0052770F"/>
    <w:tbl>
      <w:tblPr>
        <w:tblW w:w="0" w:type="auto"/>
        <w:tblInd w:w="14" w:type="dxa"/>
        <w:tblCellMar>
          <w:left w:w="0" w:type="dxa"/>
          <w:right w:w="0" w:type="dxa"/>
        </w:tblCellMar>
        <w:tblLook w:val="01E0"/>
      </w:tblPr>
      <w:tblGrid>
        <w:gridCol w:w="2660"/>
        <w:gridCol w:w="252"/>
        <w:gridCol w:w="6288"/>
      </w:tblGrid>
      <w:tr w:rsidR="0052770F" w:rsidRPr="00810AA4" w:rsidTr="0066709A">
        <w:tc>
          <w:tcPr>
            <w:tcW w:w="2660" w:type="dxa"/>
            <w:tcBorders>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2660"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52" w:type="dxa"/>
            <w:shd w:val="clear" w:color="auto" w:fill="auto"/>
          </w:tcPr>
          <w:p w:rsidR="0052770F" w:rsidRPr="00810AA4" w:rsidRDefault="0052770F" w:rsidP="0066709A">
            <w:pPr>
              <w:jc w:val="center"/>
              <w:rPr>
                <w:sz w:val="14"/>
                <w:szCs w:val="14"/>
              </w:rPr>
            </w:pPr>
          </w:p>
        </w:tc>
        <w:tc>
          <w:tcPr>
            <w:tcW w:w="6288"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tbl>
      <w:tblPr>
        <w:tblW w:w="0" w:type="auto"/>
        <w:tblInd w:w="14" w:type="dxa"/>
        <w:tblCellMar>
          <w:left w:w="0" w:type="dxa"/>
          <w:right w:w="0" w:type="dxa"/>
        </w:tblCellMar>
        <w:tblLook w:val="01E0"/>
      </w:tblPr>
      <w:tblGrid>
        <w:gridCol w:w="130"/>
        <w:gridCol w:w="392"/>
        <w:gridCol w:w="266"/>
        <w:gridCol w:w="1792"/>
        <w:gridCol w:w="448"/>
        <w:gridCol w:w="420"/>
        <w:gridCol w:w="370"/>
      </w:tblGrid>
      <w:tr w:rsidR="0052770F" w:rsidRPr="00810AA4" w:rsidTr="0066709A">
        <w:tc>
          <w:tcPr>
            <w:tcW w:w="126" w:type="dxa"/>
            <w:shd w:val="clear" w:color="auto" w:fill="auto"/>
            <w:vAlign w:val="bottom"/>
          </w:tcPr>
          <w:p w:rsidR="0052770F" w:rsidRPr="00810AA4" w:rsidRDefault="0052770F" w:rsidP="0066709A">
            <w:r w:rsidRPr="00810AA4">
              <w:t>«</w:t>
            </w:r>
          </w:p>
        </w:tc>
        <w:tc>
          <w:tcPr>
            <w:tcW w:w="392" w:type="dxa"/>
            <w:tcBorders>
              <w:bottom w:val="single" w:sz="4" w:space="0" w:color="auto"/>
            </w:tcBorders>
            <w:shd w:val="clear" w:color="auto" w:fill="auto"/>
            <w:vAlign w:val="bottom"/>
          </w:tcPr>
          <w:p w:rsidR="0052770F" w:rsidRPr="00810AA4" w:rsidRDefault="0052770F" w:rsidP="0066709A">
            <w:pPr>
              <w:jc w:val="center"/>
            </w:pPr>
          </w:p>
        </w:tc>
        <w:tc>
          <w:tcPr>
            <w:tcW w:w="266" w:type="dxa"/>
            <w:shd w:val="clear" w:color="auto" w:fill="auto"/>
            <w:vAlign w:val="bottom"/>
          </w:tcPr>
          <w:p w:rsidR="0052770F" w:rsidRPr="00810AA4" w:rsidRDefault="0052770F" w:rsidP="0066709A">
            <w:r w:rsidRPr="00810AA4">
              <w:t>»</w:t>
            </w:r>
          </w:p>
        </w:tc>
        <w:tc>
          <w:tcPr>
            <w:tcW w:w="1792" w:type="dxa"/>
            <w:tcBorders>
              <w:bottom w:val="single" w:sz="4" w:space="0" w:color="auto"/>
            </w:tcBorders>
            <w:shd w:val="clear" w:color="auto" w:fill="auto"/>
            <w:vAlign w:val="bottom"/>
          </w:tcPr>
          <w:p w:rsidR="0052770F" w:rsidRPr="00810AA4" w:rsidRDefault="0052770F" w:rsidP="0066709A">
            <w:pPr>
              <w:jc w:val="center"/>
            </w:pPr>
          </w:p>
        </w:tc>
        <w:tc>
          <w:tcPr>
            <w:tcW w:w="448" w:type="dxa"/>
            <w:shd w:val="clear" w:color="auto" w:fill="auto"/>
            <w:vAlign w:val="bottom"/>
          </w:tcPr>
          <w:p w:rsidR="0052770F" w:rsidRPr="00810AA4" w:rsidRDefault="0052770F" w:rsidP="0066709A">
            <w:pPr>
              <w:jc w:val="right"/>
            </w:pPr>
            <w:r w:rsidRPr="00810AA4">
              <w:t>20</w:t>
            </w:r>
          </w:p>
        </w:tc>
        <w:tc>
          <w:tcPr>
            <w:tcW w:w="420" w:type="dxa"/>
            <w:tcBorders>
              <w:bottom w:val="single" w:sz="4" w:space="0" w:color="auto"/>
            </w:tcBorders>
            <w:shd w:val="clear" w:color="auto" w:fill="auto"/>
            <w:vAlign w:val="bottom"/>
          </w:tcPr>
          <w:p w:rsidR="0052770F" w:rsidRPr="00810AA4" w:rsidRDefault="0052770F" w:rsidP="0066709A"/>
        </w:tc>
        <w:tc>
          <w:tcPr>
            <w:tcW w:w="370" w:type="dxa"/>
            <w:shd w:val="clear" w:color="auto" w:fill="auto"/>
            <w:vAlign w:val="bottom"/>
          </w:tcPr>
          <w:p w:rsidR="0052770F" w:rsidRPr="00810AA4" w:rsidRDefault="0052770F" w:rsidP="0066709A">
            <w:proofErr w:type="gramStart"/>
            <w:r w:rsidRPr="00810AA4">
              <w:t>г</w:t>
            </w:r>
            <w:proofErr w:type="gramEnd"/>
            <w:r w:rsidRPr="00810AA4">
              <w:t>.</w:t>
            </w:r>
          </w:p>
        </w:tc>
      </w:tr>
    </w:tbl>
    <w:p w:rsidR="0052770F" w:rsidRPr="00810AA4" w:rsidRDefault="0052770F" w:rsidP="0052770F"/>
    <w:p w:rsidR="0052770F" w:rsidRPr="00810AA4" w:rsidRDefault="0052770F" w:rsidP="0052770F">
      <w:r w:rsidRPr="00810AA4">
        <w:t>М. П.</w:t>
      </w:r>
    </w:p>
    <w:p w:rsidR="0052770F" w:rsidRDefault="0052770F" w:rsidP="0052770F">
      <w:pPr>
        <w:ind w:firstLine="539"/>
      </w:pPr>
    </w:p>
    <w:p w:rsidR="00D73403" w:rsidRPr="00D73403" w:rsidRDefault="00D73403" w:rsidP="00D73403">
      <w:pPr>
        <w:rPr>
          <w:szCs w:val="26"/>
        </w:rPr>
      </w:pPr>
    </w:p>
    <w:sectPr w:rsidR="00D73403" w:rsidRPr="00D73403" w:rsidSect="00981916">
      <w:pgSz w:w="11906" w:h="16838"/>
      <w:pgMar w:top="284" w:right="850"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2EE6275"/>
    <w:multiLevelType w:val="hybridMultilevel"/>
    <w:tmpl w:val="7894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7">
    <w:nsid w:val="2F464496"/>
    <w:multiLevelType w:val="hybridMultilevel"/>
    <w:tmpl w:val="486CD8A2"/>
    <w:lvl w:ilvl="0" w:tplc="6E2E6B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1">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0"/>
  </w:num>
  <w:num w:numId="3">
    <w:abstractNumId w:val="1"/>
  </w:num>
  <w:num w:numId="4">
    <w:abstractNumId w:val="8"/>
  </w:num>
  <w:num w:numId="5">
    <w:abstractNumId w:val="3"/>
  </w:num>
  <w:num w:numId="6">
    <w:abstractNumId w:val="4"/>
  </w:num>
  <w:num w:numId="7">
    <w:abstractNumId w:val="9"/>
  </w:num>
  <w:num w:numId="8">
    <w:abstractNumId w:val="2"/>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7A9"/>
    <w:rsid w:val="00050FA0"/>
    <w:rsid w:val="00075AE2"/>
    <w:rsid w:val="00081FBC"/>
    <w:rsid w:val="00094337"/>
    <w:rsid w:val="000A0F60"/>
    <w:rsid w:val="000B3223"/>
    <w:rsid w:val="00102EDB"/>
    <w:rsid w:val="00105615"/>
    <w:rsid w:val="00122CDA"/>
    <w:rsid w:val="00176895"/>
    <w:rsid w:val="001A1E8B"/>
    <w:rsid w:val="00243D9C"/>
    <w:rsid w:val="002A2F9E"/>
    <w:rsid w:val="002B40BB"/>
    <w:rsid w:val="002E0428"/>
    <w:rsid w:val="0030036A"/>
    <w:rsid w:val="00317CED"/>
    <w:rsid w:val="00321769"/>
    <w:rsid w:val="003D40D5"/>
    <w:rsid w:val="003F3E8A"/>
    <w:rsid w:val="00403A65"/>
    <w:rsid w:val="00490988"/>
    <w:rsid w:val="004D60F6"/>
    <w:rsid w:val="004F3E61"/>
    <w:rsid w:val="004F44A1"/>
    <w:rsid w:val="00523980"/>
    <w:rsid w:val="0052770F"/>
    <w:rsid w:val="005808E0"/>
    <w:rsid w:val="005D5C6D"/>
    <w:rsid w:val="005F45E1"/>
    <w:rsid w:val="005F47DB"/>
    <w:rsid w:val="00610457"/>
    <w:rsid w:val="0066709A"/>
    <w:rsid w:val="00764D75"/>
    <w:rsid w:val="00774AA8"/>
    <w:rsid w:val="0077634F"/>
    <w:rsid w:val="007B5904"/>
    <w:rsid w:val="007B7AB0"/>
    <w:rsid w:val="007D3105"/>
    <w:rsid w:val="007E0475"/>
    <w:rsid w:val="00833606"/>
    <w:rsid w:val="0089554B"/>
    <w:rsid w:val="009137AA"/>
    <w:rsid w:val="00927DAF"/>
    <w:rsid w:val="00981916"/>
    <w:rsid w:val="009C168F"/>
    <w:rsid w:val="009C6E55"/>
    <w:rsid w:val="009D5859"/>
    <w:rsid w:val="00A41843"/>
    <w:rsid w:val="00AA6676"/>
    <w:rsid w:val="00AA7610"/>
    <w:rsid w:val="00AF77A9"/>
    <w:rsid w:val="00B11314"/>
    <w:rsid w:val="00B32F96"/>
    <w:rsid w:val="00B62603"/>
    <w:rsid w:val="00BA2D9E"/>
    <w:rsid w:val="00BA5D83"/>
    <w:rsid w:val="00BD17CE"/>
    <w:rsid w:val="00C379FC"/>
    <w:rsid w:val="00C9275D"/>
    <w:rsid w:val="00C95921"/>
    <w:rsid w:val="00CC4A33"/>
    <w:rsid w:val="00CD12E7"/>
    <w:rsid w:val="00CD5D6C"/>
    <w:rsid w:val="00D73403"/>
    <w:rsid w:val="00DE52C2"/>
    <w:rsid w:val="00DE780D"/>
    <w:rsid w:val="00DF1A6D"/>
    <w:rsid w:val="00E1602F"/>
    <w:rsid w:val="00E72933"/>
    <w:rsid w:val="00F53D18"/>
    <w:rsid w:val="00FE5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96"/>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52770F"/>
    <w:pPr>
      <w:keepNext/>
      <w:suppressAutoHyphens/>
      <w:overflowPunct/>
      <w:autoSpaceDE/>
      <w:autoSpaceDN/>
      <w:adjustRightInd/>
      <w:spacing w:before="240" w:after="60"/>
      <w:jc w:val="center"/>
      <w:textAlignment w:val="auto"/>
      <w:outlineLvl w:val="0"/>
    </w:pPr>
    <w:rPr>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70F"/>
    <w:rPr>
      <w:rFonts w:ascii="Times New Roman" w:eastAsia="Times New Roman" w:hAnsi="Times New Roman" w:cs="Times New Roman"/>
      <w:b/>
      <w:bCs/>
      <w:kern w:val="1"/>
      <w:sz w:val="36"/>
      <w:szCs w:val="36"/>
      <w:lang w:eastAsia="ar-SA"/>
    </w:rPr>
  </w:style>
  <w:style w:type="paragraph" w:styleId="a3">
    <w:name w:val="caption"/>
    <w:basedOn w:val="a"/>
    <w:next w:val="a"/>
    <w:qFormat/>
    <w:rsid w:val="00B32F96"/>
    <w:pPr>
      <w:spacing w:line="360" w:lineRule="auto"/>
      <w:jc w:val="center"/>
    </w:pPr>
    <w:rPr>
      <w:b/>
      <w:smallCaps/>
      <w:sz w:val="28"/>
    </w:rPr>
  </w:style>
  <w:style w:type="paragraph" w:styleId="a4">
    <w:name w:val="Balloon Text"/>
    <w:basedOn w:val="a"/>
    <w:link w:val="a5"/>
    <w:uiPriority w:val="99"/>
    <w:semiHidden/>
    <w:unhideWhenUsed/>
    <w:rsid w:val="00B32F96"/>
    <w:rPr>
      <w:rFonts w:ascii="Tahoma" w:hAnsi="Tahoma" w:cs="Tahoma"/>
      <w:sz w:val="16"/>
      <w:szCs w:val="16"/>
    </w:rPr>
  </w:style>
  <w:style w:type="character" w:customStyle="1" w:styleId="a5">
    <w:name w:val="Текст выноски Знак"/>
    <w:basedOn w:val="a0"/>
    <w:link w:val="a4"/>
    <w:uiPriority w:val="99"/>
    <w:semiHidden/>
    <w:rsid w:val="00B32F96"/>
    <w:rPr>
      <w:rFonts w:ascii="Tahoma" w:eastAsia="Times New Roman" w:hAnsi="Tahoma" w:cs="Tahoma"/>
      <w:sz w:val="16"/>
      <w:szCs w:val="16"/>
      <w:lang w:eastAsia="ru-RU"/>
    </w:rPr>
  </w:style>
  <w:style w:type="paragraph" w:styleId="a6">
    <w:name w:val="List Paragraph"/>
    <w:basedOn w:val="a"/>
    <w:uiPriority w:val="34"/>
    <w:qFormat/>
    <w:rsid w:val="009C6E55"/>
    <w:pPr>
      <w:ind w:left="720"/>
      <w:contextualSpacing/>
    </w:pPr>
  </w:style>
  <w:style w:type="character" w:styleId="a7">
    <w:name w:val="Hyperlink"/>
    <w:basedOn w:val="a0"/>
    <w:uiPriority w:val="99"/>
    <w:rsid w:val="0052770F"/>
    <w:rPr>
      <w:rFonts w:cs="Times New Roman"/>
      <w:color w:val="0000FF"/>
      <w:u w:val="single"/>
    </w:rPr>
  </w:style>
  <w:style w:type="paragraph" w:styleId="HTML">
    <w:name w:val="HTML Preformatted"/>
    <w:basedOn w:val="a"/>
    <w:link w:val="HTML0"/>
    <w:uiPriority w:val="99"/>
    <w:rsid w:val="0052770F"/>
    <w:pPr>
      <w:suppressAutoHyphens/>
      <w:overflowPunct/>
      <w:autoSpaceDE/>
      <w:autoSpaceDN/>
      <w:adjustRightInd/>
      <w:spacing w:after="60"/>
      <w:jc w:val="both"/>
      <w:textAlignment w:val="auto"/>
    </w:pPr>
    <w:rPr>
      <w:rFonts w:ascii="Courier New" w:hAnsi="Courier New" w:cs="Courier New"/>
      <w:sz w:val="20"/>
      <w:lang w:eastAsia="ar-SA"/>
    </w:rPr>
  </w:style>
  <w:style w:type="character" w:customStyle="1" w:styleId="HTML0">
    <w:name w:val="Стандартный HTML Знак"/>
    <w:basedOn w:val="a0"/>
    <w:link w:val="HTML"/>
    <w:uiPriority w:val="99"/>
    <w:rsid w:val="0052770F"/>
    <w:rPr>
      <w:rFonts w:ascii="Courier New" w:eastAsia="Times New Roman" w:hAnsi="Courier New" w:cs="Courier New"/>
      <w:sz w:val="20"/>
      <w:szCs w:val="20"/>
      <w:lang w:eastAsia="ar-SA"/>
    </w:rPr>
  </w:style>
  <w:style w:type="paragraph" w:customStyle="1" w:styleId="11">
    <w:name w:val="Стиль1"/>
    <w:basedOn w:val="a"/>
    <w:uiPriority w:val="99"/>
    <w:rsid w:val="0052770F"/>
    <w:pPr>
      <w:keepNext/>
      <w:keepLines/>
      <w:widowControl w:val="0"/>
      <w:suppressLineNumbers/>
      <w:tabs>
        <w:tab w:val="left" w:pos="2160"/>
      </w:tabs>
      <w:suppressAutoHyphens/>
      <w:overflowPunct/>
      <w:autoSpaceDE/>
      <w:autoSpaceDN/>
      <w:adjustRightInd/>
      <w:spacing w:after="60"/>
      <w:ind w:left="432" w:hanging="432"/>
      <w:textAlignment w:val="auto"/>
    </w:pPr>
    <w:rPr>
      <w:b/>
      <w:bCs/>
      <w:sz w:val="28"/>
      <w:szCs w:val="28"/>
      <w:lang w:eastAsia="ar-SA"/>
    </w:rPr>
  </w:style>
  <w:style w:type="paragraph" w:customStyle="1" w:styleId="2">
    <w:name w:val="Стиль2"/>
    <w:basedOn w:val="a"/>
    <w:uiPriority w:val="99"/>
    <w:rsid w:val="0052770F"/>
    <w:pPr>
      <w:keepNext/>
      <w:keepLines/>
      <w:widowControl w:val="0"/>
      <w:suppressLineNumbers/>
      <w:tabs>
        <w:tab w:val="left" w:pos="9180"/>
      </w:tabs>
      <w:suppressAutoHyphens/>
      <w:overflowPunct/>
      <w:autoSpaceDE/>
      <w:autoSpaceDN/>
      <w:adjustRightInd/>
      <w:spacing w:after="60"/>
      <w:ind w:left="1836" w:hanging="576"/>
      <w:jc w:val="both"/>
      <w:textAlignment w:val="auto"/>
    </w:pPr>
    <w:rPr>
      <w:b/>
      <w:bCs/>
      <w:sz w:val="24"/>
      <w:szCs w:val="24"/>
      <w:lang w:eastAsia="ar-SA"/>
    </w:rPr>
  </w:style>
  <w:style w:type="paragraph" w:customStyle="1" w:styleId="3">
    <w:name w:val="Стиль3"/>
    <w:basedOn w:val="a"/>
    <w:rsid w:val="0052770F"/>
    <w:pPr>
      <w:widowControl w:val="0"/>
      <w:tabs>
        <w:tab w:val="left" w:pos="5627"/>
      </w:tabs>
      <w:suppressAutoHyphens/>
      <w:overflowPunct/>
      <w:autoSpaceDE/>
      <w:autoSpaceDN/>
      <w:adjustRightInd/>
      <w:ind w:left="1080"/>
      <w:jc w:val="both"/>
    </w:pPr>
    <w:rPr>
      <w:sz w:val="24"/>
      <w:szCs w:val="24"/>
      <w:lang w:eastAsia="ar-SA"/>
    </w:rPr>
  </w:style>
  <w:style w:type="paragraph" w:customStyle="1" w:styleId="ConsPlusNormal">
    <w:name w:val="ConsPlusNormal"/>
    <w:rsid w:val="0052770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1">
    <w:name w:val="s_1"/>
    <w:basedOn w:val="a"/>
    <w:rsid w:val="0052770F"/>
    <w:pPr>
      <w:overflowPunct/>
      <w:autoSpaceDE/>
      <w:autoSpaceDN/>
      <w:adjustRightInd/>
      <w:spacing w:before="100" w:beforeAutospacing="1" w:after="100" w:afterAutospacing="1"/>
      <w:textAlignment w:val="auto"/>
    </w:pPr>
    <w:rPr>
      <w:sz w:val="24"/>
      <w:szCs w:val="24"/>
    </w:rPr>
  </w:style>
  <w:style w:type="paragraph" w:customStyle="1" w:styleId="western">
    <w:name w:val="western"/>
    <w:basedOn w:val="a"/>
    <w:uiPriority w:val="99"/>
    <w:rsid w:val="0052770F"/>
    <w:pPr>
      <w:overflowPunct/>
      <w:autoSpaceDE/>
      <w:autoSpaceDN/>
      <w:adjustRightInd/>
      <w:spacing w:before="100" w:beforeAutospacing="1" w:after="100" w:afterAutospacing="1"/>
      <w:textAlignment w:val="auto"/>
    </w:pPr>
    <w:rPr>
      <w:sz w:val="24"/>
      <w:szCs w:val="24"/>
    </w:rPr>
  </w:style>
  <w:style w:type="paragraph" w:styleId="a8">
    <w:name w:val="Body Text"/>
    <w:basedOn w:val="a"/>
    <w:link w:val="a9"/>
    <w:uiPriority w:val="99"/>
    <w:rsid w:val="0052770F"/>
    <w:pPr>
      <w:suppressAutoHyphens/>
      <w:overflowPunct/>
      <w:autoSpaceDE/>
      <w:autoSpaceDN/>
      <w:adjustRightInd/>
      <w:spacing w:after="120"/>
      <w:jc w:val="both"/>
      <w:textAlignment w:val="auto"/>
    </w:pPr>
    <w:rPr>
      <w:sz w:val="24"/>
      <w:szCs w:val="24"/>
      <w:lang w:eastAsia="ar-SA"/>
    </w:rPr>
  </w:style>
  <w:style w:type="character" w:customStyle="1" w:styleId="a9">
    <w:name w:val="Основной текст Знак"/>
    <w:basedOn w:val="a0"/>
    <w:link w:val="a8"/>
    <w:uiPriority w:val="99"/>
    <w:rsid w:val="0052770F"/>
    <w:rPr>
      <w:rFonts w:ascii="Times New Roman" w:eastAsia="Times New Roman" w:hAnsi="Times New Roman" w:cs="Times New Roman"/>
      <w:sz w:val="24"/>
      <w:szCs w:val="24"/>
      <w:lang w:eastAsia="ar-SA"/>
    </w:rPr>
  </w:style>
  <w:style w:type="table" w:styleId="aa">
    <w:name w:val="Table Grid"/>
    <w:basedOn w:val="a1"/>
    <w:rsid w:val="005277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
    <w:uiPriority w:val="99"/>
    <w:rsid w:val="0052770F"/>
    <w:pPr>
      <w:suppressLineNumbers/>
      <w:suppressAutoHyphens/>
      <w:overflowPunct/>
      <w:autoSpaceDE/>
      <w:autoSpaceDN/>
      <w:adjustRightInd/>
      <w:spacing w:after="60"/>
      <w:jc w:val="both"/>
      <w:textAlignment w:val="auto"/>
    </w:pPr>
    <w:rPr>
      <w:sz w:val="24"/>
      <w:szCs w:val="24"/>
      <w:lang w:eastAsia="ar-SA"/>
    </w:rPr>
  </w:style>
  <w:style w:type="character" w:customStyle="1" w:styleId="apple-converted-space">
    <w:name w:val="apple-converted-space"/>
    <w:basedOn w:val="a0"/>
    <w:uiPriority w:val="99"/>
    <w:rsid w:val="0052770F"/>
    <w:rPr>
      <w:rFonts w:cs="Times New Roman"/>
    </w:rPr>
  </w:style>
  <w:style w:type="paragraph" w:customStyle="1" w:styleId="ConsPlusNonformat">
    <w:name w:val="ConsPlusNonformat"/>
    <w:uiPriority w:val="99"/>
    <w:rsid w:val="0052770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52770F"/>
    <w:pPr>
      <w:overflowPunct/>
      <w:autoSpaceDE/>
      <w:autoSpaceDN/>
      <w:adjustRightInd/>
      <w:spacing w:after="232"/>
      <w:ind w:left="348"/>
      <w:textAlignment w:val="auto"/>
    </w:pPr>
    <w:rPr>
      <w:rFonts w:ascii="Verdana" w:eastAsia="Calibri" w:hAnsi="Verdana" w:cs="Verdana"/>
      <w:color w:val="108F3E"/>
      <w:sz w:val="20"/>
    </w:rPr>
  </w:style>
  <w:style w:type="paragraph" w:styleId="ac">
    <w:name w:val="No Spacing"/>
    <w:aliases w:val="14Без отступа,Без отступа"/>
    <w:uiPriority w:val="1"/>
    <w:qFormat/>
    <w:rsid w:val="0052770F"/>
    <w:pPr>
      <w:spacing w:after="0" w:line="240" w:lineRule="auto"/>
    </w:pPr>
    <w:rPr>
      <w:rFonts w:ascii="Times New Roman" w:eastAsia="Calibri" w:hAnsi="Times New Roman" w:cs="Times New Roman"/>
      <w:sz w:val="24"/>
      <w:szCs w:val="24"/>
      <w:lang w:eastAsia="ru-RU"/>
    </w:rPr>
  </w:style>
  <w:style w:type="paragraph" w:styleId="ad">
    <w:name w:val="header"/>
    <w:basedOn w:val="a"/>
    <w:link w:val="ae"/>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e">
    <w:name w:val="Верхний колонтитул Знак"/>
    <w:basedOn w:val="a0"/>
    <w:link w:val="ad"/>
    <w:uiPriority w:val="99"/>
    <w:rsid w:val="0052770F"/>
    <w:rPr>
      <w:rFonts w:ascii="Times New Roman" w:eastAsia="Times New Roman" w:hAnsi="Times New Roman" w:cs="Times New Roman"/>
      <w:sz w:val="24"/>
      <w:szCs w:val="24"/>
      <w:lang w:eastAsia="ar-SA"/>
    </w:rPr>
  </w:style>
  <w:style w:type="paragraph" w:styleId="af">
    <w:name w:val="footer"/>
    <w:basedOn w:val="a"/>
    <w:link w:val="af0"/>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f0">
    <w:name w:val="Нижний колонтитул Знак"/>
    <w:basedOn w:val="a0"/>
    <w:link w:val="af"/>
    <w:uiPriority w:val="99"/>
    <w:rsid w:val="0052770F"/>
    <w:rPr>
      <w:rFonts w:ascii="Times New Roman" w:eastAsia="Times New Roman" w:hAnsi="Times New Roman" w:cs="Times New Roman"/>
      <w:sz w:val="24"/>
      <w:szCs w:val="24"/>
      <w:lang w:eastAsia="ar-SA"/>
    </w:rPr>
  </w:style>
  <w:style w:type="paragraph" w:styleId="30">
    <w:name w:val="Body Text Indent 3"/>
    <w:aliases w:val=" Знак2,Знак2"/>
    <w:basedOn w:val="a"/>
    <w:link w:val="31"/>
    <w:rsid w:val="0052770F"/>
    <w:pPr>
      <w:overflowPunct/>
      <w:autoSpaceDE/>
      <w:autoSpaceDN/>
      <w:adjustRightInd/>
      <w:spacing w:after="120"/>
      <w:ind w:left="283"/>
      <w:textAlignment w:val="auto"/>
    </w:pPr>
    <w:rPr>
      <w:sz w:val="16"/>
      <w:szCs w:val="16"/>
    </w:rPr>
  </w:style>
  <w:style w:type="character" w:customStyle="1" w:styleId="31">
    <w:name w:val="Основной текст с отступом 3 Знак"/>
    <w:aliases w:val=" Знак2 Знак,Знак2 Знак"/>
    <w:basedOn w:val="a0"/>
    <w:link w:val="30"/>
    <w:rsid w:val="0052770F"/>
    <w:rPr>
      <w:rFonts w:ascii="Times New Roman" w:eastAsia="Times New Roman" w:hAnsi="Times New Roman" w:cs="Times New Roman"/>
      <w:sz w:val="16"/>
      <w:szCs w:val="16"/>
      <w:lang w:eastAsia="ru-RU"/>
    </w:rPr>
  </w:style>
  <w:style w:type="paragraph" w:customStyle="1" w:styleId="consplusnormal0">
    <w:name w:val="consplusnormal"/>
    <w:basedOn w:val="a"/>
    <w:rsid w:val="0052770F"/>
    <w:pPr>
      <w:overflowPunct/>
      <w:adjustRightInd/>
      <w:ind w:firstLine="720"/>
      <w:textAlignment w:val="auto"/>
    </w:pPr>
    <w:rPr>
      <w:rFonts w:ascii="Arial" w:hAnsi="Arial" w:cs="Arial"/>
      <w:sz w:val="20"/>
    </w:rPr>
  </w:style>
  <w:style w:type="paragraph" w:customStyle="1" w:styleId="3---">
    <w:name w:val="3---"/>
    <w:basedOn w:val="a"/>
    <w:rsid w:val="0052770F"/>
    <w:pPr>
      <w:overflowPunct/>
      <w:autoSpaceDE/>
      <w:autoSpaceDN/>
      <w:adjustRightInd/>
      <w:spacing w:before="120" w:after="120"/>
      <w:jc w:val="both"/>
      <w:textAlignment w:val="auto"/>
    </w:pPr>
    <w:rPr>
      <w:sz w:val="24"/>
    </w:rPr>
  </w:style>
  <w:style w:type="paragraph" w:customStyle="1" w:styleId="310">
    <w:name w:val="Основной текст 31"/>
    <w:basedOn w:val="a"/>
    <w:rsid w:val="0052770F"/>
    <w:pPr>
      <w:widowControl w:val="0"/>
      <w:suppressAutoHyphens/>
      <w:overflowPunct/>
      <w:autoSpaceDE/>
      <w:autoSpaceDN/>
      <w:adjustRightInd/>
      <w:spacing w:after="120"/>
      <w:textAlignment w:val="auto"/>
    </w:pPr>
    <w:rPr>
      <w:rFonts w:ascii="Arial" w:eastAsia="Lucida Sans Unicode" w:hAnsi="Arial"/>
      <w:sz w:val="16"/>
      <w:szCs w:val="16"/>
    </w:rPr>
  </w:style>
  <w:style w:type="paragraph" w:styleId="20">
    <w:name w:val="Body Text 2"/>
    <w:basedOn w:val="a"/>
    <w:link w:val="21"/>
    <w:uiPriority w:val="99"/>
    <w:unhideWhenUsed/>
    <w:rsid w:val="0052770F"/>
    <w:pPr>
      <w:overflowPunct/>
      <w:autoSpaceDE/>
      <w:autoSpaceDN/>
      <w:adjustRightInd/>
      <w:spacing w:after="120" w:line="480" w:lineRule="auto"/>
      <w:textAlignment w:val="auto"/>
    </w:pPr>
    <w:rPr>
      <w:rFonts w:ascii="Calibri" w:hAnsi="Calibri"/>
      <w:sz w:val="22"/>
      <w:szCs w:val="22"/>
    </w:rPr>
  </w:style>
  <w:style w:type="character" w:customStyle="1" w:styleId="21">
    <w:name w:val="Основной текст 2 Знак"/>
    <w:basedOn w:val="a0"/>
    <w:link w:val="20"/>
    <w:uiPriority w:val="99"/>
    <w:rsid w:val="0052770F"/>
    <w:rPr>
      <w:rFonts w:ascii="Calibri" w:eastAsia="Times New Roman" w:hAnsi="Calibri" w:cs="Times New Roman"/>
      <w:lang w:eastAsia="ru-RU"/>
    </w:rPr>
  </w:style>
  <w:style w:type="paragraph" w:customStyle="1" w:styleId="af1">
    <w:name w:val="Таблицы (моноширинный)"/>
    <w:basedOn w:val="a"/>
    <w:next w:val="a"/>
    <w:rsid w:val="0052770F"/>
    <w:pPr>
      <w:widowControl w:val="0"/>
      <w:overflowPunct/>
      <w:jc w:val="both"/>
      <w:textAlignment w:val="auto"/>
    </w:pPr>
    <w:rPr>
      <w:rFonts w:ascii="Courier New" w:hAnsi="Courier New" w:cs="Courier New"/>
      <w:sz w:val="22"/>
      <w:szCs w:val="22"/>
    </w:rPr>
  </w:style>
  <w:style w:type="character" w:customStyle="1" w:styleId="af2">
    <w:name w:val="Цветовое выделение"/>
    <w:rsid w:val="0052770F"/>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96"/>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52770F"/>
    <w:pPr>
      <w:keepNext/>
      <w:suppressAutoHyphens/>
      <w:overflowPunct/>
      <w:autoSpaceDE/>
      <w:autoSpaceDN/>
      <w:adjustRightInd/>
      <w:spacing w:before="240" w:after="60"/>
      <w:jc w:val="center"/>
      <w:textAlignment w:val="auto"/>
      <w:outlineLvl w:val="0"/>
    </w:pPr>
    <w:rPr>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70F"/>
    <w:rPr>
      <w:rFonts w:ascii="Times New Roman" w:eastAsia="Times New Roman" w:hAnsi="Times New Roman" w:cs="Times New Roman"/>
      <w:b/>
      <w:bCs/>
      <w:kern w:val="1"/>
      <w:sz w:val="36"/>
      <w:szCs w:val="36"/>
      <w:lang w:eastAsia="ar-SA"/>
    </w:rPr>
  </w:style>
  <w:style w:type="paragraph" w:styleId="a3">
    <w:name w:val="caption"/>
    <w:basedOn w:val="a"/>
    <w:next w:val="a"/>
    <w:qFormat/>
    <w:rsid w:val="00B32F96"/>
    <w:pPr>
      <w:spacing w:line="360" w:lineRule="auto"/>
      <w:jc w:val="center"/>
    </w:pPr>
    <w:rPr>
      <w:b/>
      <w:smallCaps/>
      <w:sz w:val="28"/>
    </w:rPr>
  </w:style>
  <w:style w:type="paragraph" w:styleId="a4">
    <w:name w:val="Balloon Text"/>
    <w:basedOn w:val="a"/>
    <w:link w:val="a5"/>
    <w:uiPriority w:val="99"/>
    <w:semiHidden/>
    <w:unhideWhenUsed/>
    <w:rsid w:val="00B32F96"/>
    <w:rPr>
      <w:rFonts w:ascii="Tahoma" w:hAnsi="Tahoma" w:cs="Tahoma"/>
      <w:sz w:val="16"/>
      <w:szCs w:val="16"/>
    </w:rPr>
  </w:style>
  <w:style w:type="character" w:customStyle="1" w:styleId="a5">
    <w:name w:val="Текст выноски Знак"/>
    <w:basedOn w:val="a0"/>
    <w:link w:val="a4"/>
    <w:uiPriority w:val="99"/>
    <w:semiHidden/>
    <w:rsid w:val="00B32F96"/>
    <w:rPr>
      <w:rFonts w:ascii="Tahoma" w:eastAsia="Times New Roman" w:hAnsi="Tahoma" w:cs="Tahoma"/>
      <w:sz w:val="16"/>
      <w:szCs w:val="16"/>
      <w:lang w:eastAsia="ru-RU"/>
    </w:rPr>
  </w:style>
  <w:style w:type="paragraph" w:styleId="a6">
    <w:name w:val="List Paragraph"/>
    <w:basedOn w:val="a"/>
    <w:uiPriority w:val="34"/>
    <w:qFormat/>
    <w:rsid w:val="009C6E55"/>
    <w:pPr>
      <w:ind w:left="720"/>
      <w:contextualSpacing/>
    </w:pPr>
  </w:style>
  <w:style w:type="character" w:styleId="a7">
    <w:name w:val="Hyperlink"/>
    <w:basedOn w:val="a0"/>
    <w:uiPriority w:val="99"/>
    <w:rsid w:val="0052770F"/>
    <w:rPr>
      <w:rFonts w:cs="Times New Roman"/>
      <w:color w:val="0000FF"/>
      <w:u w:val="single"/>
    </w:rPr>
  </w:style>
  <w:style w:type="paragraph" w:styleId="HTML">
    <w:name w:val="HTML Preformatted"/>
    <w:basedOn w:val="a"/>
    <w:link w:val="HTML0"/>
    <w:uiPriority w:val="99"/>
    <w:rsid w:val="0052770F"/>
    <w:pPr>
      <w:suppressAutoHyphens/>
      <w:overflowPunct/>
      <w:autoSpaceDE/>
      <w:autoSpaceDN/>
      <w:adjustRightInd/>
      <w:spacing w:after="60"/>
      <w:jc w:val="both"/>
      <w:textAlignment w:val="auto"/>
    </w:pPr>
    <w:rPr>
      <w:rFonts w:ascii="Courier New" w:hAnsi="Courier New" w:cs="Courier New"/>
      <w:sz w:val="20"/>
      <w:lang w:eastAsia="ar-SA"/>
    </w:rPr>
  </w:style>
  <w:style w:type="character" w:customStyle="1" w:styleId="HTML0">
    <w:name w:val="Стандартный HTML Знак"/>
    <w:basedOn w:val="a0"/>
    <w:link w:val="HTML"/>
    <w:uiPriority w:val="99"/>
    <w:rsid w:val="0052770F"/>
    <w:rPr>
      <w:rFonts w:ascii="Courier New" w:eastAsia="Times New Roman" w:hAnsi="Courier New" w:cs="Courier New"/>
      <w:sz w:val="20"/>
      <w:szCs w:val="20"/>
      <w:lang w:eastAsia="ar-SA"/>
    </w:rPr>
  </w:style>
  <w:style w:type="paragraph" w:customStyle="1" w:styleId="11">
    <w:name w:val="Стиль1"/>
    <w:basedOn w:val="a"/>
    <w:uiPriority w:val="99"/>
    <w:rsid w:val="0052770F"/>
    <w:pPr>
      <w:keepNext/>
      <w:keepLines/>
      <w:widowControl w:val="0"/>
      <w:suppressLineNumbers/>
      <w:tabs>
        <w:tab w:val="left" w:pos="2160"/>
      </w:tabs>
      <w:suppressAutoHyphens/>
      <w:overflowPunct/>
      <w:autoSpaceDE/>
      <w:autoSpaceDN/>
      <w:adjustRightInd/>
      <w:spacing w:after="60"/>
      <w:ind w:left="432" w:hanging="432"/>
      <w:textAlignment w:val="auto"/>
    </w:pPr>
    <w:rPr>
      <w:b/>
      <w:bCs/>
      <w:sz w:val="28"/>
      <w:szCs w:val="28"/>
      <w:lang w:eastAsia="ar-SA"/>
    </w:rPr>
  </w:style>
  <w:style w:type="paragraph" w:customStyle="1" w:styleId="2">
    <w:name w:val="Стиль2"/>
    <w:basedOn w:val="a"/>
    <w:uiPriority w:val="99"/>
    <w:rsid w:val="0052770F"/>
    <w:pPr>
      <w:keepNext/>
      <w:keepLines/>
      <w:widowControl w:val="0"/>
      <w:suppressLineNumbers/>
      <w:tabs>
        <w:tab w:val="left" w:pos="9180"/>
      </w:tabs>
      <w:suppressAutoHyphens/>
      <w:overflowPunct/>
      <w:autoSpaceDE/>
      <w:autoSpaceDN/>
      <w:adjustRightInd/>
      <w:spacing w:after="60"/>
      <w:ind w:left="1836" w:hanging="576"/>
      <w:jc w:val="both"/>
      <w:textAlignment w:val="auto"/>
    </w:pPr>
    <w:rPr>
      <w:b/>
      <w:bCs/>
      <w:sz w:val="24"/>
      <w:szCs w:val="24"/>
      <w:lang w:eastAsia="ar-SA"/>
    </w:rPr>
  </w:style>
  <w:style w:type="paragraph" w:customStyle="1" w:styleId="3">
    <w:name w:val="Стиль3"/>
    <w:basedOn w:val="a"/>
    <w:rsid w:val="0052770F"/>
    <w:pPr>
      <w:widowControl w:val="0"/>
      <w:tabs>
        <w:tab w:val="left" w:pos="5627"/>
      </w:tabs>
      <w:suppressAutoHyphens/>
      <w:overflowPunct/>
      <w:autoSpaceDE/>
      <w:autoSpaceDN/>
      <w:adjustRightInd/>
      <w:ind w:left="1080"/>
      <w:jc w:val="both"/>
    </w:pPr>
    <w:rPr>
      <w:sz w:val="24"/>
      <w:szCs w:val="24"/>
      <w:lang w:eastAsia="ar-SA"/>
    </w:rPr>
  </w:style>
  <w:style w:type="paragraph" w:customStyle="1" w:styleId="ConsPlusNormal">
    <w:name w:val="ConsPlusNormal"/>
    <w:rsid w:val="0052770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1">
    <w:name w:val="s_1"/>
    <w:basedOn w:val="a"/>
    <w:rsid w:val="0052770F"/>
    <w:pPr>
      <w:overflowPunct/>
      <w:autoSpaceDE/>
      <w:autoSpaceDN/>
      <w:adjustRightInd/>
      <w:spacing w:before="100" w:beforeAutospacing="1" w:after="100" w:afterAutospacing="1"/>
      <w:textAlignment w:val="auto"/>
    </w:pPr>
    <w:rPr>
      <w:sz w:val="24"/>
      <w:szCs w:val="24"/>
    </w:rPr>
  </w:style>
  <w:style w:type="paragraph" w:customStyle="1" w:styleId="western">
    <w:name w:val="western"/>
    <w:basedOn w:val="a"/>
    <w:uiPriority w:val="99"/>
    <w:rsid w:val="0052770F"/>
    <w:pPr>
      <w:overflowPunct/>
      <w:autoSpaceDE/>
      <w:autoSpaceDN/>
      <w:adjustRightInd/>
      <w:spacing w:before="100" w:beforeAutospacing="1" w:after="100" w:afterAutospacing="1"/>
      <w:textAlignment w:val="auto"/>
    </w:pPr>
    <w:rPr>
      <w:sz w:val="24"/>
      <w:szCs w:val="24"/>
    </w:rPr>
  </w:style>
  <w:style w:type="paragraph" w:styleId="a8">
    <w:name w:val="Body Text"/>
    <w:basedOn w:val="a"/>
    <w:link w:val="a9"/>
    <w:uiPriority w:val="99"/>
    <w:rsid w:val="0052770F"/>
    <w:pPr>
      <w:suppressAutoHyphens/>
      <w:overflowPunct/>
      <w:autoSpaceDE/>
      <w:autoSpaceDN/>
      <w:adjustRightInd/>
      <w:spacing w:after="120"/>
      <w:jc w:val="both"/>
      <w:textAlignment w:val="auto"/>
    </w:pPr>
    <w:rPr>
      <w:sz w:val="24"/>
      <w:szCs w:val="24"/>
      <w:lang w:eastAsia="ar-SA"/>
    </w:rPr>
  </w:style>
  <w:style w:type="character" w:customStyle="1" w:styleId="a9">
    <w:name w:val="Основной текст Знак"/>
    <w:basedOn w:val="a0"/>
    <w:link w:val="a8"/>
    <w:uiPriority w:val="99"/>
    <w:rsid w:val="0052770F"/>
    <w:rPr>
      <w:rFonts w:ascii="Times New Roman" w:eastAsia="Times New Roman" w:hAnsi="Times New Roman" w:cs="Times New Roman"/>
      <w:sz w:val="24"/>
      <w:szCs w:val="24"/>
      <w:lang w:eastAsia="ar-SA"/>
    </w:rPr>
  </w:style>
  <w:style w:type="table" w:styleId="aa">
    <w:name w:val="Table Grid"/>
    <w:basedOn w:val="a1"/>
    <w:rsid w:val="005277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
    <w:uiPriority w:val="99"/>
    <w:rsid w:val="0052770F"/>
    <w:pPr>
      <w:suppressLineNumbers/>
      <w:suppressAutoHyphens/>
      <w:overflowPunct/>
      <w:autoSpaceDE/>
      <w:autoSpaceDN/>
      <w:adjustRightInd/>
      <w:spacing w:after="60"/>
      <w:jc w:val="both"/>
      <w:textAlignment w:val="auto"/>
    </w:pPr>
    <w:rPr>
      <w:sz w:val="24"/>
      <w:szCs w:val="24"/>
      <w:lang w:eastAsia="ar-SA"/>
    </w:rPr>
  </w:style>
  <w:style w:type="character" w:customStyle="1" w:styleId="apple-converted-space">
    <w:name w:val="apple-converted-space"/>
    <w:basedOn w:val="a0"/>
    <w:uiPriority w:val="99"/>
    <w:rsid w:val="0052770F"/>
    <w:rPr>
      <w:rFonts w:cs="Times New Roman"/>
    </w:rPr>
  </w:style>
  <w:style w:type="paragraph" w:customStyle="1" w:styleId="ConsPlusNonformat">
    <w:name w:val="ConsPlusNonformat"/>
    <w:uiPriority w:val="99"/>
    <w:rsid w:val="0052770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52770F"/>
    <w:pPr>
      <w:overflowPunct/>
      <w:autoSpaceDE/>
      <w:autoSpaceDN/>
      <w:adjustRightInd/>
      <w:spacing w:after="232"/>
      <w:ind w:left="348"/>
      <w:textAlignment w:val="auto"/>
    </w:pPr>
    <w:rPr>
      <w:rFonts w:ascii="Verdana" w:eastAsia="Calibri" w:hAnsi="Verdana" w:cs="Verdana"/>
      <w:color w:val="108F3E"/>
      <w:sz w:val="20"/>
    </w:rPr>
  </w:style>
  <w:style w:type="paragraph" w:styleId="ac">
    <w:name w:val="No Spacing"/>
    <w:uiPriority w:val="99"/>
    <w:qFormat/>
    <w:rsid w:val="0052770F"/>
    <w:pPr>
      <w:spacing w:after="0" w:line="240" w:lineRule="auto"/>
    </w:pPr>
    <w:rPr>
      <w:rFonts w:ascii="Times New Roman" w:eastAsia="Calibri" w:hAnsi="Times New Roman" w:cs="Times New Roman"/>
      <w:sz w:val="24"/>
      <w:szCs w:val="24"/>
      <w:lang w:eastAsia="ru-RU"/>
    </w:rPr>
  </w:style>
  <w:style w:type="paragraph" w:styleId="ad">
    <w:name w:val="header"/>
    <w:basedOn w:val="a"/>
    <w:link w:val="ae"/>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e">
    <w:name w:val="Верхний колонтитул Знак"/>
    <w:basedOn w:val="a0"/>
    <w:link w:val="ad"/>
    <w:uiPriority w:val="99"/>
    <w:rsid w:val="0052770F"/>
    <w:rPr>
      <w:rFonts w:ascii="Times New Roman" w:eastAsia="Times New Roman" w:hAnsi="Times New Roman" w:cs="Times New Roman"/>
      <w:sz w:val="24"/>
      <w:szCs w:val="24"/>
      <w:lang w:eastAsia="ar-SA"/>
    </w:rPr>
  </w:style>
  <w:style w:type="paragraph" w:styleId="af">
    <w:name w:val="footer"/>
    <w:basedOn w:val="a"/>
    <w:link w:val="af0"/>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f0">
    <w:name w:val="Нижний колонтитул Знак"/>
    <w:basedOn w:val="a0"/>
    <w:link w:val="af"/>
    <w:uiPriority w:val="99"/>
    <w:rsid w:val="0052770F"/>
    <w:rPr>
      <w:rFonts w:ascii="Times New Roman" w:eastAsia="Times New Roman" w:hAnsi="Times New Roman" w:cs="Times New Roman"/>
      <w:sz w:val="24"/>
      <w:szCs w:val="24"/>
      <w:lang w:eastAsia="ar-SA"/>
    </w:rPr>
  </w:style>
  <w:style w:type="paragraph" w:styleId="30">
    <w:name w:val="Body Text Indent 3"/>
    <w:aliases w:val=" Знак2,Знак2"/>
    <w:basedOn w:val="a"/>
    <w:link w:val="31"/>
    <w:rsid w:val="0052770F"/>
    <w:pPr>
      <w:overflowPunct/>
      <w:autoSpaceDE/>
      <w:autoSpaceDN/>
      <w:adjustRightInd/>
      <w:spacing w:after="120"/>
      <w:ind w:left="283"/>
      <w:textAlignment w:val="auto"/>
    </w:pPr>
    <w:rPr>
      <w:sz w:val="16"/>
      <w:szCs w:val="16"/>
    </w:rPr>
  </w:style>
  <w:style w:type="character" w:customStyle="1" w:styleId="31">
    <w:name w:val="Основной текст с отступом 3 Знак"/>
    <w:aliases w:val=" Знак2 Знак,Знак2 Знак"/>
    <w:basedOn w:val="a0"/>
    <w:link w:val="30"/>
    <w:rsid w:val="0052770F"/>
    <w:rPr>
      <w:rFonts w:ascii="Times New Roman" w:eastAsia="Times New Roman" w:hAnsi="Times New Roman" w:cs="Times New Roman"/>
      <w:sz w:val="16"/>
      <w:szCs w:val="16"/>
      <w:lang w:eastAsia="ru-RU"/>
    </w:rPr>
  </w:style>
  <w:style w:type="paragraph" w:customStyle="1" w:styleId="consplusnormal0">
    <w:name w:val="consplusnormal"/>
    <w:basedOn w:val="a"/>
    <w:rsid w:val="0052770F"/>
    <w:pPr>
      <w:overflowPunct/>
      <w:adjustRightInd/>
      <w:ind w:firstLine="720"/>
      <w:textAlignment w:val="auto"/>
    </w:pPr>
    <w:rPr>
      <w:rFonts w:ascii="Arial" w:hAnsi="Arial" w:cs="Arial"/>
      <w:sz w:val="20"/>
    </w:rPr>
  </w:style>
  <w:style w:type="paragraph" w:customStyle="1" w:styleId="3---">
    <w:name w:val="3---"/>
    <w:basedOn w:val="a"/>
    <w:rsid w:val="0052770F"/>
    <w:pPr>
      <w:overflowPunct/>
      <w:autoSpaceDE/>
      <w:autoSpaceDN/>
      <w:adjustRightInd/>
      <w:spacing w:before="120" w:after="120"/>
      <w:jc w:val="both"/>
      <w:textAlignment w:val="auto"/>
    </w:pPr>
    <w:rPr>
      <w:sz w:val="24"/>
    </w:rPr>
  </w:style>
  <w:style w:type="paragraph" w:customStyle="1" w:styleId="310">
    <w:name w:val="Основной текст 31"/>
    <w:basedOn w:val="a"/>
    <w:rsid w:val="0052770F"/>
    <w:pPr>
      <w:widowControl w:val="0"/>
      <w:suppressAutoHyphens/>
      <w:overflowPunct/>
      <w:autoSpaceDE/>
      <w:autoSpaceDN/>
      <w:adjustRightInd/>
      <w:spacing w:after="120"/>
      <w:textAlignment w:val="auto"/>
    </w:pPr>
    <w:rPr>
      <w:rFonts w:ascii="Arial" w:eastAsia="Lucida Sans Unicode" w:hAnsi="Arial"/>
      <w:sz w:val="16"/>
      <w:szCs w:val="16"/>
    </w:rPr>
  </w:style>
  <w:style w:type="paragraph" w:styleId="20">
    <w:name w:val="Body Text 2"/>
    <w:basedOn w:val="a"/>
    <w:link w:val="21"/>
    <w:uiPriority w:val="99"/>
    <w:unhideWhenUsed/>
    <w:rsid w:val="0052770F"/>
    <w:pPr>
      <w:overflowPunct/>
      <w:autoSpaceDE/>
      <w:autoSpaceDN/>
      <w:adjustRightInd/>
      <w:spacing w:after="120" w:line="480" w:lineRule="auto"/>
      <w:textAlignment w:val="auto"/>
    </w:pPr>
    <w:rPr>
      <w:rFonts w:ascii="Calibri" w:hAnsi="Calibri"/>
      <w:sz w:val="22"/>
      <w:szCs w:val="22"/>
    </w:rPr>
  </w:style>
  <w:style w:type="character" w:customStyle="1" w:styleId="21">
    <w:name w:val="Основной текст 2 Знак"/>
    <w:basedOn w:val="a0"/>
    <w:link w:val="20"/>
    <w:uiPriority w:val="99"/>
    <w:rsid w:val="0052770F"/>
    <w:rPr>
      <w:rFonts w:ascii="Calibri" w:eastAsia="Times New Roman" w:hAnsi="Calibri" w:cs="Times New Roman"/>
      <w:lang w:eastAsia="ru-RU"/>
    </w:rPr>
  </w:style>
  <w:style w:type="paragraph" w:customStyle="1" w:styleId="af1">
    <w:name w:val="Таблицы (моноширинный)"/>
    <w:basedOn w:val="a"/>
    <w:next w:val="a"/>
    <w:rsid w:val="0052770F"/>
    <w:pPr>
      <w:widowControl w:val="0"/>
      <w:overflowPunct/>
      <w:jc w:val="both"/>
      <w:textAlignment w:val="auto"/>
    </w:pPr>
    <w:rPr>
      <w:rFonts w:ascii="Courier New" w:hAnsi="Courier New" w:cs="Courier New"/>
      <w:sz w:val="22"/>
      <w:szCs w:val="22"/>
    </w:rPr>
  </w:style>
  <w:style w:type="character" w:customStyle="1" w:styleId="af2">
    <w:name w:val="Цветовое выделение"/>
    <w:rsid w:val="0052770F"/>
    <w:rPr>
      <w:b/>
      <w:bCs/>
      <w:color w:val="000080"/>
      <w:sz w:val="22"/>
      <w:szCs w:val="22"/>
    </w:rPr>
  </w:style>
</w:styles>
</file>

<file path=word/webSettings.xml><?xml version="1.0" encoding="utf-8"?>
<w:webSettings xmlns:r="http://schemas.openxmlformats.org/officeDocument/2006/relationships" xmlns:w="http://schemas.openxmlformats.org/wordprocessingml/2006/main">
  <w:divs>
    <w:div w:id="310717517">
      <w:bodyDiv w:val="1"/>
      <w:marLeft w:val="0"/>
      <w:marRight w:val="0"/>
      <w:marTop w:val="0"/>
      <w:marBottom w:val="0"/>
      <w:divBdr>
        <w:top w:val="none" w:sz="0" w:space="0" w:color="auto"/>
        <w:left w:val="none" w:sz="0" w:space="0" w:color="auto"/>
        <w:bottom w:val="none" w:sz="0" w:space="0" w:color="auto"/>
        <w:right w:val="none" w:sz="0" w:space="0" w:color="auto"/>
      </w:divBdr>
    </w:div>
    <w:div w:id="1066026074">
      <w:bodyDiv w:val="1"/>
      <w:marLeft w:val="0"/>
      <w:marRight w:val="0"/>
      <w:marTop w:val="0"/>
      <w:marBottom w:val="0"/>
      <w:divBdr>
        <w:top w:val="none" w:sz="0" w:space="0" w:color="auto"/>
        <w:left w:val="none" w:sz="0" w:space="0" w:color="auto"/>
        <w:bottom w:val="none" w:sz="0" w:space="0" w:color="auto"/>
        <w:right w:val="none" w:sz="0" w:space="0" w:color="auto"/>
      </w:divBdr>
    </w:div>
    <w:div w:id="1132207352">
      <w:bodyDiv w:val="1"/>
      <w:marLeft w:val="0"/>
      <w:marRight w:val="0"/>
      <w:marTop w:val="0"/>
      <w:marBottom w:val="0"/>
      <w:divBdr>
        <w:top w:val="none" w:sz="0" w:space="0" w:color="auto"/>
        <w:left w:val="none" w:sz="0" w:space="0" w:color="auto"/>
        <w:bottom w:val="none" w:sz="0" w:space="0" w:color="auto"/>
        <w:right w:val="none" w:sz="0" w:space="0" w:color="auto"/>
      </w:divBdr>
    </w:div>
    <w:div w:id="1496145944">
      <w:bodyDiv w:val="1"/>
      <w:marLeft w:val="0"/>
      <w:marRight w:val="0"/>
      <w:marTop w:val="0"/>
      <w:marBottom w:val="0"/>
      <w:divBdr>
        <w:top w:val="none" w:sz="0" w:space="0" w:color="auto"/>
        <w:left w:val="none" w:sz="0" w:space="0" w:color="auto"/>
        <w:bottom w:val="none" w:sz="0" w:space="0" w:color="auto"/>
        <w:right w:val="none" w:sz="0" w:space="0" w:color="auto"/>
      </w:divBdr>
    </w:div>
    <w:div w:id="1508714614">
      <w:bodyDiv w:val="1"/>
      <w:marLeft w:val="0"/>
      <w:marRight w:val="0"/>
      <w:marTop w:val="0"/>
      <w:marBottom w:val="0"/>
      <w:divBdr>
        <w:top w:val="none" w:sz="0" w:space="0" w:color="auto"/>
        <w:left w:val="none" w:sz="0" w:space="0" w:color="auto"/>
        <w:bottom w:val="none" w:sz="0" w:space="0" w:color="auto"/>
        <w:right w:val="none" w:sz="0" w:space="0" w:color="auto"/>
      </w:divBdr>
    </w:div>
    <w:div w:id="18327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27526&amp;sub=198"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LAW;n=114254;fld=134;dst=100021" TargetMode="External"/><Relationship Id="rId26"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main?base=PAP;n=30209;fld=134;dst=100011" TargetMode="External"/><Relationship Id="rId7" Type="http://schemas.openxmlformats.org/officeDocument/2006/relationships/hyperlink" Target="consultantplus://offline/ref=E55B667B2B59C964C534FBFDB8115DF489CBE939DAFE3FDA46E2BA7741DD9B9B85C77DF57BCCC170E2E3715B60EEADA5A4E8F39D781F24C9e5v1H" TargetMode="External"/><Relationship Id="rId12" Type="http://schemas.openxmlformats.org/officeDocument/2006/relationships/hyperlink" Target="mailto:sp38403@donpac.ru" TargetMode="External"/><Relationship Id="rId17" Type="http://schemas.openxmlformats.org/officeDocument/2006/relationships/hyperlink" Target="consultantplus://offline/main?base=LAW;n=117057;fld=134" TargetMode="External"/><Relationship Id="rId25" Type="http://schemas.openxmlformats.org/officeDocument/2006/relationships/hyperlink" Target="consultantplus://offline/ref=4C94E61D843AC1F8AE15B63F43B14493AB7043E5DA1143C4D22B77D1F36746DF0F6B8A9B44917083sEU9H"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yperlink" Target="https://uglegorskoes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ase.garant.ru/12138291/fc0f475aca39671aa05ff2fbe93e24ae/" TargetMode="External"/><Relationship Id="rId24" Type="http://schemas.openxmlformats.org/officeDocument/2006/relationships/hyperlink" Target="consultantplus://offline/main?base=LAW;n=114254;fld=134;dst=100021" TargetMode="Externa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23" Type="http://schemas.openxmlformats.org/officeDocument/2006/relationships/hyperlink" Target="consultantplus://offline/main?base=PAP;n=30209;fld=134;dst=100051"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http://www.torgi.gov.ru" TargetMode="External"/><Relationship Id="rId19" Type="http://schemas.openxmlformats.org/officeDocument/2006/relationships/hyperlink" Target="consultantplus://offline/main?base=PAP;n=30210;fld=134"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uglegorskoesp.ru" TargetMode="External"/><Relationship Id="rId22" Type="http://schemas.openxmlformats.org/officeDocument/2006/relationships/hyperlink" Target="consultantplus://offline/main?base=LAW;n=117057;fld=134;dst=100914" TargetMode="External"/><Relationship Id="rId27" Type="http://schemas.openxmlformats.org/officeDocument/2006/relationships/hyperlink" Target="consultantplus://offline/main?base=PAP;n=30209;fld=134;dst=10019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BC91-F6EC-4CC1-8ED9-3C0304BB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20501</Words>
  <Characters>116862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Financi1</cp:lastModifiedBy>
  <cp:revision>8</cp:revision>
  <dcterms:created xsi:type="dcterms:W3CDTF">2023-02-02T06:49:00Z</dcterms:created>
  <dcterms:modified xsi:type="dcterms:W3CDTF">2023-02-03T08:00:00Z</dcterms:modified>
</cp:coreProperties>
</file>